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072A07" w14:paraId="6A89EE42" w14:textId="77777777" w:rsidTr="0036020C">
        <w:tc>
          <w:tcPr>
            <w:tcW w:w="8469" w:type="dxa"/>
            <w:shd w:val="clear" w:color="auto" w:fill="auto"/>
          </w:tcPr>
          <w:p w14:paraId="3C92E5E2" w14:textId="3523EFAE" w:rsidR="00072A07" w:rsidRPr="00C07DB0" w:rsidRDefault="00072A07" w:rsidP="0036020C">
            <w:pPr>
              <w:jc w:val="center"/>
              <w:rPr>
                <w:rFonts w:cs="Aharoni"/>
                <w:b/>
                <w:sz w:val="28"/>
                <w:szCs w:val="28"/>
              </w:rPr>
            </w:pPr>
            <w:bookmarkStart w:id="0" w:name="_Toc312530870"/>
            <w:bookmarkStart w:id="1" w:name="_Toc273554828"/>
            <w:bookmarkStart w:id="2" w:name="_Toc273558607"/>
            <w:r w:rsidRPr="00C07DB0">
              <w:rPr>
                <w:rFonts w:cs="Aharoni"/>
                <w:b/>
                <w:sz w:val="28"/>
                <w:szCs w:val="28"/>
              </w:rPr>
              <w:t>ИНДИВИДУАЛЬНЫЙ ПРЕДПРИНИМАТЕЛЬ</w:t>
            </w:r>
            <w:r w:rsidRPr="00C07DB0">
              <w:rPr>
                <w:rFonts w:cs="Aharoni"/>
                <w:b/>
                <w:sz w:val="28"/>
                <w:szCs w:val="28"/>
              </w:rPr>
              <w:br/>
              <w:t>КОЛОДЕЗНАЯ МАРИНА АНАТОЛЬЕВНА</w:t>
            </w:r>
          </w:p>
        </w:tc>
      </w:tr>
    </w:tbl>
    <w:p w14:paraId="48864E0A" w14:textId="77777777" w:rsidR="00072A07" w:rsidRPr="001C0185" w:rsidRDefault="00072A07" w:rsidP="00072A07">
      <w:pPr>
        <w:jc w:val="center"/>
      </w:pPr>
    </w:p>
    <w:p w14:paraId="2153059D" w14:textId="77777777" w:rsidR="00320AE0" w:rsidRPr="001C0185" w:rsidRDefault="00320AE0" w:rsidP="00320AE0">
      <w:pPr>
        <w:jc w:val="center"/>
      </w:pPr>
    </w:p>
    <w:p w14:paraId="090B19D3" w14:textId="77777777" w:rsidR="00320AE0" w:rsidRPr="001C0185" w:rsidRDefault="00320AE0" w:rsidP="00320AE0">
      <w:pPr>
        <w:jc w:val="center"/>
      </w:pPr>
    </w:p>
    <w:p w14:paraId="09EA7990" w14:textId="77777777" w:rsidR="00320AE0" w:rsidRPr="001C0185" w:rsidRDefault="00320AE0" w:rsidP="00320AE0">
      <w:pPr>
        <w:jc w:val="center"/>
      </w:pPr>
    </w:p>
    <w:p w14:paraId="03464EDA" w14:textId="77777777" w:rsidR="00320AE0" w:rsidRPr="001C0185" w:rsidRDefault="00320AE0" w:rsidP="00320AE0">
      <w:pPr>
        <w:jc w:val="center"/>
      </w:pPr>
    </w:p>
    <w:p w14:paraId="3B4BA3E3" w14:textId="77777777" w:rsidR="00320AE0" w:rsidRPr="001C0185" w:rsidRDefault="00320AE0" w:rsidP="00320AE0">
      <w:pPr>
        <w:jc w:val="center"/>
      </w:pPr>
    </w:p>
    <w:p w14:paraId="5FDB1920" w14:textId="77777777" w:rsidR="00320AE0" w:rsidRPr="001C0185" w:rsidRDefault="00320AE0" w:rsidP="00320AE0">
      <w:pPr>
        <w:jc w:val="center"/>
      </w:pPr>
    </w:p>
    <w:tbl>
      <w:tblPr>
        <w:tblW w:w="9497" w:type="dxa"/>
        <w:jc w:val="center"/>
        <w:tblLook w:val="04A0" w:firstRow="1" w:lastRow="0" w:firstColumn="1" w:lastColumn="0" w:noHBand="0" w:noVBand="1"/>
      </w:tblPr>
      <w:tblGrid>
        <w:gridCol w:w="4820"/>
        <w:gridCol w:w="4677"/>
      </w:tblGrid>
      <w:tr w:rsidR="00ED7048" w:rsidRPr="001C0185" w14:paraId="5E0DCBFC" w14:textId="77777777" w:rsidTr="00EC311D">
        <w:trPr>
          <w:jc w:val="center"/>
        </w:trPr>
        <w:tc>
          <w:tcPr>
            <w:tcW w:w="4820" w:type="dxa"/>
          </w:tcPr>
          <w:p w14:paraId="2D5B0664" w14:textId="579B8EBE" w:rsidR="00ED7048" w:rsidRPr="007944F9" w:rsidRDefault="00ED7048" w:rsidP="00F9420A">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095FE2C8" w14:textId="186FD154" w:rsidR="00476990" w:rsidRDefault="00ED7048" w:rsidP="00476990">
            <w:pPr>
              <w:suppressAutoHyphens/>
              <w:ind w:left="1401" w:right="-80"/>
              <w:rPr>
                <w:sz w:val="20"/>
                <w:szCs w:val="20"/>
              </w:rPr>
            </w:pPr>
            <w:r w:rsidRPr="004135D6">
              <w:rPr>
                <w:sz w:val="20"/>
                <w:szCs w:val="20"/>
              </w:rPr>
              <w:t>Муниципальный контракт</w:t>
            </w:r>
            <w:r>
              <w:rPr>
                <w:sz w:val="20"/>
                <w:szCs w:val="20"/>
              </w:rPr>
              <w:t xml:space="preserve"> № </w:t>
            </w:r>
            <w:r w:rsidR="00F40B30">
              <w:rPr>
                <w:sz w:val="20"/>
                <w:szCs w:val="20"/>
              </w:rPr>
              <w:t>1</w:t>
            </w:r>
            <w:r w:rsidR="00F9420A">
              <w:rPr>
                <w:sz w:val="20"/>
                <w:szCs w:val="20"/>
              </w:rPr>
              <w:t>-ЭА</w:t>
            </w:r>
          </w:p>
          <w:p w14:paraId="1810F82E" w14:textId="3E8BB8F2" w:rsidR="00ED7048" w:rsidRPr="007944F9" w:rsidRDefault="00ED7048" w:rsidP="00476990">
            <w:pPr>
              <w:suppressAutoHyphens/>
              <w:ind w:left="1401"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68AE6C52" w14:textId="77777777" w:rsidR="00320AE0" w:rsidRPr="001C0185" w:rsidRDefault="00320AE0" w:rsidP="00320AE0">
      <w:pPr>
        <w:jc w:val="center"/>
      </w:pPr>
    </w:p>
    <w:p w14:paraId="067E6EC4" w14:textId="77777777" w:rsidR="00320AE0" w:rsidRPr="001C0185" w:rsidRDefault="00320AE0" w:rsidP="00320AE0">
      <w:pPr>
        <w:jc w:val="center"/>
      </w:pPr>
    </w:p>
    <w:p w14:paraId="3B6C1B09" w14:textId="77777777" w:rsidR="00320AE0" w:rsidRPr="001C0185" w:rsidRDefault="00320AE0" w:rsidP="00D46BB3"/>
    <w:p w14:paraId="3D560D33" w14:textId="77777777" w:rsidR="00320AE0" w:rsidRDefault="00320AE0" w:rsidP="00320AE0">
      <w:pPr>
        <w:jc w:val="center"/>
      </w:pPr>
    </w:p>
    <w:p w14:paraId="1ECFE50E" w14:textId="77777777" w:rsidR="00430670" w:rsidRPr="001C0185" w:rsidRDefault="00430670" w:rsidP="00320AE0">
      <w:pPr>
        <w:jc w:val="center"/>
      </w:pPr>
    </w:p>
    <w:p w14:paraId="29452AB5" w14:textId="77777777" w:rsidR="00320AE0" w:rsidRPr="001C0185" w:rsidRDefault="00320AE0" w:rsidP="00320AE0">
      <w:pPr>
        <w:jc w:val="center"/>
      </w:pPr>
    </w:p>
    <w:p w14:paraId="5D8418AD" w14:textId="77777777" w:rsidR="00320AE0" w:rsidRPr="001C0185" w:rsidRDefault="00320AE0" w:rsidP="00320AE0">
      <w:pPr>
        <w:jc w:val="center"/>
        <w:rPr>
          <w:b/>
          <w:sz w:val="36"/>
          <w:szCs w:val="36"/>
        </w:rPr>
      </w:pPr>
    </w:p>
    <w:p w14:paraId="2FB38428" w14:textId="144260B4" w:rsidR="00320AE0" w:rsidRPr="00072A07" w:rsidRDefault="00D027F0" w:rsidP="003C409E">
      <w:pPr>
        <w:jc w:val="center"/>
        <w:rPr>
          <w:b/>
          <w:sz w:val="44"/>
          <w:szCs w:val="44"/>
        </w:rPr>
      </w:pPr>
      <w:r>
        <w:rPr>
          <w:b/>
          <w:sz w:val="44"/>
          <w:szCs w:val="44"/>
        </w:rPr>
        <w:t>НОВОДОСТО</w:t>
      </w:r>
      <w:r w:rsidR="00F40B30">
        <w:rPr>
          <w:b/>
          <w:sz w:val="44"/>
          <w:szCs w:val="44"/>
        </w:rPr>
        <w:t>ВАЛОВСКИЙ</w:t>
      </w:r>
      <w:r w:rsidR="00072A07" w:rsidRPr="00072A07">
        <w:rPr>
          <w:b/>
          <w:sz w:val="44"/>
          <w:szCs w:val="44"/>
        </w:rPr>
        <w:t xml:space="preserve"> СЕЛЬСОВЕТ</w:t>
      </w:r>
    </w:p>
    <w:p w14:paraId="14E1CE2C" w14:textId="77777777" w:rsidR="00D46BB3" w:rsidRPr="00D46BB3" w:rsidRDefault="00D46BB3" w:rsidP="003C409E">
      <w:pPr>
        <w:jc w:val="center"/>
        <w:rPr>
          <w:b/>
          <w:sz w:val="36"/>
          <w:szCs w:val="36"/>
        </w:rPr>
      </w:pPr>
    </w:p>
    <w:p w14:paraId="35AF2715" w14:textId="0F4BAD45" w:rsidR="0007633B" w:rsidRPr="001C0185" w:rsidRDefault="00F9420A" w:rsidP="003C409E">
      <w:pPr>
        <w:jc w:val="center"/>
        <w:rPr>
          <w:b/>
          <w:sz w:val="28"/>
          <w:szCs w:val="28"/>
        </w:rPr>
      </w:pPr>
      <w:r>
        <w:rPr>
          <w:b/>
          <w:sz w:val="28"/>
          <w:szCs w:val="28"/>
        </w:rPr>
        <w:t>БЕЛОЗЕРСКОГО</w:t>
      </w:r>
      <w:r w:rsidR="00072A07">
        <w:rPr>
          <w:b/>
          <w:sz w:val="28"/>
          <w:szCs w:val="28"/>
        </w:rPr>
        <w:t xml:space="preserve"> </w:t>
      </w:r>
      <w:r w:rsidR="002D4171" w:rsidRPr="00D46BB3">
        <w:rPr>
          <w:b/>
          <w:sz w:val="28"/>
          <w:szCs w:val="28"/>
        </w:rPr>
        <w:t>РАЙОНА</w:t>
      </w:r>
    </w:p>
    <w:p w14:paraId="23A017D5" w14:textId="77777777" w:rsidR="002A3784" w:rsidRDefault="002A3784" w:rsidP="003C409E">
      <w:pPr>
        <w:jc w:val="center"/>
        <w:rPr>
          <w:b/>
          <w:sz w:val="28"/>
          <w:szCs w:val="28"/>
        </w:rPr>
      </w:pPr>
    </w:p>
    <w:p w14:paraId="1B7B13D8" w14:textId="6C5509A5" w:rsidR="00320AE0" w:rsidRPr="001C0185" w:rsidRDefault="00072A07" w:rsidP="003C409E">
      <w:pPr>
        <w:jc w:val="center"/>
        <w:rPr>
          <w:b/>
          <w:sz w:val="28"/>
          <w:szCs w:val="28"/>
        </w:rPr>
      </w:pPr>
      <w:r>
        <w:rPr>
          <w:b/>
          <w:sz w:val="28"/>
          <w:szCs w:val="28"/>
        </w:rPr>
        <w:t>КУРГАНСКОЙ ОБЛАСТИ</w:t>
      </w:r>
    </w:p>
    <w:p w14:paraId="5BB4F652" w14:textId="77777777" w:rsidR="002D4171" w:rsidRPr="001C0185" w:rsidRDefault="002D4171" w:rsidP="003C409E">
      <w:pPr>
        <w:jc w:val="center"/>
        <w:rPr>
          <w:b/>
          <w:sz w:val="28"/>
          <w:szCs w:val="28"/>
        </w:rPr>
      </w:pPr>
    </w:p>
    <w:p w14:paraId="485A921D" w14:textId="77777777" w:rsidR="00320AE0" w:rsidRPr="00072A07" w:rsidRDefault="00320AE0" w:rsidP="003C409E">
      <w:pPr>
        <w:jc w:val="center"/>
        <w:rPr>
          <w:b/>
          <w:sz w:val="36"/>
          <w:szCs w:val="36"/>
        </w:rPr>
      </w:pPr>
      <w:r w:rsidRPr="00072A07">
        <w:rPr>
          <w:b/>
          <w:sz w:val="36"/>
          <w:szCs w:val="36"/>
        </w:rPr>
        <w:t>ГЕНЕРАЛЬНЫЙ ПЛАН</w:t>
      </w:r>
    </w:p>
    <w:p w14:paraId="173A313C" w14:textId="77777777" w:rsidR="00320AE0" w:rsidRDefault="00320AE0" w:rsidP="003C409E">
      <w:pPr>
        <w:jc w:val="center"/>
        <w:rPr>
          <w:b/>
          <w:sz w:val="28"/>
          <w:szCs w:val="28"/>
        </w:rPr>
      </w:pPr>
    </w:p>
    <w:p w14:paraId="1BE16984" w14:textId="77777777" w:rsidR="008C6D1F" w:rsidRPr="001C0185" w:rsidRDefault="008C6D1F" w:rsidP="003C409E">
      <w:pPr>
        <w:jc w:val="center"/>
        <w:rPr>
          <w:b/>
          <w:sz w:val="28"/>
          <w:szCs w:val="28"/>
        </w:rPr>
      </w:pPr>
    </w:p>
    <w:p w14:paraId="2E7F785B" w14:textId="77777777" w:rsidR="00320AE0" w:rsidRPr="001C0185" w:rsidRDefault="00320AE0" w:rsidP="003C409E">
      <w:pPr>
        <w:jc w:val="center"/>
        <w:rPr>
          <w:sz w:val="28"/>
          <w:szCs w:val="28"/>
        </w:rPr>
      </w:pPr>
      <w:r w:rsidRPr="001C0185">
        <w:rPr>
          <w:sz w:val="28"/>
          <w:szCs w:val="28"/>
        </w:rPr>
        <w:t>ТОМ 2</w:t>
      </w:r>
    </w:p>
    <w:p w14:paraId="6B38FF51" w14:textId="77777777" w:rsidR="00320AE0" w:rsidRPr="001C0185" w:rsidRDefault="00FA1E55" w:rsidP="00320AE0">
      <w:pPr>
        <w:jc w:val="center"/>
      </w:pPr>
      <w:r w:rsidRPr="001C0185">
        <w:rPr>
          <w:sz w:val="28"/>
          <w:szCs w:val="28"/>
        </w:rPr>
        <w:t>МАТЕРИАЛЫ ПО ОБОСНОВАНИЮ</w:t>
      </w:r>
    </w:p>
    <w:p w14:paraId="04A7B27A" w14:textId="77777777" w:rsidR="00320AE0" w:rsidRPr="001C0185" w:rsidRDefault="00320AE0" w:rsidP="00320AE0">
      <w:pPr>
        <w:jc w:val="center"/>
        <w:rPr>
          <w:b/>
        </w:rPr>
      </w:pPr>
    </w:p>
    <w:p w14:paraId="3076A31A" w14:textId="77777777" w:rsidR="00320AE0" w:rsidRPr="001C0185" w:rsidRDefault="00320AE0" w:rsidP="00320AE0">
      <w:pPr>
        <w:jc w:val="center"/>
        <w:rPr>
          <w:b/>
        </w:rPr>
      </w:pPr>
    </w:p>
    <w:p w14:paraId="525BD970" w14:textId="77777777" w:rsidR="00320AE0" w:rsidRPr="001C0185" w:rsidRDefault="00320AE0" w:rsidP="00320AE0">
      <w:pPr>
        <w:jc w:val="center"/>
      </w:pPr>
    </w:p>
    <w:p w14:paraId="28B171FC" w14:textId="77777777" w:rsidR="00320AE0" w:rsidRPr="001C0185" w:rsidRDefault="00320AE0" w:rsidP="00320AE0">
      <w:pPr>
        <w:jc w:val="center"/>
      </w:pPr>
    </w:p>
    <w:p w14:paraId="3A6E9149" w14:textId="77777777" w:rsidR="00320AE0" w:rsidRPr="001C0185" w:rsidRDefault="00320AE0" w:rsidP="00320AE0">
      <w:pPr>
        <w:jc w:val="center"/>
      </w:pPr>
    </w:p>
    <w:p w14:paraId="3EC874F6" w14:textId="77777777" w:rsidR="00320AE0" w:rsidRDefault="00320AE0" w:rsidP="00320AE0">
      <w:pPr>
        <w:jc w:val="center"/>
      </w:pPr>
    </w:p>
    <w:p w14:paraId="28930368" w14:textId="77777777" w:rsidR="00430670" w:rsidRDefault="00430670" w:rsidP="00320AE0">
      <w:pPr>
        <w:jc w:val="center"/>
      </w:pPr>
    </w:p>
    <w:p w14:paraId="2AF684E6" w14:textId="77777777" w:rsidR="00430670" w:rsidRPr="001C0185" w:rsidRDefault="00430670" w:rsidP="00320AE0">
      <w:pPr>
        <w:jc w:val="center"/>
      </w:pPr>
    </w:p>
    <w:p w14:paraId="2B3BDA3C" w14:textId="77777777" w:rsidR="00320AE0" w:rsidRPr="001C0185" w:rsidRDefault="00320AE0" w:rsidP="00320AE0">
      <w:pPr>
        <w:jc w:val="center"/>
      </w:pPr>
    </w:p>
    <w:p w14:paraId="322FF39C" w14:textId="77777777" w:rsidR="00320AE0" w:rsidRPr="001C0185" w:rsidRDefault="00320AE0" w:rsidP="00320AE0">
      <w:pPr>
        <w:jc w:val="center"/>
      </w:pPr>
    </w:p>
    <w:p w14:paraId="74A169E8" w14:textId="77777777" w:rsidR="00320AE0" w:rsidRPr="001C0185" w:rsidRDefault="00320AE0" w:rsidP="00320AE0">
      <w:pPr>
        <w:jc w:val="center"/>
      </w:pPr>
    </w:p>
    <w:p w14:paraId="6F68D8FF" w14:textId="77777777" w:rsidR="00320AE0" w:rsidRPr="001C0185" w:rsidRDefault="00320AE0" w:rsidP="00320AE0">
      <w:pPr>
        <w:jc w:val="center"/>
      </w:pPr>
    </w:p>
    <w:p w14:paraId="2459A83F" w14:textId="77777777" w:rsidR="00320AE0" w:rsidRDefault="00320AE0" w:rsidP="00320AE0">
      <w:pPr>
        <w:jc w:val="center"/>
      </w:pPr>
    </w:p>
    <w:p w14:paraId="2305A3B7" w14:textId="77777777" w:rsidR="00072A07" w:rsidRPr="001C0185" w:rsidRDefault="00072A07" w:rsidP="00320AE0">
      <w:pPr>
        <w:jc w:val="center"/>
      </w:pPr>
    </w:p>
    <w:p w14:paraId="1E984B3C" w14:textId="77777777" w:rsidR="00320AE0" w:rsidRPr="001C0185" w:rsidRDefault="00320AE0" w:rsidP="00320AE0">
      <w:pPr>
        <w:jc w:val="center"/>
      </w:pPr>
    </w:p>
    <w:p w14:paraId="538B082D" w14:textId="77777777" w:rsidR="00320AE0" w:rsidRDefault="00320AE0" w:rsidP="00320AE0">
      <w:pPr>
        <w:jc w:val="center"/>
      </w:pPr>
    </w:p>
    <w:p w14:paraId="6DA6DAAD" w14:textId="77777777" w:rsidR="00822223" w:rsidRPr="001C0185" w:rsidRDefault="00822223" w:rsidP="00320AE0">
      <w:pPr>
        <w:jc w:val="center"/>
      </w:pPr>
    </w:p>
    <w:p w14:paraId="17C575D9" w14:textId="77777777" w:rsidR="00320AE0" w:rsidRPr="001C0185" w:rsidRDefault="00320AE0" w:rsidP="00320AE0">
      <w:pPr>
        <w:jc w:val="center"/>
      </w:pPr>
    </w:p>
    <w:p w14:paraId="425CB4A5" w14:textId="2317C10F" w:rsidR="008C6D1F" w:rsidRDefault="00072A07" w:rsidP="00320AE0">
      <w:pPr>
        <w:jc w:val="center"/>
        <w:rPr>
          <w:b/>
          <w:sz w:val="28"/>
          <w:szCs w:val="28"/>
        </w:rPr>
        <w:sectPr w:rsidR="008C6D1F" w:rsidSect="008C6D1F">
          <w:headerReference w:type="default" r:id="rId8"/>
          <w:footerReference w:type="default" r:id="rId9"/>
          <w:pgSz w:w="11906" w:h="16838"/>
          <w:pgMar w:top="1134" w:right="851" w:bottom="1134" w:left="1701" w:header="680" w:footer="1077" w:gutter="0"/>
          <w:cols w:space="708"/>
          <w:titlePg/>
          <w:docGrid w:linePitch="360"/>
        </w:sectPr>
      </w:pPr>
      <w:r>
        <w:rPr>
          <w:b/>
          <w:sz w:val="28"/>
          <w:szCs w:val="28"/>
        </w:rPr>
        <w:t>2019</w:t>
      </w:r>
      <w:r w:rsidR="00320AE0" w:rsidRPr="001C0185">
        <w:rPr>
          <w:b/>
          <w:sz w:val="28"/>
          <w:szCs w:val="28"/>
        </w:rPr>
        <w:t xml:space="preserve"> г.</w:t>
      </w:r>
    </w:p>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36020C" w14:paraId="626E7350" w14:textId="77777777" w:rsidTr="0036020C">
        <w:tc>
          <w:tcPr>
            <w:tcW w:w="8469" w:type="dxa"/>
            <w:shd w:val="clear" w:color="auto" w:fill="auto"/>
          </w:tcPr>
          <w:p w14:paraId="28EB3574" w14:textId="77777777" w:rsidR="0036020C" w:rsidRPr="00C07DB0" w:rsidRDefault="0036020C" w:rsidP="0036020C">
            <w:pPr>
              <w:jc w:val="center"/>
              <w:rPr>
                <w:rFonts w:cs="Aharoni"/>
                <w:b/>
                <w:sz w:val="28"/>
                <w:szCs w:val="28"/>
              </w:rPr>
            </w:pPr>
            <w:r w:rsidRPr="00C07DB0">
              <w:rPr>
                <w:rFonts w:cs="Aharoni"/>
                <w:b/>
                <w:sz w:val="28"/>
                <w:szCs w:val="28"/>
              </w:rPr>
              <w:lastRenderedPageBreak/>
              <w:t>ИНДИВИДУАЛЬНЫЙ ПРЕДПРИНИМАТЕЛЬ</w:t>
            </w:r>
            <w:r w:rsidRPr="00C07DB0">
              <w:rPr>
                <w:rFonts w:cs="Aharoni"/>
                <w:b/>
                <w:sz w:val="28"/>
                <w:szCs w:val="28"/>
              </w:rPr>
              <w:br/>
              <w:t>КОЛОДЕЗНАЯ МАРИНА АНАТОЛЬЕВНА</w:t>
            </w:r>
          </w:p>
        </w:tc>
      </w:tr>
    </w:tbl>
    <w:p w14:paraId="424AAB8A" w14:textId="77777777" w:rsidR="0036020C" w:rsidRPr="001C0185" w:rsidRDefault="0036020C" w:rsidP="0036020C">
      <w:pPr>
        <w:jc w:val="center"/>
      </w:pPr>
    </w:p>
    <w:p w14:paraId="45A3A10D" w14:textId="77777777" w:rsidR="0036020C" w:rsidRPr="001C0185" w:rsidRDefault="0036020C" w:rsidP="0036020C">
      <w:pPr>
        <w:jc w:val="center"/>
      </w:pPr>
    </w:p>
    <w:p w14:paraId="31665A59" w14:textId="77777777" w:rsidR="0036020C" w:rsidRPr="001C0185" w:rsidRDefault="0036020C" w:rsidP="0036020C">
      <w:pPr>
        <w:jc w:val="center"/>
      </w:pPr>
    </w:p>
    <w:p w14:paraId="3EA4CE04" w14:textId="77777777" w:rsidR="0036020C" w:rsidRPr="001C0185" w:rsidRDefault="0036020C" w:rsidP="0036020C">
      <w:pPr>
        <w:jc w:val="center"/>
      </w:pPr>
    </w:p>
    <w:p w14:paraId="53804672" w14:textId="77777777" w:rsidR="0036020C" w:rsidRPr="001C0185" w:rsidRDefault="0036020C" w:rsidP="0036020C">
      <w:pPr>
        <w:jc w:val="center"/>
      </w:pPr>
    </w:p>
    <w:p w14:paraId="7B1B58D4" w14:textId="77777777" w:rsidR="0036020C" w:rsidRPr="001C0185" w:rsidRDefault="0036020C" w:rsidP="0036020C">
      <w:pPr>
        <w:jc w:val="center"/>
      </w:pPr>
    </w:p>
    <w:p w14:paraId="632BBFEA" w14:textId="77777777" w:rsidR="0036020C" w:rsidRPr="001C0185" w:rsidRDefault="0036020C" w:rsidP="0036020C">
      <w:pPr>
        <w:jc w:val="center"/>
      </w:pPr>
    </w:p>
    <w:tbl>
      <w:tblPr>
        <w:tblW w:w="9497" w:type="dxa"/>
        <w:jc w:val="center"/>
        <w:tblLook w:val="04A0" w:firstRow="1" w:lastRow="0" w:firstColumn="1" w:lastColumn="0" w:noHBand="0" w:noVBand="1"/>
      </w:tblPr>
      <w:tblGrid>
        <w:gridCol w:w="4820"/>
        <w:gridCol w:w="4677"/>
      </w:tblGrid>
      <w:tr w:rsidR="0036020C" w:rsidRPr="001C0185" w14:paraId="6C055EE2" w14:textId="77777777" w:rsidTr="0036020C">
        <w:trPr>
          <w:jc w:val="center"/>
        </w:trPr>
        <w:tc>
          <w:tcPr>
            <w:tcW w:w="4820" w:type="dxa"/>
          </w:tcPr>
          <w:p w14:paraId="206E5A70" w14:textId="52FA9357" w:rsidR="0036020C" w:rsidRPr="007944F9" w:rsidRDefault="0036020C" w:rsidP="0036020C">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479EFD25" w14:textId="62C323C0" w:rsidR="00476990" w:rsidRDefault="0036020C" w:rsidP="00476990">
            <w:pPr>
              <w:suppressAutoHyphens/>
              <w:ind w:left="1513" w:right="-80"/>
              <w:rPr>
                <w:sz w:val="20"/>
                <w:szCs w:val="20"/>
              </w:rPr>
            </w:pPr>
            <w:r w:rsidRPr="004135D6">
              <w:rPr>
                <w:sz w:val="20"/>
                <w:szCs w:val="20"/>
              </w:rPr>
              <w:t>Муниципальный контракт</w:t>
            </w:r>
            <w:r>
              <w:rPr>
                <w:sz w:val="20"/>
                <w:szCs w:val="20"/>
              </w:rPr>
              <w:t xml:space="preserve"> </w:t>
            </w:r>
            <w:r w:rsidR="001B4257">
              <w:rPr>
                <w:sz w:val="20"/>
                <w:szCs w:val="20"/>
              </w:rPr>
              <w:t>№ </w:t>
            </w:r>
            <w:r w:rsidR="00F40B30">
              <w:rPr>
                <w:sz w:val="20"/>
                <w:szCs w:val="20"/>
              </w:rPr>
              <w:t>1</w:t>
            </w:r>
            <w:r w:rsidR="00F9420A">
              <w:rPr>
                <w:sz w:val="20"/>
                <w:szCs w:val="20"/>
              </w:rPr>
              <w:t>-ЭА</w:t>
            </w:r>
          </w:p>
          <w:p w14:paraId="449039C7" w14:textId="39624750" w:rsidR="0036020C" w:rsidRPr="007944F9" w:rsidRDefault="0036020C" w:rsidP="00476990">
            <w:pPr>
              <w:suppressAutoHyphens/>
              <w:ind w:left="1513"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2515EAE8" w14:textId="77777777" w:rsidR="0036020C" w:rsidRPr="001C0185" w:rsidRDefault="0036020C" w:rsidP="0036020C">
      <w:pPr>
        <w:jc w:val="center"/>
      </w:pPr>
    </w:p>
    <w:p w14:paraId="4FA696E4" w14:textId="77777777" w:rsidR="002A3784" w:rsidRPr="001C0185" w:rsidRDefault="002A3784" w:rsidP="002A3784">
      <w:pPr>
        <w:jc w:val="center"/>
      </w:pPr>
    </w:p>
    <w:p w14:paraId="66C9E6E0" w14:textId="77777777" w:rsidR="002A3784" w:rsidRPr="001C0185" w:rsidRDefault="002A3784" w:rsidP="002A3784">
      <w:pPr>
        <w:jc w:val="center"/>
      </w:pPr>
    </w:p>
    <w:p w14:paraId="6AAB1BFA" w14:textId="77777777" w:rsidR="002A3784" w:rsidRPr="001C0185" w:rsidRDefault="002A3784" w:rsidP="002A3784">
      <w:pPr>
        <w:jc w:val="center"/>
      </w:pPr>
    </w:p>
    <w:p w14:paraId="415D48A5" w14:textId="77777777" w:rsidR="002A3784" w:rsidRPr="001C0185" w:rsidRDefault="002A3784" w:rsidP="002A3784">
      <w:pPr>
        <w:jc w:val="center"/>
        <w:rPr>
          <w:b/>
          <w:sz w:val="36"/>
          <w:szCs w:val="36"/>
        </w:rPr>
      </w:pPr>
    </w:p>
    <w:p w14:paraId="77837AE6" w14:textId="6EA79D61" w:rsidR="0036020C" w:rsidRPr="00072A07" w:rsidRDefault="00D027F0" w:rsidP="0036020C">
      <w:pPr>
        <w:jc w:val="center"/>
        <w:rPr>
          <w:b/>
          <w:sz w:val="44"/>
          <w:szCs w:val="44"/>
        </w:rPr>
      </w:pPr>
      <w:r>
        <w:rPr>
          <w:b/>
          <w:sz w:val="44"/>
          <w:szCs w:val="44"/>
        </w:rPr>
        <w:t>НОВОДОСТО</w:t>
      </w:r>
      <w:r w:rsidR="00F40B30">
        <w:rPr>
          <w:b/>
          <w:sz w:val="44"/>
          <w:szCs w:val="44"/>
        </w:rPr>
        <w:t>ВАЛОВСКИЙ</w:t>
      </w:r>
      <w:r w:rsidR="0036020C" w:rsidRPr="00072A07">
        <w:rPr>
          <w:b/>
          <w:sz w:val="44"/>
          <w:szCs w:val="44"/>
        </w:rPr>
        <w:t xml:space="preserve"> СЕЛЬСОВЕТ</w:t>
      </w:r>
    </w:p>
    <w:p w14:paraId="0A0ECC75" w14:textId="77777777" w:rsidR="0036020C" w:rsidRPr="00D46BB3" w:rsidRDefault="0036020C" w:rsidP="0036020C">
      <w:pPr>
        <w:jc w:val="center"/>
        <w:rPr>
          <w:b/>
          <w:sz w:val="36"/>
          <w:szCs w:val="36"/>
        </w:rPr>
      </w:pPr>
    </w:p>
    <w:p w14:paraId="74C66491" w14:textId="1C7914BA" w:rsidR="0036020C" w:rsidRPr="001C0185" w:rsidRDefault="00F9420A" w:rsidP="0036020C">
      <w:pPr>
        <w:jc w:val="center"/>
        <w:rPr>
          <w:b/>
          <w:sz w:val="28"/>
          <w:szCs w:val="28"/>
        </w:rPr>
      </w:pPr>
      <w:r>
        <w:rPr>
          <w:b/>
          <w:sz w:val="28"/>
          <w:szCs w:val="28"/>
        </w:rPr>
        <w:t>БЕЛОЗЕРСКОГО</w:t>
      </w:r>
      <w:r w:rsidR="0036020C">
        <w:rPr>
          <w:b/>
          <w:sz w:val="28"/>
          <w:szCs w:val="28"/>
        </w:rPr>
        <w:t xml:space="preserve"> </w:t>
      </w:r>
      <w:r w:rsidR="0036020C" w:rsidRPr="00D46BB3">
        <w:rPr>
          <w:b/>
          <w:sz w:val="28"/>
          <w:szCs w:val="28"/>
        </w:rPr>
        <w:t>РАЙОНА</w:t>
      </w:r>
    </w:p>
    <w:p w14:paraId="7A0CF420" w14:textId="77777777" w:rsidR="0036020C" w:rsidRDefault="0036020C" w:rsidP="0036020C">
      <w:pPr>
        <w:jc w:val="center"/>
        <w:rPr>
          <w:b/>
          <w:sz w:val="28"/>
          <w:szCs w:val="28"/>
        </w:rPr>
      </w:pPr>
    </w:p>
    <w:p w14:paraId="5DFE6DBA" w14:textId="77777777" w:rsidR="0036020C" w:rsidRPr="001C0185" w:rsidRDefault="0036020C" w:rsidP="0036020C">
      <w:pPr>
        <w:jc w:val="center"/>
        <w:rPr>
          <w:b/>
          <w:sz w:val="28"/>
          <w:szCs w:val="28"/>
        </w:rPr>
      </w:pPr>
      <w:r>
        <w:rPr>
          <w:b/>
          <w:sz w:val="28"/>
          <w:szCs w:val="28"/>
        </w:rPr>
        <w:t>КУРГАНСКОЙ ОБЛАСТИ</w:t>
      </w:r>
    </w:p>
    <w:p w14:paraId="04C46D63" w14:textId="77777777" w:rsidR="0036020C" w:rsidRPr="001C0185" w:rsidRDefault="0036020C" w:rsidP="0036020C">
      <w:pPr>
        <w:jc w:val="center"/>
        <w:rPr>
          <w:b/>
          <w:sz w:val="28"/>
          <w:szCs w:val="28"/>
        </w:rPr>
      </w:pPr>
    </w:p>
    <w:p w14:paraId="7EA52941" w14:textId="77777777" w:rsidR="0036020C" w:rsidRPr="00072A07" w:rsidRDefault="0036020C" w:rsidP="0036020C">
      <w:pPr>
        <w:jc w:val="center"/>
        <w:rPr>
          <w:b/>
          <w:sz w:val="36"/>
          <w:szCs w:val="36"/>
        </w:rPr>
      </w:pPr>
      <w:r w:rsidRPr="00072A07">
        <w:rPr>
          <w:b/>
          <w:sz w:val="36"/>
          <w:szCs w:val="36"/>
        </w:rPr>
        <w:t>ГЕНЕРАЛЬНЫЙ ПЛАН</w:t>
      </w:r>
    </w:p>
    <w:p w14:paraId="212CAEF5" w14:textId="77777777" w:rsidR="0036020C" w:rsidRPr="001C0185" w:rsidRDefault="0036020C" w:rsidP="0036020C">
      <w:pPr>
        <w:jc w:val="center"/>
        <w:rPr>
          <w:b/>
          <w:sz w:val="28"/>
          <w:szCs w:val="28"/>
        </w:rPr>
      </w:pPr>
    </w:p>
    <w:p w14:paraId="4A40A8B9" w14:textId="77777777" w:rsidR="0036020C" w:rsidRPr="001C0185" w:rsidRDefault="0036020C" w:rsidP="0036020C">
      <w:pPr>
        <w:jc w:val="center"/>
        <w:rPr>
          <w:b/>
          <w:sz w:val="28"/>
          <w:szCs w:val="28"/>
        </w:rPr>
      </w:pPr>
    </w:p>
    <w:p w14:paraId="2D959222" w14:textId="77777777" w:rsidR="0036020C" w:rsidRPr="001C0185" w:rsidRDefault="0036020C" w:rsidP="0036020C">
      <w:pPr>
        <w:jc w:val="center"/>
        <w:rPr>
          <w:sz w:val="28"/>
          <w:szCs w:val="28"/>
        </w:rPr>
      </w:pPr>
      <w:r w:rsidRPr="001C0185">
        <w:rPr>
          <w:sz w:val="28"/>
          <w:szCs w:val="28"/>
        </w:rPr>
        <w:t>ТОМ 2</w:t>
      </w:r>
    </w:p>
    <w:p w14:paraId="5E13DC6B" w14:textId="77777777" w:rsidR="0036020C" w:rsidRPr="001C0185" w:rsidRDefault="0036020C" w:rsidP="0036020C">
      <w:pPr>
        <w:jc w:val="center"/>
      </w:pPr>
      <w:r w:rsidRPr="001C0185">
        <w:rPr>
          <w:sz w:val="28"/>
          <w:szCs w:val="28"/>
        </w:rPr>
        <w:t>МАТЕРИАЛЫ ПО ОБОСНОВАНИЮ</w:t>
      </w:r>
    </w:p>
    <w:p w14:paraId="63560069" w14:textId="77777777" w:rsidR="000A677C" w:rsidRPr="001C0185" w:rsidRDefault="000A677C" w:rsidP="000A677C">
      <w:pPr>
        <w:jc w:val="center"/>
        <w:rPr>
          <w:b/>
        </w:rPr>
      </w:pPr>
    </w:p>
    <w:p w14:paraId="755AAA5C" w14:textId="77777777" w:rsidR="000A677C" w:rsidRDefault="000A677C" w:rsidP="000A677C">
      <w:pPr>
        <w:jc w:val="center"/>
        <w:rPr>
          <w:b/>
        </w:rPr>
      </w:pPr>
    </w:p>
    <w:p w14:paraId="6156123F" w14:textId="77777777" w:rsidR="008C6D1F" w:rsidRDefault="008C6D1F" w:rsidP="000A677C">
      <w:pPr>
        <w:jc w:val="center"/>
        <w:rPr>
          <w:b/>
        </w:rPr>
      </w:pPr>
    </w:p>
    <w:p w14:paraId="3E06E4C3" w14:textId="77777777" w:rsidR="008C6D1F" w:rsidRDefault="008C6D1F" w:rsidP="000A677C">
      <w:pPr>
        <w:jc w:val="center"/>
        <w:rPr>
          <w:b/>
        </w:rPr>
      </w:pPr>
    </w:p>
    <w:p w14:paraId="45664571" w14:textId="77777777" w:rsidR="0036020C" w:rsidRPr="001C0185" w:rsidRDefault="0036020C" w:rsidP="0036020C">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6020C" w:rsidRPr="008D6030" w14:paraId="5086162D" w14:textId="77777777" w:rsidTr="0036020C">
        <w:trPr>
          <w:trHeight w:val="442"/>
        </w:trPr>
        <w:tc>
          <w:tcPr>
            <w:tcW w:w="4536" w:type="dxa"/>
            <w:tcBorders>
              <w:top w:val="nil"/>
              <w:left w:val="nil"/>
              <w:bottom w:val="nil"/>
              <w:right w:val="nil"/>
            </w:tcBorders>
            <w:shd w:val="clear" w:color="auto" w:fill="auto"/>
          </w:tcPr>
          <w:p w14:paraId="7F82CF9F" w14:textId="77777777" w:rsidR="0036020C" w:rsidRPr="00866141" w:rsidRDefault="0036020C" w:rsidP="0036020C">
            <w:pPr>
              <w:rPr>
                <w:sz w:val="28"/>
                <w:szCs w:val="28"/>
                <w:lang w:eastAsia="en-US" w:bidi="en-US"/>
              </w:rPr>
            </w:pPr>
            <w:r w:rsidRPr="00866141">
              <w:rPr>
                <w:sz w:val="28"/>
                <w:szCs w:val="28"/>
              </w:rPr>
              <w:t>Индивидуальный предприниматель</w:t>
            </w:r>
            <w:r w:rsidRPr="00866141">
              <w:rPr>
                <w:sz w:val="28"/>
                <w:szCs w:val="28"/>
              </w:rPr>
              <w:br/>
              <w:t>Колодезная Марина Анатольевна</w:t>
            </w:r>
          </w:p>
        </w:tc>
        <w:tc>
          <w:tcPr>
            <w:tcW w:w="2552" w:type="dxa"/>
            <w:tcBorders>
              <w:top w:val="nil"/>
              <w:left w:val="nil"/>
              <w:right w:val="nil"/>
            </w:tcBorders>
            <w:shd w:val="clear" w:color="auto" w:fill="auto"/>
          </w:tcPr>
          <w:p w14:paraId="58640337" w14:textId="77777777" w:rsidR="0036020C" w:rsidRPr="00866141" w:rsidRDefault="0036020C" w:rsidP="0036020C">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FDC49F2" w14:textId="77777777" w:rsidR="0036020C" w:rsidRPr="00866141" w:rsidRDefault="0036020C" w:rsidP="0036020C">
            <w:pPr>
              <w:spacing w:line="276" w:lineRule="auto"/>
              <w:rPr>
                <w:sz w:val="28"/>
                <w:szCs w:val="28"/>
              </w:rPr>
            </w:pPr>
          </w:p>
          <w:p w14:paraId="110D9126" w14:textId="77777777" w:rsidR="0036020C" w:rsidRPr="00866141" w:rsidRDefault="0036020C" w:rsidP="0036020C">
            <w:pPr>
              <w:spacing w:line="276" w:lineRule="auto"/>
              <w:rPr>
                <w:sz w:val="28"/>
                <w:szCs w:val="28"/>
                <w:lang w:eastAsia="en-US" w:bidi="en-US"/>
              </w:rPr>
            </w:pPr>
            <w:r w:rsidRPr="00866141">
              <w:rPr>
                <w:sz w:val="28"/>
                <w:szCs w:val="28"/>
              </w:rPr>
              <w:t>М.А. Колодезная</w:t>
            </w:r>
          </w:p>
        </w:tc>
      </w:tr>
    </w:tbl>
    <w:p w14:paraId="29496967" w14:textId="77777777" w:rsidR="000A677C" w:rsidRPr="001C0185" w:rsidRDefault="000A677C" w:rsidP="000A677C">
      <w:pPr>
        <w:jc w:val="center"/>
      </w:pPr>
    </w:p>
    <w:p w14:paraId="005D4B92" w14:textId="77777777" w:rsidR="000A677C" w:rsidRPr="001C0185" w:rsidRDefault="000A677C" w:rsidP="000A677C">
      <w:pPr>
        <w:jc w:val="center"/>
      </w:pPr>
    </w:p>
    <w:p w14:paraId="1628C787" w14:textId="77777777" w:rsidR="000A677C" w:rsidRDefault="000A677C" w:rsidP="000A677C">
      <w:pPr>
        <w:jc w:val="center"/>
      </w:pPr>
    </w:p>
    <w:p w14:paraId="430D9F1A" w14:textId="77777777" w:rsidR="0036020C" w:rsidRDefault="0036020C" w:rsidP="000A677C">
      <w:pPr>
        <w:jc w:val="center"/>
      </w:pPr>
    </w:p>
    <w:p w14:paraId="7C9D91B7" w14:textId="77777777" w:rsidR="0036020C" w:rsidRDefault="0036020C" w:rsidP="000A677C">
      <w:pPr>
        <w:jc w:val="center"/>
      </w:pPr>
    </w:p>
    <w:p w14:paraId="43EC218D" w14:textId="77777777" w:rsidR="0036020C" w:rsidRDefault="0036020C" w:rsidP="000A677C">
      <w:pPr>
        <w:jc w:val="center"/>
      </w:pPr>
    </w:p>
    <w:p w14:paraId="54CFF2AA" w14:textId="77777777" w:rsidR="0036020C" w:rsidRDefault="0036020C" w:rsidP="000A677C">
      <w:pPr>
        <w:jc w:val="center"/>
      </w:pPr>
    </w:p>
    <w:p w14:paraId="489D58CC" w14:textId="77777777" w:rsidR="0036020C" w:rsidRDefault="0036020C" w:rsidP="000A677C">
      <w:pPr>
        <w:jc w:val="center"/>
      </w:pPr>
    </w:p>
    <w:p w14:paraId="5764594F" w14:textId="77777777" w:rsidR="0036020C" w:rsidRDefault="0036020C" w:rsidP="000A677C">
      <w:pPr>
        <w:jc w:val="center"/>
      </w:pPr>
    </w:p>
    <w:p w14:paraId="3FC30550" w14:textId="77777777" w:rsidR="0036020C" w:rsidRPr="001C0185" w:rsidRDefault="0036020C" w:rsidP="000A677C">
      <w:pPr>
        <w:jc w:val="center"/>
      </w:pPr>
    </w:p>
    <w:p w14:paraId="357B5552" w14:textId="77777777" w:rsidR="000A677C" w:rsidRPr="001C0185" w:rsidRDefault="000A677C" w:rsidP="000A677C">
      <w:pPr>
        <w:jc w:val="center"/>
      </w:pPr>
    </w:p>
    <w:p w14:paraId="5784F360" w14:textId="77777777" w:rsidR="000A677C" w:rsidRPr="001C0185" w:rsidRDefault="000A677C" w:rsidP="000A677C">
      <w:pPr>
        <w:jc w:val="center"/>
      </w:pPr>
    </w:p>
    <w:p w14:paraId="22798BF5" w14:textId="77777777" w:rsidR="000A677C" w:rsidRPr="001C0185" w:rsidRDefault="000A677C" w:rsidP="000A677C">
      <w:pPr>
        <w:jc w:val="center"/>
      </w:pPr>
    </w:p>
    <w:p w14:paraId="2BFB06EE" w14:textId="1E262591" w:rsidR="000A677C" w:rsidRPr="009503B2" w:rsidRDefault="001774B7" w:rsidP="000A677C">
      <w:pPr>
        <w:jc w:val="center"/>
        <w:rPr>
          <w:b/>
          <w:sz w:val="28"/>
          <w:szCs w:val="28"/>
        </w:rPr>
      </w:pPr>
      <w:r>
        <w:rPr>
          <w:b/>
          <w:sz w:val="28"/>
          <w:szCs w:val="28"/>
        </w:rPr>
        <w:t>2019</w:t>
      </w:r>
      <w:r w:rsidR="000A677C" w:rsidRPr="001C0185">
        <w:rPr>
          <w:b/>
          <w:sz w:val="28"/>
          <w:szCs w:val="28"/>
        </w:rPr>
        <w:t xml:space="preserve"> г.</w:t>
      </w:r>
      <w:r w:rsidR="000A677C" w:rsidRPr="009503B2">
        <w:rPr>
          <w:b/>
          <w:sz w:val="28"/>
          <w:szCs w:val="28"/>
        </w:rPr>
        <w:br w:type="page"/>
      </w:r>
    </w:p>
    <w:p w14:paraId="58459287" w14:textId="77777777" w:rsidR="00002442" w:rsidRDefault="00002442" w:rsidP="000A677C">
      <w:pPr>
        <w:jc w:val="center"/>
        <w:outlineLvl w:val="0"/>
        <w:rPr>
          <w:b/>
        </w:rPr>
        <w:sectPr w:rsidR="00002442" w:rsidSect="008C6D1F">
          <w:pgSz w:w="11906" w:h="16838"/>
          <w:pgMar w:top="1134" w:right="851" w:bottom="1134" w:left="1701" w:header="680" w:footer="1077" w:gutter="0"/>
          <w:cols w:space="708"/>
          <w:titlePg/>
          <w:docGrid w:linePitch="360"/>
        </w:sectPr>
      </w:pPr>
    </w:p>
    <w:p w14:paraId="00133C7C" w14:textId="77777777" w:rsidR="00B20883" w:rsidRDefault="00B20883" w:rsidP="003C409E">
      <w:pPr>
        <w:pStyle w:val="a1"/>
        <w:ind w:firstLine="0"/>
        <w:jc w:val="center"/>
        <w:rPr>
          <w:b/>
          <w:color w:val="000000" w:themeColor="text1"/>
          <w:shd w:val="clear" w:color="auto" w:fill="FFFFFF"/>
          <w:lang w:val="ru-RU"/>
        </w:rPr>
      </w:pPr>
      <w:r w:rsidRPr="003C409E">
        <w:rPr>
          <w:b/>
          <w:color w:val="000000" w:themeColor="text1"/>
          <w:shd w:val="clear" w:color="auto" w:fill="FFFFFF"/>
          <w:lang w:val="ru-RU"/>
        </w:rPr>
        <w:lastRenderedPageBreak/>
        <w:t>ОГЛАВЛЕНИЕ</w:t>
      </w:r>
    </w:p>
    <w:p w14:paraId="60AE453B" w14:textId="77777777" w:rsidR="002A3784" w:rsidRPr="003C409E" w:rsidRDefault="002A3784" w:rsidP="003C409E">
      <w:pPr>
        <w:pStyle w:val="a1"/>
        <w:ind w:firstLine="0"/>
        <w:jc w:val="center"/>
        <w:rPr>
          <w:b/>
          <w:color w:val="000000" w:themeColor="text1"/>
          <w:shd w:val="clear" w:color="auto" w:fill="FFFFFF"/>
          <w:lang w:val="ru-RU"/>
        </w:rPr>
      </w:pPr>
    </w:p>
    <w:p w14:paraId="0A339F43" w14:textId="77777777" w:rsidR="00053A5E" w:rsidRDefault="00217203">
      <w:pPr>
        <w:pStyle w:val="11"/>
        <w:rPr>
          <w:rFonts w:asciiTheme="minorHAnsi" w:eastAsiaTheme="minorEastAsia" w:hAnsiTheme="minorHAnsi" w:cstheme="minorBidi"/>
          <w:b w:val="0"/>
          <w:bCs w:val="0"/>
          <w:noProof/>
          <w:sz w:val="22"/>
          <w:szCs w:val="22"/>
          <w:lang w:eastAsia="ru-RU"/>
        </w:rPr>
      </w:pPr>
      <w:r w:rsidRPr="00BD31D1">
        <w:rPr>
          <w:noProof/>
          <w:szCs w:val="24"/>
        </w:rPr>
        <w:fldChar w:fldCharType="begin"/>
      </w:r>
      <w:r w:rsidR="00811C13" w:rsidRPr="00BD31D1">
        <w:rPr>
          <w:noProof/>
          <w:szCs w:val="24"/>
        </w:rPr>
        <w:instrText xml:space="preserve"> TOC \o "3-3" \h \z \u \t "Заголовок 1;1;Заголовок 2;2" </w:instrText>
      </w:r>
      <w:r w:rsidRPr="00BD31D1">
        <w:rPr>
          <w:noProof/>
          <w:szCs w:val="24"/>
        </w:rPr>
        <w:fldChar w:fldCharType="separate"/>
      </w:r>
      <w:hyperlink w:anchor="_Toc16761342" w:history="1">
        <w:r w:rsidR="00053A5E" w:rsidRPr="00833008">
          <w:rPr>
            <w:rStyle w:val="a6"/>
            <w:noProof/>
          </w:rPr>
          <w:t>Введение</w:t>
        </w:r>
        <w:r w:rsidR="00053A5E">
          <w:rPr>
            <w:noProof/>
            <w:webHidden/>
          </w:rPr>
          <w:tab/>
        </w:r>
        <w:r w:rsidR="00053A5E">
          <w:rPr>
            <w:noProof/>
            <w:webHidden/>
          </w:rPr>
          <w:fldChar w:fldCharType="begin"/>
        </w:r>
        <w:r w:rsidR="00053A5E">
          <w:rPr>
            <w:noProof/>
            <w:webHidden/>
          </w:rPr>
          <w:instrText xml:space="preserve"> PAGEREF _Toc16761342 \h </w:instrText>
        </w:r>
        <w:r w:rsidR="00053A5E">
          <w:rPr>
            <w:noProof/>
            <w:webHidden/>
          </w:rPr>
        </w:r>
        <w:r w:rsidR="00053A5E">
          <w:rPr>
            <w:noProof/>
            <w:webHidden/>
          </w:rPr>
          <w:fldChar w:fldCharType="separate"/>
        </w:r>
        <w:r w:rsidR="005B5157">
          <w:rPr>
            <w:noProof/>
            <w:webHidden/>
          </w:rPr>
          <w:t>6</w:t>
        </w:r>
        <w:r w:rsidR="00053A5E">
          <w:rPr>
            <w:noProof/>
            <w:webHidden/>
          </w:rPr>
          <w:fldChar w:fldCharType="end"/>
        </w:r>
      </w:hyperlink>
    </w:p>
    <w:p w14:paraId="797193B2" w14:textId="77777777" w:rsidR="00053A5E" w:rsidRDefault="001D6A74">
      <w:pPr>
        <w:pStyle w:val="11"/>
        <w:tabs>
          <w:tab w:val="left" w:pos="442"/>
        </w:tabs>
        <w:rPr>
          <w:rFonts w:asciiTheme="minorHAnsi" w:eastAsiaTheme="minorEastAsia" w:hAnsiTheme="minorHAnsi" w:cstheme="minorBidi"/>
          <w:b w:val="0"/>
          <w:bCs w:val="0"/>
          <w:noProof/>
          <w:sz w:val="22"/>
          <w:szCs w:val="22"/>
          <w:lang w:eastAsia="ru-RU"/>
        </w:rPr>
      </w:pPr>
      <w:hyperlink w:anchor="_Toc16761343" w:history="1">
        <w:r w:rsidR="00053A5E" w:rsidRPr="00833008">
          <w:rPr>
            <w:rStyle w:val="a6"/>
            <w:noProof/>
          </w:rPr>
          <w:t>1.</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Сведения о планах и программах комплексного социально-экономического развития муниципального образования</w:t>
        </w:r>
        <w:r w:rsidR="00053A5E">
          <w:rPr>
            <w:noProof/>
            <w:webHidden/>
          </w:rPr>
          <w:tab/>
        </w:r>
        <w:r w:rsidR="00053A5E">
          <w:rPr>
            <w:noProof/>
            <w:webHidden/>
          </w:rPr>
          <w:fldChar w:fldCharType="begin"/>
        </w:r>
        <w:r w:rsidR="00053A5E">
          <w:rPr>
            <w:noProof/>
            <w:webHidden/>
          </w:rPr>
          <w:instrText xml:space="preserve"> PAGEREF _Toc16761343 \h </w:instrText>
        </w:r>
        <w:r w:rsidR="00053A5E">
          <w:rPr>
            <w:noProof/>
            <w:webHidden/>
          </w:rPr>
        </w:r>
        <w:r w:rsidR="00053A5E">
          <w:rPr>
            <w:noProof/>
            <w:webHidden/>
          </w:rPr>
          <w:fldChar w:fldCharType="separate"/>
        </w:r>
        <w:r w:rsidR="005B5157">
          <w:rPr>
            <w:noProof/>
            <w:webHidden/>
          </w:rPr>
          <w:t>9</w:t>
        </w:r>
        <w:r w:rsidR="00053A5E">
          <w:rPr>
            <w:noProof/>
            <w:webHidden/>
          </w:rPr>
          <w:fldChar w:fldCharType="end"/>
        </w:r>
      </w:hyperlink>
    </w:p>
    <w:p w14:paraId="153C0303" w14:textId="77777777" w:rsidR="00053A5E" w:rsidRDefault="001D6A74">
      <w:pPr>
        <w:pStyle w:val="11"/>
        <w:tabs>
          <w:tab w:val="left" w:pos="442"/>
        </w:tabs>
        <w:rPr>
          <w:rFonts w:asciiTheme="minorHAnsi" w:eastAsiaTheme="minorEastAsia" w:hAnsiTheme="minorHAnsi" w:cstheme="minorBidi"/>
          <w:b w:val="0"/>
          <w:bCs w:val="0"/>
          <w:noProof/>
          <w:sz w:val="22"/>
          <w:szCs w:val="22"/>
          <w:lang w:eastAsia="ru-RU"/>
        </w:rPr>
      </w:pPr>
      <w:hyperlink w:anchor="_Toc16761344" w:history="1">
        <w:r w:rsidR="00053A5E" w:rsidRPr="00833008">
          <w:rPr>
            <w:rStyle w:val="a6"/>
            <w:noProof/>
          </w:rPr>
          <w:t>2.</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Обоснование выбранного варианта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_Toc16761344 \h </w:instrText>
        </w:r>
        <w:r w:rsidR="00053A5E">
          <w:rPr>
            <w:noProof/>
            <w:webHidden/>
          </w:rPr>
        </w:r>
        <w:r w:rsidR="00053A5E">
          <w:rPr>
            <w:noProof/>
            <w:webHidden/>
          </w:rPr>
          <w:fldChar w:fldCharType="separate"/>
        </w:r>
        <w:r w:rsidR="005B5157">
          <w:rPr>
            <w:noProof/>
            <w:webHidden/>
          </w:rPr>
          <w:t>11</w:t>
        </w:r>
        <w:r w:rsidR="00053A5E">
          <w:rPr>
            <w:noProof/>
            <w:webHidden/>
          </w:rPr>
          <w:fldChar w:fldCharType="end"/>
        </w:r>
      </w:hyperlink>
    </w:p>
    <w:p w14:paraId="3A4C3A92"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45" w:history="1">
        <w:r w:rsidR="00053A5E" w:rsidRPr="00833008">
          <w:rPr>
            <w:rStyle w:val="a6"/>
            <w:noProof/>
          </w:rPr>
          <w:t>2.1.</w:t>
        </w:r>
        <w:r w:rsidR="00053A5E">
          <w:rPr>
            <w:rFonts w:asciiTheme="minorHAnsi" w:eastAsiaTheme="minorEastAsia" w:hAnsiTheme="minorHAnsi" w:cstheme="minorBidi"/>
            <w:iCs w:val="0"/>
            <w:noProof/>
            <w:sz w:val="22"/>
            <w:szCs w:val="22"/>
            <w:lang w:eastAsia="ru-RU"/>
          </w:rPr>
          <w:tab/>
        </w:r>
        <w:r w:rsidR="00053A5E" w:rsidRPr="00833008">
          <w:rPr>
            <w:rStyle w:val="a6"/>
            <w:noProof/>
          </w:rPr>
          <w:t>Анализ использования территорий поселения и возможных направлений развития этих территорий</w:t>
        </w:r>
        <w:r w:rsidR="00053A5E">
          <w:rPr>
            <w:noProof/>
            <w:webHidden/>
          </w:rPr>
          <w:tab/>
        </w:r>
        <w:r w:rsidR="00053A5E">
          <w:rPr>
            <w:noProof/>
            <w:webHidden/>
          </w:rPr>
          <w:fldChar w:fldCharType="begin"/>
        </w:r>
        <w:r w:rsidR="00053A5E">
          <w:rPr>
            <w:noProof/>
            <w:webHidden/>
          </w:rPr>
          <w:instrText xml:space="preserve"> PAGEREF _Toc16761345 \h </w:instrText>
        </w:r>
        <w:r w:rsidR="00053A5E">
          <w:rPr>
            <w:noProof/>
            <w:webHidden/>
          </w:rPr>
        </w:r>
        <w:r w:rsidR="00053A5E">
          <w:rPr>
            <w:noProof/>
            <w:webHidden/>
          </w:rPr>
          <w:fldChar w:fldCharType="separate"/>
        </w:r>
        <w:r w:rsidR="005B5157">
          <w:rPr>
            <w:noProof/>
            <w:webHidden/>
          </w:rPr>
          <w:t>11</w:t>
        </w:r>
        <w:r w:rsidR="00053A5E">
          <w:rPr>
            <w:noProof/>
            <w:webHidden/>
          </w:rPr>
          <w:fldChar w:fldCharType="end"/>
        </w:r>
      </w:hyperlink>
    </w:p>
    <w:p w14:paraId="196FBA86" w14:textId="4E0BAA20" w:rsidR="00053A5E" w:rsidRDefault="001D6A74">
      <w:pPr>
        <w:pStyle w:val="32"/>
        <w:tabs>
          <w:tab w:val="left" w:pos="1540"/>
        </w:tabs>
        <w:rPr>
          <w:rFonts w:asciiTheme="minorHAnsi" w:eastAsiaTheme="minorEastAsia" w:hAnsiTheme="minorHAnsi" w:cstheme="minorBidi"/>
          <w:sz w:val="22"/>
          <w:szCs w:val="22"/>
          <w:lang w:eastAsia="ru-RU"/>
        </w:rPr>
      </w:pPr>
      <w:hyperlink w:anchor="_Toc16761346" w:history="1">
        <w:r w:rsidR="00053A5E" w:rsidRPr="00833008">
          <w:rPr>
            <w:rStyle w:val="a6"/>
          </w:rPr>
          <w:t>2.1.1.</w:t>
        </w:r>
        <w:r w:rsidR="00053A5E">
          <w:rPr>
            <w:rFonts w:asciiTheme="minorHAnsi" w:eastAsiaTheme="minorEastAsia" w:hAnsiTheme="minorHAnsi" w:cstheme="minorBidi"/>
            <w:sz w:val="22"/>
            <w:szCs w:val="22"/>
            <w:lang w:eastAsia="ru-RU"/>
          </w:rPr>
          <w:tab/>
        </w:r>
        <w:r w:rsidR="00053A5E" w:rsidRPr="00833008">
          <w:rPr>
            <w:rStyle w:val="a6"/>
          </w:rPr>
          <w:t xml:space="preserve">Положение </w:t>
        </w:r>
        <w:r w:rsidR="00D027F0">
          <w:rPr>
            <w:rStyle w:val="a6"/>
          </w:rPr>
          <w:t>Новодосто</w:t>
        </w:r>
        <w:r w:rsidR="00F40B30">
          <w:rPr>
            <w:rStyle w:val="a6"/>
          </w:rPr>
          <w:t>валовского</w:t>
        </w:r>
        <w:r w:rsidR="00053A5E" w:rsidRPr="00833008">
          <w:rPr>
            <w:rStyle w:val="a6"/>
          </w:rPr>
          <w:t xml:space="preserve"> сельсовета в системе расселения </w:t>
        </w:r>
        <w:r w:rsidR="00F9420A">
          <w:rPr>
            <w:rStyle w:val="a6"/>
          </w:rPr>
          <w:t>Белозерского</w:t>
        </w:r>
        <w:r w:rsidR="00053A5E" w:rsidRPr="00833008">
          <w:rPr>
            <w:rStyle w:val="a6"/>
          </w:rPr>
          <w:t xml:space="preserve"> района Курганской области</w:t>
        </w:r>
        <w:r w:rsidR="00053A5E">
          <w:rPr>
            <w:webHidden/>
          </w:rPr>
          <w:tab/>
        </w:r>
        <w:r w:rsidR="00053A5E">
          <w:rPr>
            <w:webHidden/>
          </w:rPr>
          <w:fldChar w:fldCharType="begin"/>
        </w:r>
        <w:r w:rsidR="00053A5E">
          <w:rPr>
            <w:webHidden/>
          </w:rPr>
          <w:instrText xml:space="preserve"> PAGEREF _Toc16761346 \h </w:instrText>
        </w:r>
        <w:r w:rsidR="00053A5E">
          <w:rPr>
            <w:webHidden/>
          </w:rPr>
        </w:r>
        <w:r w:rsidR="00053A5E">
          <w:rPr>
            <w:webHidden/>
          </w:rPr>
          <w:fldChar w:fldCharType="separate"/>
        </w:r>
        <w:r w:rsidR="005B5157">
          <w:rPr>
            <w:webHidden/>
          </w:rPr>
          <w:t>11</w:t>
        </w:r>
        <w:r w:rsidR="00053A5E">
          <w:rPr>
            <w:webHidden/>
          </w:rPr>
          <w:fldChar w:fldCharType="end"/>
        </w:r>
      </w:hyperlink>
    </w:p>
    <w:p w14:paraId="6E536518"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47" w:history="1">
        <w:r w:rsidR="00053A5E" w:rsidRPr="00833008">
          <w:rPr>
            <w:rStyle w:val="a6"/>
          </w:rPr>
          <w:t>2.1.2.</w:t>
        </w:r>
        <w:r w:rsidR="00053A5E">
          <w:rPr>
            <w:rFonts w:asciiTheme="minorHAnsi" w:eastAsiaTheme="minorEastAsia" w:hAnsiTheme="minorHAnsi" w:cstheme="minorBidi"/>
            <w:sz w:val="22"/>
            <w:szCs w:val="22"/>
            <w:lang w:eastAsia="ru-RU"/>
          </w:rPr>
          <w:tab/>
        </w:r>
        <w:r w:rsidR="00053A5E" w:rsidRPr="00833008">
          <w:rPr>
            <w:rStyle w:val="a6"/>
          </w:rPr>
          <w:t>Природно-ресурсный потенциал территории поселения</w:t>
        </w:r>
        <w:r w:rsidR="00053A5E">
          <w:rPr>
            <w:webHidden/>
          </w:rPr>
          <w:tab/>
        </w:r>
        <w:r w:rsidR="00053A5E">
          <w:rPr>
            <w:webHidden/>
          </w:rPr>
          <w:fldChar w:fldCharType="begin"/>
        </w:r>
        <w:r w:rsidR="00053A5E">
          <w:rPr>
            <w:webHidden/>
          </w:rPr>
          <w:instrText xml:space="preserve"> PAGEREF _Toc16761347 \h </w:instrText>
        </w:r>
        <w:r w:rsidR="00053A5E">
          <w:rPr>
            <w:webHidden/>
          </w:rPr>
        </w:r>
        <w:r w:rsidR="00053A5E">
          <w:rPr>
            <w:webHidden/>
          </w:rPr>
          <w:fldChar w:fldCharType="separate"/>
        </w:r>
        <w:r w:rsidR="005B5157">
          <w:rPr>
            <w:webHidden/>
          </w:rPr>
          <w:t>12</w:t>
        </w:r>
        <w:r w:rsidR="00053A5E">
          <w:rPr>
            <w:webHidden/>
          </w:rPr>
          <w:fldChar w:fldCharType="end"/>
        </w:r>
      </w:hyperlink>
    </w:p>
    <w:p w14:paraId="105A2F53"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48" w:history="1">
        <w:r w:rsidR="00053A5E" w:rsidRPr="00833008">
          <w:rPr>
            <w:rStyle w:val="a6"/>
          </w:rPr>
          <w:t>2.1.3.</w:t>
        </w:r>
        <w:r w:rsidR="00053A5E">
          <w:rPr>
            <w:rFonts w:asciiTheme="minorHAnsi" w:eastAsiaTheme="minorEastAsia" w:hAnsiTheme="minorHAnsi" w:cstheme="minorBidi"/>
            <w:sz w:val="22"/>
            <w:szCs w:val="22"/>
            <w:lang w:eastAsia="ru-RU"/>
          </w:rPr>
          <w:tab/>
        </w:r>
        <w:r w:rsidR="00053A5E" w:rsidRPr="00833008">
          <w:rPr>
            <w:rStyle w:val="a6"/>
          </w:rPr>
          <w:t>Демографическая ситуация</w:t>
        </w:r>
        <w:r w:rsidR="00053A5E">
          <w:rPr>
            <w:webHidden/>
          </w:rPr>
          <w:tab/>
        </w:r>
        <w:r w:rsidR="00053A5E">
          <w:rPr>
            <w:webHidden/>
          </w:rPr>
          <w:fldChar w:fldCharType="begin"/>
        </w:r>
        <w:r w:rsidR="00053A5E">
          <w:rPr>
            <w:webHidden/>
          </w:rPr>
          <w:instrText xml:space="preserve"> PAGEREF _Toc16761348 \h </w:instrText>
        </w:r>
        <w:r w:rsidR="00053A5E">
          <w:rPr>
            <w:webHidden/>
          </w:rPr>
        </w:r>
        <w:r w:rsidR="00053A5E">
          <w:rPr>
            <w:webHidden/>
          </w:rPr>
          <w:fldChar w:fldCharType="separate"/>
        </w:r>
        <w:r w:rsidR="005B5157">
          <w:rPr>
            <w:webHidden/>
          </w:rPr>
          <w:t>15</w:t>
        </w:r>
        <w:r w:rsidR="00053A5E">
          <w:rPr>
            <w:webHidden/>
          </w:rPr>
          <w:fldChar w:fldCharType="end"/>
        </w:r>
      </w:hyperlink>
    </w:p>
    <w:p w14:paraId="6ED64250"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49" w:history="1">
        <w:r w:rsidR="00053A5E" w:rsidRPr="00833008">
          <w:rPr>
            <w:rStyle w:val="a6"/>
          </w:rPr>
          <w:t>2.1.4.</w:t>
        </w:r>
        <w:r w:rsidR="00053A5E">
          <w:rPr>
            <w:rFonts w:asciiTheme="minorHAnsi" w:eastAsiaTheme="minorEastAsia" w:hAnsiTheme="minorHAnsi" w:cstheme="minorBidi"/>
            <w:sz w:val="22"/>
            <w:szCs w:val="22"/>
            <w:lang w:eastAsia="ru-RU"/>
          </w:rPr>
          <w:tab/>
        </w:r>
        <w:r w:rsidR="00053A5E" w:rsidRPr="00833008">
          <w:rPr>
            <w:rStyle w:val="a6"/>
          </w:rPr>
          <w:t>Экономический потенциал</w:t>
        </w:r>
        <w:r w:rsidR="00053A5E">
          <w:rPr>
            <w:webHidden/>
          </w:rPr>
          <w:tab/>
        </w:r>
        <w:r w:rsidR="00053A5E">
          <w:rPr>
            <w:webHidden/>
          </w:rPr>
          <w:fldChar w:fldCharType="begin"/>
        </w:r>
        <w:r w:rsidR="00053A5E">
          <w:rPr>
            <w:webHidden/>
          </w:rPr>
          <w:instrText xml:space="preserve"> PAGEREF _Toc16761349 \h </w:instrText>
        </w:r>
        <w:r w:rsidR="00053A5E">
          <w:rPr>
            <w:webHidden/>
          </w:rPr>
        </w:r>
        <w:r w:rsidR="00053A5E">
          <w:rPr>
            <w:webHidden/>
          </w:rPr>
          <w:fldChar w:fldCharType="separate"/>
        </w:r>
        <w:r w:rsidR="005B5157">
          <w:rPr>
            <w:webHidden/>
          </w:rPr>
          <w:t>17</w:t>
        </w:r>
        <w:r w:rsidR="00053A5E">
          <w:rPr>
            <w:webHidden/>
          </w:rPr>
          <w:fldChar w:fldCharType="end"/>
        </w:r>
      </w:hyperlink>
    </w:p>
    <w:p w14:paraId="2CBAFBFD"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50" w:history="1">
        <w:r w:rsidR="00053A5E" w:rsidRPr="00833008">
          <w:rPr>
            <w:rStyle w:val="a6"/>
          </w:rPr>
          <w:t>2.1.5.</w:t>
        </w:r>
        <w:r w:rsidR="00053A5E">
          <w:rPr>
            <w:rFonts w:asciiTheme="minorHAnsi" w:eastAsiaTheme="minorEastAsia" w:hAnsiTheme="minorHAnsi" w:cstheme="minorBidi"/>
            <w:sz w:val="22"/>
            <w:szCs w:val="22"/>
            <w:lang w:eastAsia="ru-RU"/>
          </w:rPr>
          <w:tab/>
        </w:r>
        <w:r w:rsidR="00053A5E" w:rsidRPr="00833008">
          <w:rPr>
            <w:rStyle w:val="a6"/>
          </w:rPr>
          <w:t>Объекты социальной инфраструктуры</w:t>
        </w:r>
        <w:r w:rsidR="00053A5E">
          <w:rPr>
            <w:webHidden/>
          </w:rPr>
          <w:tab/>
        </w:r>
        <w:r w:rsidR="00053A5E">
          <w:rPr>
            <w:webHidden/>
          </w:rPr>
          <w:fldChar w:fldCharType="begin"/>
        </w:r>
        <w:r w:rsidR="00053A5E">
          <w:rPr>
            <w:webHidden/>
          </w:rPr>
          <w:instrText xml:space="preserve"> PAGEREF _Toc16761350 \h </w:instrText>
        </w:r>
        <w:r w:rsidR="00053A5E">
          <w:rPr>
            <w:webHidden/>
          </w:rPr>
        </w:r>
        <w:r w:rsidR="00053A5E">
          <w:rPr>
            <w:webHidden/>
          </w:rPr>
          <w:fldChar w:fldCharType="separate"/>
        </w:r>
        <w:r w:rsidR="005B5157">
          <w:rPr>
            <w:webHidden/>
          </w:rPr>
          <w:t>17</w:t>
        </w:r>
        <w:r w:rsidR="00053A5E">
          <w:rPr>
            <w:webHidden/>
          </w:rPr>
          <w:fldChar w:fldCharType="end"/>
        </w:r>
      </w:hyperlink>
    </w:p>
    <w:p w14:paraId="1C61D561"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51" w:history="1">
        <w:r w:rsidR="00053A5E" w:rsidRPr="00833008">
          <w:rPr>
            <w:rStyle w:val="a6"/>
          </w:rPr>
          <w:t>2.1.6.</w:t>
        </w:r>
        <w:r w:rsidR="00053A5E">
          <w:rPr>
            <w:rFonts w:asciiTheme="minorHAnsi" w:eastAsiaTheme="minorEastAsia" w:hAnsiTheme="minorHAnsi" w:cstheme="minorBidi"/>
            <w:sz w:val="22"/>
            <w:szCs w:val="22"/>
            <w:lang w:eastAsia="ru-RU"/>
          </w:rPr>
          <w:tab/>
        </w:r>
        <w:r w:rsidR="00053A5E" w:rsidRPr="00833008">
          <w:rPr>
            <w:rStyle w:val="a6"/>
          </w:rPr>
          <w:t>Объекты транспортной инфраструктуры</w:t>
        </w:r>
        <w:r w:rsidR="00053A5E">
          <w:rPr>
            <w:webHidden/>
          </w:rPr>
          <w:tab/>
        </w:r>
        <w:r w:rsidR="00053A5E">
          <w:rPr>
            <w:webHidden/>
          </w:rPr>
          <w:fldChar w:fldCharType="begin"/>
        </w:r>
        <w:r w:rsidR="00053A5E">
          <w:rPr>
            <w:webHidden/>
          </w:rPr>
          <w:instrText xml:space="preserve"> PAGEREF _Toc16761351 \h </w:instrText>
        </w:r>
        <w:r w:rsidR="00053A5E">
          <w:rPr>
            <w:webHidden/>
          </w:rPr>
        </w:r>
        <w:r w:rsidR="00053A5E">
          <w:rPr>
            <w:webHidden/>
          </w:rPr>
          <w:fldChar w:fldCharType="separate"/>
        </w:r>
        <w:r w:rsidR="005B5157">
          <w:rPr>
            <w:webHidden/>
          </w:rPr>
          <w:t>19</w:t>
        </w:r>
        <w:r w:rsidR="00053A5E">
          <w:rPr>
            <w:webHidden/>
          </w:rPr>
          <w:fldChar w:fldCharType="end"/>
        </w:r>
      </w:hyperlink>
    </w:p>
    <w:p w14:paraId="7043B41D"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52" w:history="1">
        <w:r w:rsidR="00053A5E" w:rsidRPr="00833008">
          <w:rPr>
            <w:rStyle w:val="a6"/>
          </w:rPr>
          <w:t>2.1.7.</w:t>
        </w:r>
        <w:r w:rsidR="00053A5E">
          <w:rPr>
            <w:rFonts w:asciiTheme="minorHAnsi" w:eastAsiaTheme="minorEastAsia" w:hAnsiTheme="minorHAnsi" w:cstheme="minorBidi"/>
            <w:sz w:val="22"/>
            <w:szCs w:val="22"/>
            <w:lang w:eastAsia="ru-RU"/>
          </w:rPr>
          <w:tab/>
        </w:r>
        <w:r w:rsidR="00053A5E" w:rsidRPr="00833008">
          <w:rPr>
            <w:rStyle w:val="a6"/>
          </w:rPr>
          <w:t>Объекты инженерной инфраструктуры</w:t>
        </w:r>
        <w:r w:rsidR="00053A5E">
          <w:rPr>
            <w:webHidden/>
          </w:rPr>
          <w:tab/>
        </w:r>
        <w:r w:rsidR="00053A5E">
          <w:rPr>
            <w:webHidden/>
          </w:rPr>
          <w:fldChar w:fldCharType="begin"/>
        </w:r>
        <w:r w:rsidR="00053A5E">
          <w:rPr>
            <w:webHidden/>
          </w:rPr>
          <w:instrText xml:space="preserve"> PAGEREF _Toc16761352 \h </w:instrText>
        </w:r>
        <w:r w:rsidR="00053A5E">
          <w:rPr>
            <w:webHidden/>
          </w:rPr>
        </w:r>
        <w:r w:rsidR="00053A5E">
          <w:rPr>
            <w:webHidden/>
          </w:rPr>
          <w:fldChar w:fldCharType="separate"/>
        </w:r>
        <w:r w:rsidR="005B5157">
          <w:rPr>
            <w:webHidden/>
          </w:rPr>
          <w:t>20</w:t>
        </w:r>
        <w:r w:rsidR="00053A5E">
          <w:rPr>
            <w:webHidden/>
          </w:rPr>
          <w:fldChar w:fldCharType="end"/>
        </w:r>
      </w:hyperlink>
    </w:p>
    <w:p w14:paraId="7061C07B"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53" w:history="1">
        <w:r w:rsidR="00053A5E" w:rsidRPr="00833008">
          <w:rPr>
            <w:rStyle w:val="a6"/>
            <w:noProof/>
          </w:rPr>
          <w:t>2.2.</w:t>
        </w:r>
        <w:r w:rsidR="00053A5E">
          <w:rPr>
            <w:rFonts w:asciiTheme="minorHAnsi" w:eastAsiaTheme="minorEastAsia" w:hAnsiTheme="minorHAnsi" w:cstheme="minorBidi"/>
            <w:iCs w:val="0"/>
            <w:noProof/>
            <w:sz w:val="22"/>
            <w:szCs w:val="22"/>
            <w:lang w:eastAsia="ru-RU"/>
          </w:rPr>
          <w:tab/>
        </w:r>
        <w:r w:rsidR="00053A5E" w:rsidRPr="00833008">
          <w:rPr>
            <w:rStyle w:val="a6"/>
            <w:noProof/>
          </w:rPr>
          <w:t>Прогнозируемые ограничения использования территорий поселения</w:t>
        </w:r>
        <w:r w:rsidR="00053A5E">
          <w:rPr>
            <w:noProof/>
            <w:webHidden/>
          </w:rPr>
          <w:tab/>
        </w:r>
        <w:r w:rsidR="00053A5E">
          <w:rPr>
            <w:noProof/>
            <w:webHidden/>
          </w:rPr>
          <w:fldChar w:fldCharType="begin"/>
        </w:r>
        <w:r w:rsidR="00053A5E">
          <w:rPr>
            <w:noProof/>
            <w:webHidden/>
          </w:rPr>
          <w:instrText xml:space="preserve"> PAGEREF _Toc16761353 \h </w:instrText>
        </w:r>
        <w:r w:rsidR="00053A5E">
          <w:rPr>
            <w:noProof/>
            <w:webHidden/>
          </w:rPr>
        </w:r>
        <w:r w:rsidR="00053A5E">
          <w:rPr>
            <w:noProof/>
            <w:webHidden/>
          </w:rPr>
          <w:fldChar w:fldCharType="separate"/>
        </w:r>
        <w:r w:rsidR="005B5157">
          <w:rPr>
            <w:noProof/>
            <w:webHidden/>
          </w:rPr>
          <w:t>25</w:t>
        </w:r>
        <w:r w:rsidR="00053A5E">
          <w:rPr>
            <w:noProof/>
            <w:webHidden/>
          </w:rPr>
          <w:fldChar w:fldCharType="end"/>
        </w:r>
      </w:hyperlink>
    </w:p>
    <w:p w14:paraId="712229F0"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54" w:history="1">
        <w:r w:rsidR="00053A5E" w:rsidRPr="00833008">
          <w:rPr>
            <w:rStyle w:val="a6"/>
          </w:rPr>
          <w:t>2.2.1.</w:t>
        </w:r>
        <w:r w:rsidR="00053A5E">
          <w:rPr>
            <w:rFonts w:asciiTheme="minorHAnsi" w:eastAsiaTheme="minorEastAsia" w:hAnsiTheme="minorHAnsi" w:cstheme="minorBidi"/>
            <w:sz w:val="22"/>
            <w:szCs w:val="22"/>
            <w:lang w:eastAsia="ru-RU"/>
          </w:rPr>
          <w:tab/>
        </w:r>
        <w:r w:rsidR="00053A5E" w:rsidRPr="00833008">
          <w:rPr>
            <w:rStyle w:val="a6"/>
          </w:rPr>
          <w:t>Объекты культурного наследия</w:t>
        </w:r>
        <w:r w:rsidR="00053A5E">
          <w:rPr>
            <w:webHidden/>
          </w:rPr>
          <w:tab/>
        </w:r>
        <w:r w:rsidR="00053A5E">
          <w:rPr>
            <w:webHidden/>
          </w:rPr>
          <w:fldChar w:fldCharType="begin"/>
        </w:r>
        <w:r w:rsidR="00053A5E">
          <w:rPr>
            <w:webHidden/>
          </w:rPr>
          <w:instrText xml:space="preserve"> PAGEREF _Toc16761354 \h </w:instrText>
        </w:r>
        <w:r w:rsidR="00053A5E">
          <w:rPr>
            <w:webHidden/>
          </w:rPr>
        </w:r>
        <w:r w:rsidR="00053A5E">
          <w:rPr>
            <w:webHidden/>
          </w:rPr>
          <w:fldChar w:fldCharType="separate"/>
        </w:r>
        <w:r w:rsidR="005B5157">
          <w:rPr>
            <w:webHidden/>
          </w:rPr>
          <w:t>25</w:t>
        </w:r>
        <w:r w:rsidR="00053A5E">
          <w:rPr>
            <w:webHidden/>
          </w:rPr>
          <w:fldChar w:fldCharType="end"/>
        </w:r>
      </w:hyperlink>
    </w:p>
    <w:p w14:paraId="46AFD4BF"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55" w:history="1">
        <w:r w:rsidR="00053A5E" w:rsidRPr="00833008">
          <w:rPr>
            <w:rStyle w:val="a6"/>
          </w:rPr>
          <w:t>2.2.2.</w:t>
        </w:r>
        <w:r w:rsidR="00053A5E">
          <w:rPr>
            <w:rFonts w:asciiTheme="minorHAnsi" w:eastAsiaTheme="minorEastAsia" w:hAnsiTheme="minorHAnsi" w:cstheme="minorBidi"/>
            <w:sz w:val="22"/>
            <w:szCs w:val="22"/>
            <w:lang w:eastAsia="ru-RU"/>
          </w:rPr>
          <w:tab/>
        </w:r>
        <w:r w:rsidR="00053A5E" w:rsidRPr="00833008">
          <w:rPr>
            <w:rStyle w:val="a6"/>
          </w:rPr>
          <w:t>Объекты особо охраняемых природных территорий</w:t>
        </w:r>
        <w:r w:rsidR="00053A5E">
          <w:rPr>
            <w:webHidden/>
          </w:rPr>
          <w:tab/>
        </w:r>
        <w:r w:rsidR="00053A5E">
          <w:rPr>
            <w:webHidden/>
          </w:rPr>
          <w:fldChar w:fldCharType="begin"/>
        </w:r>
        <w:r w:rsidR="00053A5E">
          <w:rPr>
            <w:webHidden/>
          </w:rPr>
          <w:instrText xml:space="preserve"> PAGEREF _Toc16761355 \h </w:instrText>
        </w:r>
        <w:r w:rsidR="00053A5E">
          <w:rPr>
            <w:webHidden/>
          </w:rPr>
        </w:r>
        <w:r w:rsidR="00053A5E">
          <w:rPr>
            <w:webHidden/>
          </w:rPr>
          <w:fldChar w:fldCharType="separate"/>
        </w:r>
        <w:r w:rsidR="005B5157">
          <w:rPr>
            <w:webHidden/>
          </w:rPr>
          <w:t>29</w:t>
        </w:r>
        <w:r w:rsidR="00053A5E">
          <w:rPr>
            <w:webHidden/>
          </w:rPr>
          <w:fldChar w:fldCharType="end"/>
        </w:r>
      </w:hyperlink>
    </w:p>
    <w:p w14:paraId="62818744" w14:textId="77777777" w:rsidR="00053A5E" w:rsidRDefault="001D6A74">
      <w:pPr>
        <w:pStyle w:val="32"/>
        <w:tabs>
          <w:tab w:val="left" w:pos="1540"/>
        </w:tabs>
        <w:rPr>
          <w:rFonts w:asciiTheme="minorHAnsi" w:eastAsiaTheme="minorEastAsia" w:hAnsiTheme="minorHAnsi" w:cstheme="minorBidi"/>
          <w:sz w:val="22"/>
          <w:szCs w:val="22"/>
          <w:lang w:eastAsia="ru-RU"/>
        </w:rPr>
      </w:pPr>
      <w:hyperlink w:anchor="_Toc16761356" w:history="1">
        <w:r w:rsidR="00053A5E" w:rsidRPr="00833008">
          <w:rPr>
            <w:rStyle w:val="a6"/>
          </w:rPr>
          <w:t>2.2.3.</w:t>
        </w:r>
        <w:r w:rsidR="00053A5E">
          <w:rPr>
            <w:rFonts w:asciiTheme="minorHAnsi" w:eastAsiaTheme="minorEastAsia" w:hAnsiTheme="minorHAnsi" w:cstheme="minorBidi"/>
            <w:sz w:val="22"/>
            <w:szCs w:val="22"/>
            <w:lang w:eastAsia="ru-RU"/>
          </w:rPr>
          <w:tab/>
        </w:r>
        <w:r w:rsidR="00053A5E" w:rsidRPr="00833008">
          <w:rPr>
            <w:rStyle w:val="a6"/>
          </w:rPr>
          <w:t>Объекты специального назначения</w:t>
        </w:r>
        <w:r w:rsidR="00053A5E">
          <w:rPr>
            <w:webHidden/>
          </w:rPr>
          <w:tab/>
        </w:r>
        <w:r w:rsidR="00053A5E">
          <w:rPr>
            <w:webHidden/>
          </w:rPr>
          <w:fldChar w:fldCharType="begin"/>
        </w:r>
        <w:r w:rsidR="00053A5E">
          <w:rPr>
            <w:webHidden/>
          </w:rPr>
          <w:instrText xml:space="preserve"> PAGEREF _Toc16761356 \h </w:instrText>
        </w:r>
        <w:r w:rsidR="00053A5E">
          <w:rPr>
            <w:webHidden/>
          </w:rPr>
        </w:r>
        <w:r w:rsidR="00053A5E">
          <w:rPr>
            <w:webHidden/>
          </w:rPr>
          <w:fldChar w:fldCharType="separate"/>
        </w:r>
        <w:r w:rsidR="005B5157">
          <w:rPr>
            <w:webHidden/>
          </w:rPr>
          <w:t>29</w:t>
        </w:r>
        <w:r w:rsidR="00053A5E">
          <w:rPr>
            <w:webHidden/>
          </w:rPr>
          <w:fldChar w:fldCharType="end"/>
        </w:r>
      </w:hyperlink>
    </w:p>
    <w:p w14:paraId="1E2F1A6A"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57" w:history="1">
        <w:r w:rsidR="00053A5E" w:rsidRPr="00833008">
          <w:rPr>
            <w:rStyle w:val="a6"/>
            <w:noProof/>
          </w:rPr>
          <w:t>2.3.</w:t>
        </w:r>
        <w:r w:rsidR="00053A5E">
          <w:rPr>
            <w:rFonts w:asciiTheme="minorHAnsi" w:eastAsiaTheme="minorEastAsia" w:hAnsiTheme="minorHAnsi" w:cstheme="minorBidi"/>
            <w:iCs w:val="0"/>
            <w:noProof/>
            <w:sz w:val="22"/>
            <w:szCs w:val="22"/>
            <w:lang w:eastAsia="ru-RU"/>
          </w:rPr>
          <w:tab/>
        </w:r>
        <w:r w:rsidR="00053A5E" w:rsidRPr="00833008">
          <w:rPr>
            <w:rStyle w:val="a6"/>
            <w:noProof/>
          </w:rPr>
          <w:t>Выводы</w:t>
        </w:r>
        <w:r w:rsidR="00053A5E">
          <w:rPr>
            <w:noProof/>
            <w:webHidden/>
          </w:rPr>
          <w:tab/>
        </w:r>
        <w:r w:rsidR="00053A5E">
          <w:rPr>
            <w:noProof/>
            <w:webHidden/>
          </w:rPr>
          <w:fldChar w:fldCharType="begin"/>
        </w:r>
        <w:r w:rsidR="00053A5E">
          <w:rPr>
            <w:noProof/>
            <w:webHidden/>
          </w:rPr>
          <w:instrText xml:space="preserve"> PAGEREF _Toc16761357 \h </w:instrText>
        </w:r>
        <w:r w:rsidR="00053A5E">
          <w:rPr>
            <w:noProof/>
            <w:webHidden/>
          </w:rPr>
        </w:r>
        <w:r w:rsidR="00053A5E">
          <w:rPr>
            <w:noProof/>
            <w:webHidden/>
          </w:rPr>
          <w:fldChar w:fldCharType="separate"/>
        </w:r>
        <w:r w:rsidR="005B5157">
          <w:rPr>
            <w:noProof/>
            <w:webHidden/>
          </w:rPr>
          <w:t>30</w:t>
        </w:r>
        <w:r w:rsidR="00053A5E">
          <w:rPr>
            <w:noProof/>
            <w:webHidden/>
          </w:rPr>
          <w:fldChar w:fldCharType="end"/>
        </w:r>
      </w:hyperlink>
    </w:p>
    <w:p w14:paraId="10151EC4" w14:textId="77777777" w:rsidR="00053A5E" w:rsidRDefault="001D6A74">
      <w:pPr>
        <w:pStyle w:val="11"/>
        <w:tabs>
          <w:tab w:val="left" w:pos="442"/>
        </w:tabs>
        <w:rPr>
          <w:rFonts w:asciiTheme="minorHAnsi" w:eastAsiaTheme="minorEastAsia" w:hAnsiTheme="minorHAnsi" w:cstheme="minorBidi"/>
          <w:b w:val="0"/>
          <w:bCs w:val="0"/>
          <w:noProof/>
          <w:sz w:val="22"/>
          <w:szCs w:val="22"/>
          <w:lang w:eastAsia="ru-RU"/>
        </w:rPr>
      </w:pPr>
      <w:hyperlink w:anchor="_Toc16761358" w:history="1">
        <w:r w:rsidR="00053A5E" w:rsidRPr="00833008">
          <w:rPr>
            <w:rStyle w:val="a6"/>
            <w:noProof/>
          </w:rPr>
          <w:t>3.</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Оценка возможного влияния планируемых для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_Toc16761358 \h </w:instrText>
        </w:r>
        <w:r w:rsidR="00053A5E">
          <w:rPr>
            <w:noProof/>
            <w:webHidden/>
          </w:rPr>
        </w:r>
        <w:r w:rsidR="00053A5E">
          <w:rPr>
            <w:noProof/>
            <w:webHidden/>
          </w:rPr>
          <w:fldChar w:fldCharType="separate"/>
        </w:r>
        <w:r w:rsidR="005B5157">
          <w:rPr>
            <w:noProof/>
            <w:webHidden/>
          </w:rPr>
          <w:t>31</w:t>
        </w:r>
        <w:r w:rsidR="00053A5E">
          <w:rPr>
            <w:noProof/>
            <w:webHidden/>
          </w:rPr>
          <w:fldChar w:fldCharType="end"/>
        </w:r>
      </w:hyperlink>
    </w:p>
    <w:p w14:paraId="1549F8E8" w14:textId="77777777" w:rsidR="00053A5E" w:rsidRDefault="001D6A74">
      <w:pPr>
        <w:pStyle w:val="11"/>
        <w:tabs>
          <w:tab w:val="left" w:pos="442"/>
        </w:tabs>
        <w:rPr>
          <w:rFonts w:asciiTheme="minorHAnsi" w:eastAsiaTheme="minorEastAsia" w:hAnsiTheme="minorHAnsi" w:cstheme="minorBidi"/>
          <w:b w:val="0"/>
          <w:bCs w:val="0"/>
          <w:noProof/>
          <w:sz w:val="22"/>
          <w:szCs w:val="22"/>
          <w:lang w:eastAsia="ru-RU"/>
        </w:rPr>
      </w:pPr>
      <w:hyperlink w:anchor="_Toc16761359" w:history="1">
        <w:r w:rsidR="00053A5E" w:rsidRPr="00833008">
          <w:rPr>
            <w:rStyle w:val="a6"/>
            <w:noProof/>
            <w:lang w:eastAsia="ar-SA" w:bidi="en-US"/>
          </w:rPr>
          <w:t>4.</w:t>
        </w:r>
        <w:r w:rsidR="00053A5E">
          <w:rPr>
            <w:rFonts w:asciiTheme="minorHAnsi" w:eastAsiaTheme="minorEastAsia" w:hAnsiTheme="minorHAnsi" w:cstheme="minorBidi"/>
            <w:b w:val="0"/>
            <w:bCs w:val="0"/>
            <w:noProof/>
            <w:sz w:val="22"/>
            <w:szCs w:val="22"/>
            <w:lang w:eastAsia="ru-RU"/>
          </w:rPr>
          <w:tab/>
        </w:r>
        <w:r w:rsidR="00053A5E" w:rsidRPr="00833008">
          <w:rPr>
            <w:rStyle w:val="a6"/>
            <w:noProof/>
            <w:lang w:eastAsia="ar-SA" w:bidi="en-US"/>
          </w:rPr>
          <w:t xml:space="preserve">Сведения </w:t>
        </w:r>
        <w:r w:rsidR="00053A5E" w:rsidRPr="00833008">
          <w:rPr>
            <w:rStyle w:val="a6"/>
            <w:rFonts w:eastAsia="Times New Roman"/>
            <w:noProof/>
            <w:lang w:eastAsia="ar-SA" w:bidi="en-US"/>
          </w:rPr>
          <w:t>о планируемых для размещения на территориях поселения</w:t>
        </w:r>
        <w:r w:rsidR="00053A5E" w:rsidRPr="00833008">
          <w:rPr>
            <w:rStyle w:val="a6"/>
            <w:noProof/>
            <w:lang w:eastAsia="ar-SA" w:bidi="en-US"/>
          </w:rPr>
          <w:t xml:space="preserve"> </w:t>
        </w:r>
        <w:r w:rsidR="00053A5E" w:rsidRPr="00833008">
          <w:rPr>
            <w:rStyle w:val="a6"/>
            <w:noProof/>
            <w:shd w:val="clear" w:color="auto" w:fill="FFFFFF"/>
          </w:rPr>
          <w:t>объектов</w:t>
        </w:r>
        <w:r w:rsidR="00053A5E" w:rsidRPr="00833008">
          <w:rPr>
            <w:rStyle w:val="a6"/>
            <w:rFonts w:eastAsia="Times New Roman"/>
            <w:noProof/>
            <w:lang w:eastAsia="ar-SA" w:bidi="en-US"/>
          </w:rPr>
          <w:t xml:space="preserve"> федерального значения, объектов регионального значения</w:t>
        </w:r>
        <w:r w:rsidR="00053A5E">
          <w:rPr>
            <w:noProof/>
            <w:webHidden/>
          </w:rPr>
          <w:tab/>
        </w:r>
        <w:r w:rsidR="00053A5E">
          <w:rPr>
            <w:noProof/>
            <w:webHidden/>
          </w:rPr>
          <w:fldChar w:fldCharType="begin"/>
        </w:r>
        <w:r w:rsidR="00053A5E">
          <w:rPr>
            <w:noProof/>
            <w:webHidden/>
          </w:rPr>
          <w:instrText xml:space="preserve"> PAGEREF _Toc16761359 \h </w:instrText>
        </w:r>
        <w:r w:rsidR="00053A5E">
          <w:rPr>
            <w:noProof/>
            <w:webHidden/>
          </w:rPr>
        </w:r>
        <w:r w:rsidR="00053A5E">
          <w:rPr>
            <w:noProof/>
            <w:webHidden/>
          </w:rPr>
          <w:fldChar w:fldCharType="separate"/>
        </w:r>
        <w:r w:rsidR="005B5157">
          <w:rPr>
            <w:noProof/>
            <w:webHidden/>
          </w:rPr>
          <w:t>32</w:t>
        </w:r>
        <w:r w:rsidR="00053A5E">
          <w:rPr>
            <w:noProof/>
            <w:webHidden/>
          </w:rPr>
          <w:fldChar w:fldCharType="end"/>
        </w:r>
      </w:hyperlink>
    </w:p>
    <w:p w14:paraId="51DE9C7E" w14:textId="77777777" w:rsidR="00053A5E" w:rsidRDefault="001D6A74">
      <w:pPr>
        <w:pStyle w:val="11"/>
        <w:tabs>
          <w:tab w:val="left" w:pos="442"/>
        </w:tabs>
        <w:rPr>
          <w:rFonts w:asciiTheme="minorHAnsi" w:eastAsiaTheme="minorEastAsia" w:hAnsiTheme="minorHAnsi" w:cstheme="minorBidi"/>
          <w:b w:val="0"/>
          <w:bCs w:val="0"/>
          <w:noProof/>
          <w:sz w:val="22"/>
          <w:szCs w:val="22"/>
          <w:lang w:eastAsia="ru-RU"/>
        </w:rPr>
      </w:pPr>
      <w:hyperlink w:anchor="_Toc16761360" w:history="1">
        <w:r w:rsidR="00053A5E" w:rsidRPr="00833008">
          <w:rPr>
            <w:rStyle w:val="a6"/>
            <w:rFonts w:eastAsia="Times New Roman"/>
            <w:noProof/>
            <w:lang w:eastAsia="ar-SA" w:bidi="en-US"/>
          </w:rPr>
          <w:t>5.</w:t>
        </w:r>
        <w:r w:rsidR="00053A5E">
          <w:rPr>
            <w:rFonts w:asciiTheme="minorHAnsi" w:eastAsiaTheme="minorEastAsia" w:hAnsiTheme="minorHAnsi" w:cstheme="minorBidi"/>
            <w:b w:val="0"/>
            <w:bCs w:val="0"/>
            <w:noProof/>
            <w:sz w:val="22"/>
            <w:szCs w:val="22"/>
            <w:lang w:eastAsia="ru-RU"/>
          </w:rPr>
          <w:tab/>
        </w:r>
        <w:r w:rsidR="00053A5E" w:rsidRPr="00833008">
          <w:rPr>
            <w:rStyle w:val="a6"/>
            <w:rFonts w:eastAsia="Times New Roman"/>
            <w:noProof/>
            <w:lang w:eastAsia="ar-SA" w:bidi="en-US"/>
          </w:rPr>
          <w:t xml:space="preserve">Сведения о планируемых для размещения на территориях </w:t>
        </w:r>
        <w:r w:rsidR="00053A5E" w:rsidRPr="00833008">
          <w:rPr>
            <w:rStyle w:val="a6"/>
            <w:noProof/>
            <w:lang w:eastAsia="ar-SA" w:bidi="en-US"/>
          </w:rPr>
          <w:t>поселения</w:t>
        </w:r>
        <w:r w:rsidR="00053A5E" w:rsidRPr="00833008">
          <w:rPr>
            <w:rStyle w:val="a6"/>
            <w:rFonts w:eastAsia="Times New Roman"/>
            <w:noProof/>
            <w:lang w:eastAsia="ar-SA" w:bidi="en-US"/>
          </w:rPr>
          <w:t xml:space="preserve"> объектов местного значения муниципального района</w:t>
        </w:r>
        <w:r w:rsidR="00053A5E">
          <w:rPr>
            <w:noProof/>
            <w:webHidden/>
          </w:rPr>
          <w:tab/>
        </w:r>
        <w:r w:rsidR="00053A5E">
          <w:rPr>
            <w:noProof/>
            <w:webHidden/>
          </w:rPr>
          <w:fldChar w:fldCharType="begin"/>
        </w:r>
        <w:r w:rsidR="00053A5E">
          <w:rPr>
            <w:noProof/>
            <w:webHidden/>
          </w:rPr>
          <w:instrText xml:space="preserve"> PAGEREF _Toc16761360 \h </w:instrText>
        </w:r>
        <w:r w:rsidR="00053A5E">
          <w:rPr>
            <w:noProof/>
            <w:webHidden/>
          </w:rPr>
        </w:r>
        <w:r w:rsidR="00053A5E">
          <w:rPr>
            <w:noProof/>
            <w:webHidden/>
          </w:rPr>
          <w:fldChar w:fldCharType="separate"/>
        </w:r>
        <w:r w:rsidR="005B5157">
          <w:rPr>
            <w:noProof/>
            <w:webHidden/>
          </w:rPr>
          <w:t>34</w:t>
        </w:r>
        <w:r w:rsidR="00053A5E">
          <w:rPr>
            <w:noProof/>
            <w:webHidden/>
          </w:rPr>
          <w:fldChar w:fldCharType="end"/>
        </w:r>
      </w:hyperlink>
    </w:p>
    <w:p w14:paraId="64268129" w14:textId="77777777" w:rsidR="00053A5E" w:rsidRDefault="001D6A74">
      <w:pPr>
        <w:pStyle w:val="11"/>
        <w:tabs>
          <w:tab w:val="left" w:pos="442"/>
        </w:tabs>
        <w:rPr>
          <w:rFonts w:asciiTheme="minorHAnsi" w:eastAsiaTheme="minorEastAsia" w:hAnsiTheme="minorHAnsi" w:cstheme="minorBidi"/>
          <w:b w:val="0"/>
          <w:bCs w:val="0"/>
          <w:noProof/>
          <w:sz w:val="22"/>
          <w:szCs w:val="22"/>
          <w:lang w:eastAsia="ru-RU"/>
        </w:rPr>
      </w:pPr>
      <w:hyperlink w:anchor="_Toc16761361" w:history="1">
        <w:r w:rsidR="00053A5E" w:rsidRPr="00833008">
          <w:rPr>
            <w:rStyle w:val="a6"/>
            <w:noProof/>
          </w:rPr>
          <w:t>6.</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 xml:space="preserve">Перечень и характеристика основных факторов риска </w:t>
        </w:r>
        <w:r w:rsidR="00053A5E" w:rsidRPr="00833008">
          <w:rPr>
            <w:rStyle w:val="a6"/>
            <w:noProof/>
            <w:lang w:eastAsia="ar-SA" w:bidi="en-US"/>
          </w:rPr>
          <w:t>возникновения</w:t>
        </w:r>
        <w:r w:rsidR="00053A5E" w:rsidRPr="00833008">
          <w:rPr>
            <w:rStyle w:val="a6"/>
            <w:noProof/>
            <w:shd w:val="clear" w:color="auto" w:fill="FFFFFF"/>
          </w:rPr>
          <w:t xml:space="preserve"> чрезвычайных ситуаций природного и техногенного характера</w:t>
        </w:r>
        <w:r w:rsidR="00053A5E">
          <w:rPr>
            <w:noProof/>
            <w:webHidden/>
          </w:rPr>
          <w:tab/>
        </w:r>
        <w:r w:rsidR="00053A5E">
          <w:rPr>
            <w:noProof/>
            <w:webHidden/>
          </w:rPr>
          <w:fldChar w:fldCharType="begin"/>
        </w:r>
        <w:r w:rsidR="00053A5E">
          <w:rPr>
            <w:noProof/>
            <w:webHidden/>
          </w:rPr>
          <w:instrText xml:space="preserve"> PAGEREF _Toc16761361 \h </w:instrText>
        </w:r>
        <w:r w:rsidR="00053A5E">
          <w:rPr>
            <w:noProof/>
            <w:webHidden/>
          </w:rPr>
        </w:r>
        <w:r w:rsidR="00053A5E">
          <w:rPr>
            <w:noProof/>
            <w:webHidden/>
          </w:rPr>
          <w:fldChar w:fldCharType="separate"/>
        </w:r>
        <w:r w:rsidR="005B5157">
          <w:rPr>
            <w:noProof/>
            <w:webHidden/>
          </w:rPr>
          <w:t>36</w:t>
        </w:r>
        <w:r w:rsidR="00053A5E">
          <w:rPr>
            <w:noProof/>
            <w:webHidden/>
          </w:rPr>
          <w:fldChar w:fldCharType="end"/>
        </w:r>
      </w:hyperlink>
    </w:p>
    <w:p w14:paraId="3435F79C"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62" w:history="1">
        <w:r w:rsidR="00053A5E" w:rsidRPr="00833008">
          <w:rPr>
            <w:rStyle w:val="a6"/>
            <w:noProof/>
          </w:rPr>
          <w:t>6.1.</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Инженерно-технические мероприятия гражданской обороны</w:t>
        </w:r>
        <w:r w:rsidR="00053A5E">
          <w:rPr>
            <w:noProof/>
            <w:webHidden/>
          </w:rPr>
          <w:tab/>
        </w:r>
        <w:r w:rsidR="00053A5E">
          <w:rPr>
            <w:noProof/>
            <w:webHidden/>
          </w:rPr>
          <w:fldChar w:fldCharType="begin"/>
        </w:r>
        <w:r w:rsidR="00053A5E">
          <w:rPr>
            <w:noProof/>
            <w:webHidden/>
          </w:rPr>
          <w:instrText xml:space="preserve"> PAGEREF _Toc16761362 \h </w:instrText>
        </w:r>
        <w:r w:rsidR="00053A5E">
          <w:rPr>
            <w:noProof/>
            <w:webHidden/>
          </w:rPr>
        </w:r>
        <w:r w:rsidR="00053A5E">
          <w:rPr>
            <w:noProof/>
            <w:webHidden/>
          </w:rPr>
          <w:fldChar w:fldCharType="separate"/>
        </w:r>
        <w:r w:rsidR="005B5157">
          <w:rPr>
            <w:noProof/>
            <w:webHidden/>
          </w:rPr>
          <w:t>36</w:t>
        </w:r>
        <w:r w:rsidR="00053A5E">
          <w:rPr>
            <w:noProof/>
            <w:webHidden/>
          </w:rPr>
          <w:fldChar w:fldCharType="end"/>
        </w:r>
      </w:hyperlink>
    </w:p>
    <w:p w14:paraId="1568DCDD"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63" w:history="1">
        <w:r w:rsidR="00053A5E" w:rsidRPr="00833008">
          <w:rPr>
            <w:rStyle w:val="a6"/>
            <w:noProof/>
          </w:rPr>
          <w:t>6.2.</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Инженерное обеспечение территории</w:t>
        </w:r>
        <w:r w:rsidR="00053A5E">
          <w:rPr>
            <w:noProof/>
            <w:webHidden/>
          </w:rPr>
          <w:tab/>
        </w:r>
        <w:r w:rsidR="00053A5E">
          <w:rPr>
            <w:noProof/>
            <w:webHidden/>
          </w:rPr>
          <w:fldChar w:fldCharType="begin"/>
        </w:r>
        <w:r w:rsidR="00053A5E">
          <w:rPr>
            <w:noProof/>
            <w:webHidden/>
          </w:rPr>
          <w:instrText xml:space="preserve"> PAGEREF _Toc16761363 \h </w:instrText>
        </w:r>
        <w:r w:rsidR="00053A5E">
          <w:rPr>
            <w:noProof/>
            <w:webHidden/>
          </w:rPr>
        </w:r>
        <w:r w:rsidR="00053A5E">
          <w:rPr>
            <w:noProof/>
            <w:webHidden/>
          </w:rPr>
          <w:fldChar w:fldCharType="separate"/>
        </w:r>
        <w:r w:rsidR="005B5157">
          <w:rPr>
            <w:noProof/>
            <w:webHidden/>
          </w:rPr>
          <w:t>37</w:t>
        </w:r>
        <w:r w:rsidR="00053A5E">
          <w:rPr>
            <w:noProof/>
            <w:webHidden/>
          </w:rPr>
          <w:fldChar w:fldCharType="end"/>
        </w:r>
      </w:hyperlink>
    </w:p>
    <w:p w14:paraId="72EDBECF"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64" w:history="1">
        <w:r w:rsidR="00053A5E" w:rsidRPr="00833008">
          <w:rPr>
            <w:rStyle w:val="a6"/>
            <w:noProof/>
          </w:rPr>
          <w:t>6.3.</w:t>
        </w:r>
        <w:r w:rsidR="00053A5E">
          <w:rPr>
            <w:rFonts w:asciiTheme="minorHAnsi" w:eastAsiaTheme="minorEastAsia" w:hAnsiTheme="minorHAnsi" w:cstheme="minorBidi"/>
            <w:iCs w:val="0"/>
            <w:noProof/>
            <w:sz w:val="22"/>
            <w:szCs w:val="22"/>
            <w:lang w:eastAsia="ru-RU"/>
          </w:rPr>
          <w:tab/>
        </w:r>
        <w:r w:rsidR="00053A5E" w:rsidRPr="00833008">
          <w:rPr>
            <w:rStyle w:val="a6"/>
            <w:noProof/>
          </w:rPr>
          <w:t>Основные факторы риска возникновения чрезвычайных ситуаций</w:t>
        </w:r>
        <w:r w:rsidR="00053A5E">
          <w:rPr>
            <w:noProof/>
            <w:webHidden/>
          </w:rPr>
          <w:tab/>
        </w:r>
        <w:r w:rsidR="00053A5E">
          <w:rPr>
            <w:noProof/>
            <w:webHidden/>
          </w:rPr>
          <w:fldChar w:fldCharType="begin"/>
        </w:r>
        <w:r w:rsidR="00053A5E">
          <w:rPr>
            <w:noProof/>
            <w:webHidden/>
          </w:rPr>
          <w:instrText xml:space="preserve"> PAGEREF _Toc16761364 \h </w:instrText>
        </w:r>
        <w:r w:rsidR="00053A5E">
          <w:rPr>
            <w:noProof/>
            <w:webHidden/>
          </w:rPr>
        </w:r>
        <w:r w:rsidR="00053A5E">
          <w:rPr>
            <w:noProof/>
            <w:webHidden/>
          </w:rPr>
          <w:fldChar w:fldCharType="separate"/>
        </w:r>
        <w:r w:rsidR="005B5157">
          <w:rPr>
            <w:noProof/>
            <w:webHidden/>
          </w:rPr>
          <w:t>39</w:t>
        </w:r>
        <w:r w:rsidR="00053A5E">
          <w:rPr>
            <w:noProof/>
            <w:webHidden/>
          </w:rPr>
          <w:fldChar w:fldCharType="end"/>
        </w:r>
      </w:hyperlink>
    </w:p>
    <w:p w14:paraId="4DF19637"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69" w:history="1">
        <w:r w:rsidR="00053A5E" w:rsidRPr="00833008">
          <w:rPr>
            <w:rStyle w:val="a6"/>
            <w:noProof/>
          </w:rPr>
          <w:t>6.4.</w:t>
        </w:r>
        <w:r w:rsidR="00053A5E">
          <w:rPr>
            <w:rFonts w:asciiTheme="minorHAnsi" w:eastAsiaTheme="minorEastAsia" w:hAnsiTheme="minorHAnsi" w:cstheme="minorBidi"/>
            <w:iCs w:val="0"/>
            <w:noProof/>
            <w:sz w:val="22"/>
            <w:szCs w:val="22"/>
            <w:lang w:eastAsia="ru-RU"/>
          </w:rPr>
          <w:tab/>
        </w:r>
        <w:r w:rsidR="00053A5E" w:rsidRPr="00833008">
          <w:rPr>
            <w:rStyle w:val="a6"/>
            <w:noProof/>
          </w:rPr>
          <w:t>Перечень мероприятий по обеспечению пожарной безопасности</w:t>
        </w:r>
        <w:r w:rsidR="00053A5E">
          <w:rPr>
            <w:noProof/>
            <w:webHidden/>
          </w:rPr>
          <w:tab/>
        </w:r>
        <w:r w:rsidR="00053A5E">
          <w:rPr>
            <w:noProof/>
            <w:webHidden/>
          </w:rPr>
          <w:fldChar w:fldCharType="begin"/>
        </w:r>
        <w:r w:rsidR="00053A5E">
          <w:rPr>
            <w:noProof/>
            <w:webHidden/>
          </w:rPr>
          <w:instrText xml:space="preserve"> PAGEREF _Toc16761369 \h </w:instrText>
        </w:r>
        <w:r w:rsidR="00053A5E">
          <w:rPr>
            <w:noProof/>
            <w:webHidden/>
          </w:rPr>
        </w:r>
        <w:r w:rsidR="00053A5E">
          <w:rPr>
            <w:noProof/>
            <w:webHidden/>
          </w:rPr>
          <w:fldChar w:fldCharType="separate"/>
        </w:r>
        <w:r w:rsidR="005B5157">
          <w:rPr>
            <w:noProof/>
            <w:webHidden/>
          </w:rPr>
          <w:t>45</w:t>
        </w:r>
        <w:r w:rsidR="00053A5E">
          <w:rPr>
            <w:noProof/>
            <w:webHidden/>
          </w:rPr>
          <w:fldChar w:fldCharType="end"/>
        </w:r>
      </w:hyperlink>
    </w:p>
    <w:p w14:paraId="0D027B93" w14:textId="77777777" w:rsidR="00053A5E" w:rsidRDefault="001D6A74">
      <w:pPr>
        <w:pStyle w:val="22"/>
        <w:tabs>
          <w:tab w:val="left" w:pos="1100"/>
        </w:tabs>
        <w:rPr>
          <w:rFonts w:asciiTheme="minorHAnsi" w:eastAsiaTheme="minorEastAsia" w:hAnsiTheme="minorHAnsi" w:cstheme="minorBidi"/>
          <w:iCs w:val="0"/>
          <w:noProof/>
          <w:sz w:val="22"/>
          <w:szCs w:val="22"/>
          <w:lang w:eastAsia="ru-RU"/>
        </w:rPr>
      </w:pPr>
      <w:hyperlink w:anchor="_Toc16761371" w:history="1">
        <w:r w:rsidR="00053A5E" w:rsidRPr="00833008">
          <w:rPr>
            <w:rStyle w:val="a6"/>
            <w:noProof/>
          </w:rPr>
          <w:t>6.5.</w:t>
        </w:r>
        <w:r w:rsidR="00053A5E">
          <w:rPr>
            <w:rFonts w:asciiTheme="minorHAnsi" w:eastAsiaTheme="minorEastAsia" w:hAnsiTheme="minorHAnsi" w:cstheme="minorBidi"/>
            <w:iCs w:val="0"/>
            <w:noProof/>
            <w:sz w:val="22"/>
            <w:szCs w:val="22"/>
            <w:lang w:eastAsia="ru-RU"/>
          </w:rPr>
          <w:tab/>
        </w:r>
        <w:r w:rsidR="00053A5E" w:rsidRPr="00833008">
          <w:rPr>
            <w:rStyle w:val="a6"/>
            <w:noProof/>
          </w:rPr>
          <w:t>Оценка рисков возникновения и развития аварий на транспорте</w:t>
        </w:r>
        <w:r w:rsidR="00053A5E">
          <w:rPr>
            <w:noProof/>
            <w:webHidden/>
          </w:rPr>
          <w:tab/>
        </w:r>
        <w:r w:rsidR="00053A5E">
          <w:rPr>
            <w:noProof/>
            <w:webHidden/>
          </w:rPr>
          <w:fldChar w:fldCharType="begin"/>
        </w:r>
        <w:r w:rsidR="00053A5E">
          <w:rPr>
            <w:noProof/>
            <w:webHidden/>
          </w:rPr>
          <w:instrText xml:space="preserve"> PAGEREF _Toc16761371 \h </w:instrText>
        </w:r>
        <w:r w:rsidR="00053A5E">
          <w:rPr>
            <w:noProof/>
            <w:webHidden/>
          </w:rPr>
        </w:r>
        <w:r w:rsidR="00053A5E">
          <w:rPr>
            <w:noProof/>
            <w:webHidden/>
          </w:rPr>
          <w:fldChar w:fldCharType="separate"/>
        </w:r>
        <w:r w:rsidR="005B5157">
          <w:rPr>
            <w:noProof/>
            <w:webHidden/>
          </w:rPr>
          <w:t>51</w:t>
        </w:r>
        <w:r w:rsidR="00053A5E">
          <w:rPr>
            <w:noProof/>
            <w:webHidden/>
          </w:rPr>
          <w:fldChar w:fldCharType="end"/>
        </w:r>
      </w:hyperlink>
    </w:p>
    <w:p w14:paraId="334B71BF" w14:textId="77777777" w:rsidR="00053A5E" w:rsidRDefault="001D6A74">
      <w:pPr>
        <w:pStyle w:val="11"/>
        <w:rPr>
          <w:rFonts w:asciiTheme="minorHAnsi" w:eastAsiaTheme="minorEastAsia" w:hAnsiTheme="minorHAnsi" w:cstheme="minorBidi"/>
          <w:b w:val="0"/>
          <w:bCs w:val="0"/>
          <w:noProof/>
          <w:sz w:val="22"/>
          <w:szCs w:val="22"/>
          <w:lang w:eastAsia="ru-RU"/>
        </w:rPr>
      </w:pPr>
      <w:hyperlink w:anchor="_Toc16761372" w:history="1">
        <w:r w:rsidR="00053A5E" w:rsidRPr="00833008">
          <w:rPr>
            <w:rStyle w:val="a6"/>
            <w:noProof/>
            <w:lang w:eastAsia="ar-SA" w:bidi="en-US"/>
          </w:rPr>
          <w:t>7. П</w:t>
        </w:r>
        <w:r w:rsidR="00053A5E" w:rsidRPr="00833008">
          <w:rPr>
            <w:rStyle w:val="a6"/>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sidR="00053A5E">
          <w:rPr>
            <w:noProof/>
            <w:webHidden/>
          </w:rPr>
          <w:tab/>
        </w:r>
        <w:r w:rsidR="00053A5E">
          <w:rPr>
            <w:noProof/>
            <w:webHidden/>
          </w:rPr>
          <w:fldChar w:fldCharType="begin"/>
        </w:r>
        <w:r w:rsidR="00053A5E">
          <w:rPr>
            <w:noProof/>
            <w:webHidden/>
          </w:rPr>
          <w:instrText xml:space="preserve"> PAGEREF _Toc16761372 \h </w:instrText>
        </w:r>
        <w:r w:rsidR="00053A5E">
          <w:rPr>
            <w:noProof/>
            <w:webHidden/>
          </w:rPr>
        </w:r>
        <w:r w:rsidR="00053A5E">
          <w:rPr>
            <w:noProof/>
            <w:webHidden/>
          </w:rPr>
          <w:fldChar w:fldCharType="separate"/>
        </w:r>
        <w:r w:rsidR="005B5157">
          <w:rPr>
            <w:noProof/>
            <w:webHidden/>
          </w:rPr>
          <w:t>52</w:t>
        </w:r>
        <w:r w:rsidR="00053A5E">
          <w:rPr>
            <w:noProof/>
            <w:webHidden/>
          </w:rPr>
          <w:fldChar w:fldCharType="end"/>
        </w:r>
      </w:hyperlink>
    </w:p>
    <w:p w14:paraId="705780D4" w14:textId="77777777" w:rsidR="00053A5E" w:rsidRDefault="001D6A74">
      <w:pPr>
        <w:pStyle w:val="11"/>
        <w:rPr>
          <w:rFonts w:asciiTheme="minorHAnsi" w:eastAsiaTheme="minorEastAsia" w:hAnsiTheme="minorHAnsi" w:cstheme="minorBidi"/>
          <w:b w:val="0"/>
          <w:bCs w:val="0"/>
          <w:noProof/>
          <w:sz w:val="22"/>
          <w:szCs w:val="22"/>
          <w:lang w:eastAsia="ru-RU"/>
        </w:rPr>
      </w:pPr>
      <w:hyperlink w:anchor="_Toc16761373" w:history="1">
        <w:r w:rsidR="00053A5E" w:rsidRPr="00833008">
          <w:rPr>
            <w:rStyle w:val="a6"/>
            <w:noProof/>
            <w:lang w:eastAsia="ar-SA" w:bidi="en-US"/>
          </w:rPr>
          <w:t>Выводы</w:t>
        </w:r>
        <w:r w:rsidR="00053A5E">
          <w:rPr>
            <w:noProof/>
            <w:webHidden/>
          </w:rPr>
          <w:tab/>
        </w:r>
        <w:r w:rsidR="00053A5E">
          <w:rPr>
            <w:noProof/>
            <w:webHidden/>
          </w:rPr>
          <w:fldChar w:fldCharType="begin"/>
        </w:r>
        <w:r w:rsidR="00053A5E">
          <w:rPr>
            <w:noProof/>
            <w:webHidden/>
          </w:rPr>
          <w:instrText xml:space="preserve"> PAGEREF _Toc16761373 \h </w:instrText>
        </w:r>
        <w:r w:rsidR="00053A5E">
          <w:rPr>
            <w:noProof/>
            <w:webHidden/>
          </w:rPr>
        </w:r>
        <w:r w:rsidR="00053A5E">
          <w:rPr>
            <w:noProof/>
            <w:webHidden/>
          </w:rPr>
          <w:fldChar w:fldCharType="separate"/>
        </w:r>
        <w:r w:rsidR="005B5157">
          <w:rPr>
            <w:noProof/>
            <w:webHidden/>
          </w:rPr>
          <w:t>53</w:t>
        </w:r>
        <w:r w:rsidR="00053A5E">
          <w:rPr>
            <w:noProof/>
            <w:webHidden/>
          </w:rPr>
          <w:fldChar w:fldCharType="end"/>
        </w:r>
      </w:hyperlink>
    </w:p>
    <w:p w14:paraId="6C1DFA6F" w14:textId="77777777" w:rsidR="00053A5E" w:rsidRDefault="001D6A74">
      <w:pPr>
        <w:pStyle w:val="11"/>
        <w:rPr>
          <w:rFonts w:asciiTheme="minorHAnsi" w:eastAsiaTheme="minorEastAsia" w:hAnsiTheme="minorHAnsi" w:cstheme="minorBidi"/>
          <w:b w:val="0"/>
          <w:bCs w:val="0"/>
          <w:noProof/>
          <w:sz w:val="22"/>
          <w:szCs w:val="22"/>
          <w:lang w:eastAsia="ru-RU"/>
        </w:rPr>
      </w:pPr>
      <w:hyperlink w:anchor="_Toc16761375" w:history="1">
        <w:r w:rsidR="00053A5E" w:rsidRPr="00833008">
          <w:rPr>
            <w:rStyle w:val="a6"/>
            <w:noProof/>
            <w:lang w:eastAsia="ar-SA" w:bidi="en-US"/>
          </w:rPr>
          <w:t>Технико-</w:t>
        </w:r>
        <w:r w:rsidR="00053A5E" w:rsidRPr="00833008">
          <w:rPr>
            <w:rStyle w:val="a6"/>
            <w:noProof/>
          </w:rPr>
          <w:t>экономические</w:t>
        </w:r>
        <w:r w:rsidR="00053A5E" w:rsidRPr="00833008">
          <w:rPr>
            <w:rStyle w:val="a6"/>
            <w:noProof/>
            <w:lang w:eastAsia="ar-SA" w:bidi="en-US"/>
          </w:rPr>
          <w:t xml:space="preserve"> показатели генерального плана</w:t>
        </w:r>
        <w:r w:rsidR="00053A5E">
          <w:rPr>
            <w:noProof/>
            <w:webHidden/>
          </w:rPr>
          <w:tab/>
        </w:r>
        <w:r w:rsidR="00053A5E">
          <w:rPr>
            <w:noProof/>
            <w:webHidden/>
          </w:rPr>
          <w:fldChar w:fldCharType="begin"/>
        </w:r>
        <w:r w:rsidR="00053A5E">
          <w:rPr>
            <w:noProof/>
            <w:webHidden/>
          </w:rPr>
          <w:instrText xml:space="preserve"> PAGEREF _Toc16761375 \h </w:instrText>
        </w:r>
        <w:r w:rsidR="00053A5E">
          <w:rPr>
            <w:noProof/>
            <w:webHidden/>
          </w:rPr>
        </w:r>
        <w:r w:rsidR="00053A5E">
          <w:rPr>
            <w:noProof/>
            <w:webHidden/>
          </w:rPr>
          <w:fldChar w:fldCharType="separate"/>
        </w:r>
        <w:r w:rsidR="005B5157">
          <w:rPr>
            <w:noProof/>
            <w:webHidden/>
          </w:rPr>
          <w:t>54</w:t>
        </w:r>
        <w:r w:rsidR="00053A5E">
          <w:rPr>
            <w:noProof/>
            <w:webHidden/>
          </w:rPr>
          <w:fldChar w:fldCharType="end"/>
        </w:r>
      </w:hyperlink>
    </w:p>
    <w:p w14:paraId="5EE9EF3C" w14:textId="4E988409" w:rsidR="002D3FC6" w:rsidRDefault="00217203" w:rsidP="00AB2BDA">
      <w:pPr>
        <w:pStyle w:val="11"/>
        <w:rPr>
          <w:rFonts w:eastAsiaTheme="majorEastAsia"/>
          <w:b w:val="0"/>
          <w:bCs w:val="0"/>
          <w:caps/>
        </w:rPr>
      </w:pPr>
      <w:r w:rsidRPr="00BD31D1">
        <w:rPr>
          <w:noProof/>
        </w:rPr>
        <w:fldChar w:fldCharType="end"/>
      </w:r>
      <w:bookmarkStart w:id="3" w:name="_Toc370201470"/>
      <w:r w:rsidR="002D3FC6">
        <w:br w:type="page"/>
      </w:r>
    </w:p>
    <w:p w14:paraId="4F8BC10A" w14:textId="77777777" w:rsidR="00B20883" w:rsidRPr="00040BE4" w:rsidRDefault="00B20883" w:rsidP="00D528A2">
      <w:pPr>
        <w:pStyle w:val="1"/>
        <w:rPr>
          <w:rFonts w:cs="Times New Roman"/>
          <w:szCs w:val="24"/>
        </w:rPr>
      </w:pPr>
      <w:bookmarkStart w:id="4" w:name="_Toc16761342"/>
      <w:r w:rsidRPr="00040BE4">
        <w:rPr>
          <w:rFonts w:cs="Times New Roman"/>
          <w:szCs w:val="24"/>
        </w:rPr>
        <w:lastRenderedPageBreak/>
        <w:t>Введение</w:t>
      </w:r>
      <w:bookmarkEnd w:id="0"/>
      <w:bookmarkEnd w:id="3"/>
      <w:bookmarkEnd w:id="4"/>
    </w:p>
    <w:p w14:paraId="39382495" w14:textId="22218FC5" w:rsidR="00EC70B0" w:rsidRDefault="00D87B86" w:rsidP="00E61759">
      <w:pPr>
        <w:shd w:val="clear" w:color="auto" w:fill="FFFFFF"/>
        <w:ind w:firstLine="709"/>
        <w:rPr>
          <w:lang w:eastAsia="ar-SA" w:bidi="en-US"/>
        </w:rPr>
      </w:pPr>
      <w:r w:rsidRPr="00040BE4">
        <w:rPr>
          <w:lang w:eastAsia="ar-SA" w:bidi="en-US"/>
        </w:rPr>
        <w:t xml:space="preserve">В соответствии с градостроительным законодательством Генеральный план </w:t>
      </w:r>
      <w:r w:rsidR="00D027F0">
        <w:rPr>
          <w:lang w:eastAsia="ar-SA" w:bidi="en-US"/>
        </w:rPr>
        <w:t>Новодосто</w:t>
      </w:r>
      <w:r w:rsidR="00F40B30">
        <w:rPr>
          <w:lang w:eastAsia="ar-SA" w:bidi="en-US"/>
        </w:rPr>
        <w:t>валовского</w:t>
      </w:r>
      <w:r w:rsidR="0036020C">
        <w:rPr>
          <w:lang w:eastAsia="ar-SA" w:bidi="en-US"/>
        </w:rPr>
        <w:t xml:space="preserve"> сельсовета </w:t>
      </w:r>
      <w:r w:rsidR="00F9420A">
        <w:rPr>
          <w:lang w:eastAsia="ar-SA" w:bidi="en-US"/>
        </w:rPr>
        <w:t>Белозерского</w:t>
      </w:r>
      <w:r w:rsidR="0036020C">
        <w:rPr>
          <w:lang w:eastAsia="ar-SA" w:bidi="en-US"/>
        </w:rPr>
        <w:t xml:space="preserve"> района Курганской области</w:t>
      </w:r>
      <w:r w:rsidR="004845D3" w:rsidRPr="00040BE4">
        <w:rPr>
          <w:lang w:eastAsia="ar-SA" w:bidi="en-US"/>
        </w:rPr>
        <w:t xml:space="preserve"> </w:t>
      </w:r>
      <w:r w:rsidR="00EC70B0">
        <w:rPr>
          <w:lang w:eastAsia="ar-SA" w:bidi="en-US"/>
        </w:rPr>
        <w:t xml:space="preserve">(далее – </w:t>
      </w:r>
      <w:r w:rsidR="00D027F0">
        <w:rPr>
          <w:lang w:eastAsia="ar-SA" w:bidi="en-US"/>
        </w:rPr>
        <w:t>Новодосто</w:t>
      </w:r>
      <w:r w:rsidR="00F40B30">
        <w:rPr>
          <w:lang w:eastAsia="ar-SA" w:bidi="en-US"/>
        </w:rPr>
        <w:t>валовский</w:t>
      </w:r>
      <w:r w:rsidR="0036020C">
        <w:rPr>
          <w:lang w:eastAsia="ar-SA" w:bidi="en-US"/>
        </w:rPr>
        <w:t xml:space="preserve"> сельсовет </w:t>
      </w:r>
      <w:r w:rsidR="00F9420A">
        <w:rPr>
          <w:lang w:eastAsia="ar-SA" w:bidi="en-US"/>
        </w:rPr>
        <w:t>Белозерского</w:t>
      </w:r>
      <w:r w:rsidR="00EC70B0">
        <w:rPr>
          <w:lang w:eastAsia="ar-SA" w:bidi="en-US"/>
        </w:rPr>
        <w:t xml:space="preserve"> района,</w:t>
      </w:r>
      <w:r w:rsidR="0036020C">
        <w:rPr>
          <w:lang w:eastAsia="ar-SA" w:bidi="en-US"/>
        </w:rPr>
        <w:t xml:space="preserve"> </w:t>
      </w:r>
      <w:r w:rsidR="00D027F0">
        <w:rPr>
          <w:lang w:eastAsia="ar-SA" w:bidi="en-US"/>
        </w:rPr>
        <w:t>Новодосто</w:t>
      </w:r>
      <w:r w:rsidR="00F40B30">
        <w:rPr>
          <w:lang w:eastAsia="ar-SA" w:bidi="en-US"/>
        </w:rPr>
        <w:t>валовский</w:t>
      </w:r>
      <w:r w:rsidR="0036020C">
        <w:rPr>
          <w:lang w:eastAsia="ar-SA" w:bidi="en-US"/>
        </w:rPr>
        <w:t xml:space="preserve"> сельсовет</w:t>
      </w:r>
      <w:r w:rsidR="00EC70B0">
        <w:rPr>
          <w:lang w:eastAsia="ar-SA" w:bidi="en-US"/>
        </w:rPr>
        <w:t xml:space="preserve">) </w:t>
      </w:r>
      <w:r w:rsidRPr="00040BE4">
        <w:rPr>
          <w:lang w:eastAsia="ar-SA" w:bidi="en-US"/>
        </w:rPr>
        <w:t xml:space="preserve">является документом территориального планирования муниципального образования. </w:t>
      </w:r>
    </w:p>
    <w:p w14:paraId="3A4A3289" w14:textId="7FC3BD2A" w:rsidR="00BF2822" w:rsidRDefault="00BF2822" w:rsidP="00BF2822">
      <w:pPr>
        <w:shd w:val="clear" w:color="auto" w:fill="FFFFFF"/>
        <w:ind w:firstLine="709"/>
        <w:rPr>
          <w:lang w:eastAsia="ar-SA" w:bidi="en-US"/>
        </w:rPr>
      </w:pPr>
      <w:r>
        <w:rPr>
          <w:lang w:eastAsia="ar-SA" w:bidi="en-US"/>
        </w:rPr>
        <w:t xml:space="preserve">Основной целью территориального планирования </w:t>
      </w:r>
      <w:r w:rsidR="00D027F0">
        <w:rPr>
          <w:lang w:eastAsia="ar-SA" w:bidi="en-US"/>
        </w:rPr>
        <w:t>Новодосто</w:t>
      </w:r>
      <w:r w:rsidR="00F40B30">
        <w:rPr>
          <w:lang w:eastAsia="ar-SA" w:bidi="en-US"/>
        </w:rPr>
        <w:t>валовского</w:t>
      </w:r>
      <w:r w:rsidR="0036020C">
        <w:rPr>
          <w:lang w:eastAsia="ar-SA" w:bidi="en-US"/>
        </w:rPr>
        <w:t xml:space="preserve"> сельсовета</w:t>
      </w:r>
      <w:r>
        <w:rPr>
          <w:lang w:eastAsia="ar-SA" w:bidi="en-US"/>
        </w:rPr>
        <w:t xml:space="preserve"> </w:t>
      </w:r>
      <w:r w:rsidRPr="00EC70B0">
        <w:rPr>
          <w:lang w:eastAsia="ar-SA" w:bidi="en-US"/>
        </w:rPr>
        <w:t>является</w:t>
      </w:r>
      <w:r>
        <w:rPr>
          <w:lang w:eastAsia="ar-SA" w:bidi="en-US"/>
        </w:rPr>
        <w:t xml:space="preserve"> определение назначения территорий </w:t>
      </w:r>
      <w:r w:rsidR="00D027F0">
        <w:rPr>
          <w:lang w:eastAsia="ar-SA" w:bidi="en-US"/>
        </w:rPr>
        <w:t>Новодосто</w:t>
      </w:r>
      <w:r w:rsidR="00F40B30">
        <w:rPr>
          <w:lang w:eastAsia="ar-SA" w:bidi="en-US"/>
        </w:rPr>
        <w:t>валовского</w:t>
      </w:r>
      <w:r w:rsidR="00931228">
        <w:rPr>
          <w:lang w:eastAsia="ar-SA" w:bidi="en-US"/>
        </w:rPr>
        <w:t xml:space="preserve"> сельсовета</w:t>
      </w:r>
      <w:r w:rsidRPr="00040BE4">
        <w:rPr>
          <w:lang w:eastAsia="ar-SA" w:bidi="en-US"/>
        </w:rPr>
        <w:t xml:space="preserve"> </w:t>
      </w:r>
      <w:r>
        <w:rPr>
          <w:lang w:eastAsia="ar-SA" w:bidi="en-US"/>
        </w:rPr>
        <w:t>исходя из</w:t>
      </w:r>
      <w:r w:rsidRPr="00EC70B0">
        <w:rPr>
          <w:lang w:eastAsia="ar-SA" w:bidi="en-US"/>
        </w:rPr>
        <w:t xml:space="preserve"> совокупности социальных, экономических, экологических и</w:t>
      </w:r>
      <w:r>
        <w:rPr>
          <w:lang w:eastAsia="ar-SA" w:bidi="en-US"/>
        </w:rPr>
        <w:t xml:space="preserve"> </w:t>
      </w:r>
      <w:r w:rsidRPr="00EC70B0">
        <w:rPr>
          <w:lang w:eastAsia="ar-SA" w:bidi="en-US"/>
        </w:rPr>
        <w:t xml:space="preserve">иных факторов </w:t>
      </w:r>
      <w:r>
        <w:rPr>
          <w:lang w:eastAsia="ar-SA" w:bidi="en-US"/>
        </w:rPr>
        <w:t>для</w:t>
      </w:r>
      <w:r w:rsidRPr="00EC70B0">
        <w:rPr>
          <w:lang w:eastAsia="ar-SA" w:bidi="en-US"/>
        </w:rPr>
        <w:t xml:space="preserve"> обеспечения устойчивого развития инженерной, транспортной и</w:t>
      </w:r>
      <w:r>
        <w:rPr>
          <w:lang w:eastAsia="ar-SA" w:bidi="en-US"/>
        </w:rPr>
        <w:t xml:space="preserve"> </w:t>
      </w:r>
      <w:r w:rsidRPr="00EC70B0">
        <w:rPr>
          <w:lang w:eastAsia="ar-SA" w:bidi="en-US"/>
        </w:rPr>
        <w:t>социальной инфраструктур, обеспечения учета интересов граждан и</w:t>
      </w:r>
      <w:r>
        <w:rPr>
          <w:lang w:eastAsia="ar-SA" w:bidi="en-US"/>
        </w:rPr>
        <w:t xml:space="preserve"> </w:t>
      </w:r>
      <w:r w:rsidRPr="00EC70B0">
        <w:rPr>
          <w:lang w:eastAsia="ar-SA" w:bidi="en-US"/>
        </w:rPr>
        <w:t xml:space="preserve">их объединений, Российской Федерации, </w:t>
      </w:r>
      <w:r w:rsidR="00931228">
        <w:rPr>
          <w:lang w:eastAsia="ar-SA" w:bidi="en-US"/>
        </w:rPr>
        <w:t>Курганской области</w:t>
      </w:r>
      <w:r w:rsidRPr="00EC70B0">
        <w:rPr>
          <w:lang w:eastAsia="ar-SA" w:bidi="en-US"/>
        </w:rPr>
        <w:t xml:space="preserve">, </w:t>
      </w:r>
      <w:r w:rsidR="00F9420A">
        <w:rPr>
          <w:lang w:eastAsia="ar-SA" w:bidi="en-US"/>
        </w:rPr>
        <w:t>Белозерского</w:t>
      </w:r>
      <w:r w:rsidR="00931228">
        <w:rPr>
          <w:lang w:eastAsia="ar-SA" w:bidi="en-US"/>
        </w:rPr>
        <w:t xml:space="preserve"> района</w:t>
      </w:r>
      <w:r>
        <w:rPr>
          <w:lang w:eastAsia="ar-SA" w:bidi="en-US"/>
        </w:rPr>
        <w:t xml:space="preserve"> и </w:t>
      </w:r>
      <w:r w:rsidR="00D027F0">
        <w:rPr>
          <w:lang w:eastAsia="ar-SA" w:bidi="en-US"/>
        </w:rPr>
        <w:t>Новодосто</w:t>
      </w:r>
      <w:r w:rsidR="00F40B30">
        <w:rPr>
          <w:lang w:eastAsia="ar-SA" w:bidi="en-US"/>
        </w:rPr>
        <w:t>валовского</w:t>
      </w:r>
      <w:r w:rsidR="00931228">
        <w:rPr>
          <w:lang w:eastAsia="ar-SA" w:bidi="en-US"/>
        </w:rPr>
        <w:t xml:space="preserve"> сельсовета</w:t>
      </w:r>
      <w:r>
        <w:rPr>
          <w:lang w:eastAsia="ar-SA" w:bidi="en-US"/>
        </w:rPr>
        <w:t>.</w:t>
      </w:r>
    </w:p>
    <w:p w14:paraId="4249C8DE" w14:textId="47961F80" w:rsidR="00BF2822" w:rsidRPr="00040BE4" w:rsidRDefault="00BF2822" w:rsidP="00BF2822">
      <w:pPr>
        <w:shd w:val="clear" w:color="auto" w:fill="FFFFFF"/>
        <w:ind w:firstLine="709"/>
        <w:rPr>
          <w:lang w:eastAsia="ar-SA" w:bidi="en-US"/>
        </w:rPr>
      </w:pPr>
      <w:r w:rsidRPr="00040BE4">
        <w:rPr>
          <w:lang w:eastAsia="ar-SA" w:bidi="en-US"/>
        </w:rPr>
        <w:t xml:space="preserve">Генеральный план разработан </w:t>
      </w:r>
      <w:r w:rsidR="00931228">
        <w:rPr>
          <w:lang w:eastAsia="ar-SA" w:bidi="en-US"/>
        </w:rPr>
        <w:t>Индивидуальным предпринимателем Колодезная Марина Анатольевна</w:t>
      </w:r>
      <w:r w:rsidRPr="00040BE4">
        <w:rPr>
          <w:lang w:eastAsia="ar-SA" w:bidi="en-US"/>
        </w:rPr>
        <w:t xml:space="preserve"> по заказу Администраци</w:t>
      </w:r>
      <w:r>
        <w:rPr>
          <w:lang w:eastAsia="ar-SA" w:bidi="en-US"/>
        </w:rPr>
        <w:t>и</w:t>
      </w:r>
      <w:r w:rsidRPr="00040BE4">
        <w:rPr>
          <w:lang w:eastAsia="ar-SA" w:bidi="en-US"/>
        </w:rPr>
        <w:t xml:space="preserve"> </w:t>
      </w:r>
      <w:r w:rsidR="00F9420A">
        <w:rPr>
          <w:lang w:eastAsia="ar-SA" w:bidi="en-US"/>
        </w:rPr>
        <w:t>Белозерского</w:t>
      </w:r>
      <w:r w:rsidR="00931228" w:rsidRPr="00931228">
        <w:rPr>
          <w:lang w:eastAsia="ar-SA" w:bidi="en-US"/>
        </w:rPr>
        <w:t xml:space="preserve"> района </w:t>
      </w:r>
      <w:r w:rsidRPr="00040BE4">
        <w:rPr>
          <w:lang w:eastAsia="ar-SA" w:bidi="en-US"/>
        </w:rPr>
        <w:t>в соответствии с муниципальным контрактом</w:t>
      </w:r>
      <w:r w:rsidRPr="00040BE4">
        <w:t xml:space="preserve"> </w:t>
      </w:r>
      <w:r w:rsidR="001B4257">
        <w:t>№ </w:t>
      </w:r>
      <w:r w:rsidR="00F40B30">
        <w:t>1</w:t>
      </w:r>
      <w:r w:rsidR="004446C8">
        <w:t>-ЭА</w:t>
      </w:r>
      <w:r w:rsidR="00931228" w:rsidRPr="00931228">
        <w:t xml:space="preserve"> от </w:t>
      </w:r>
      <w:r w:rsidR="00F40B30">
        <w:t>29</w:t>
      </w:r>
      <w:r w:rsidR="00931228" w:rsidRPr="00931228">
        <w:t xml:space="preserve"> июля 2019 года</w:t>
      </w:r>
      <w:r w:rsidRPr="00040BE4">
        <w:rPr>
          <w:color w:val="000000"/>
        </w:rPr>
        <w:t>.</w:t>
      </w:r>
    </w:p>
    <w:p w14:paraId="4B818577" w14:textId="42E9FBF3" w:rsidR="00BF2822" w:rsidRPr="00BF2822" w:rsidRDefault="00BF2822" w:rsidP="00BF2822">
      <w:pPr>
        <w:shd w:val="clear" w:color="auto" w:fill="FFFFFF"/>
        <w:spacing w:before="120"/>
        <w:ind w:firstLine="709"/>
        <w:rPr>
          <w:b/>
          <w:i/>
          <w:lang w:eastAsia="ar-SA" w:bidi="en-US"/>
        </w:rPr>
      </w:pPr>
      <w:r w:rsidRPr="00BF2822">
        <w:rPr>
          <w:b/>
          <w:i/>
          <w:lang w:eastAsia="ar-SA" w:bidi="en-US"/>
        </w:rPr>
        <w:t>Нормативно-правовая база</w:t>
      </w:r>
    </w:p>
    <w:p w14:paraId="32528B2A" w14:textId="5CD7B5AD" w:rsidR="00D87B86" w:rsidRPr="00040BE4" w:rsidRDefault="00D87B86" w:rsidP="00E61759">
      <w:pPr>
        <w:shd w:val="clear" w:color="auto" w:fill="FFFFFF"/>
        <w:ind w:firstLine="709"/>
        <w:rPr>
          <w:lang w:eastAsia="ar-SA" w:bidi="en-US"/>
        </w:rPr>
      </w:pPr>
      <w:r w:rsidRPr="00040BE4">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w:t>
      </w:r>
      <w:r w:rsidR="002C6462">
        <w:rPr>
          <w:lang w:eastAsia="ar-SA" w:bidi="en-US"/>
        </w:rPr>
        <w:t>«</w:t>
      </w:r>
      <w:r w:rsidRPr="00040BE4">
        <w:rPr>
          <w:lang w:eastAsia="ar-SA" w:bidi="en-US"/>
        </w:rPr>
        <w:t>Об общих принципах организации местного самоуправления в Российской Федерации</w:t>
      </w:r>
      <w:r w:rsidR="002C6462">
        <w:rPr>
          <w:lang w:eastAsia="ar-SA" w:bidi="en-US"/>
        </w:rPr>
        <w:t>»</w:t>
      </w:r>
      <w:r w:rsidRPr="00040BE4">
        <w:rPr>
          <w:lang w:eastAsia="ar-SA" w:bidi="en-US"/>
        </w:rPr>
        <w:t xml:space="preserve">, иными федеральными законами и нормативными правовыми актами Российской Федерации, законами и иными нормативными правовыми актами </w:t>
      </w:r>
      <w:r w:rsidR="00931228">
        <w:rPr>
          <w:lang w:eastAsia="ar-SA" w:bidi="en-US"/>
        </w:rPr>
        <w:t>Курганской области</w:t>
      </w:r>
      <w:r w:rsidRPr="00040BE4">
        <w:rPr>
          <w:lang w:eastAsia="ar-SA" w:bidi="en-US"/>
        </w:rPr>
        <w:t xml:space="preserve">, </w:t>
      </w:r>
      <w:r w:rsidR="00EE0D5D">
        <w:rPr>
          <w:lang w:eastAsia="ar-SA" w:bidi="en-US"/>
        </w:rPr>
        <w:t>У</w:t>
      </w:r>
      <w:r w:rsidRPr="00040BE4">
        <w:rPr>
          <w:lang w:eastAsia="ar-SA" w:bidi="en-US"/>
        </w:rPr>
        <w:t xml:space="preserve">ставом </w:t>
      </w:r>
      <w:r w:rsidR="00D027F0">
        <w:rPr>
          <w:lang w:eastAsia="ar-SA" w:bidi="en-US"/>
        </w:rPr>
        <w:t>Новодосто</w:t>
      </w:r>
      <w:r w:rsidR="00F40B30">
        <w:rPr>
          <w:lang w:eastAsia="ar-SA" w:bidi="en-US"/>
        </w:rPr>
        <w:t>валовского</w:t>
      </w:r>
      <w:r w:rsidR="00931228">
        <w:rPr>
          <w:lang w:eastAsia="ar-SA" w:bidi="en-US"/>
        </w:rPr>
        <w:t xml:space="preserve"> сельсовета</w:t>
      </w:r>
      <w:r w:rsidR="00BF2822">
        <w:rPr>
          <w:lang w:eastAsia="ar-SA" w:bidi="en-US"/>
        </w:rPr>
        <w:t xml:space="preserve">, нормативно-правовыми актами органов местного самоуправления </w:t>
      </w:r>
      <w:r w:rsidR="00D027F0">
        <w:rPr>
          <w:lang w:eastAsia="ar-SA" w:bidi="en-US"/>
        </w:rPr>
        <w:t>Новодосто</w:t>
      </w:r>
      <w:r w:rsidR="00F40B30">
        <w:rPr>
          <w:lang w:eastAsia="ar-SA" w:bidi="en-US"/>
        </w:rPr>
        <w:t>валовского</w:t>
      </w:r>
      <w:r w:rsidR="00931228">
        <w:rPr>
          <w:lang w:eastAsia="ar-SA" w:bidi="en-US"/>
        </w:rPr>
        <w:t xml:space="preserve"> сельсовета</w:t>
      </w:r>
      <w:r w:rsidRPr="00040BE4">
        <w:rPr>
          <w:lang w:eastAsia="ar-SA" w:bidi="en-US"/>
        </w:rPr>
        <w:t>.</w:t>
      </w:r>
    </w:p>
    <w:p w14:paraId="6EBDBE19" w14:textId="4D4F649C" w:rsidR="00D87B86" w:rsidRDefault="00D87B86" w:rsidP="00E61759">
      <w:pPr>
        <w:shd w:val="clear" w:color="auto" w:fill="FFFFFF"/>
        <w:ind w:firstLine="709"/>
        <w:rPr>
          <w:lang w:eastAsia="ar-SA" w:bidi="en-US"/>
        </w:rPr>
      </w:pPr>
      <w:r w:rsidRPr="00040BE4">
        <w:rPr>
          <w:lang w:eastAsia="ar-SA" w:bidi="en-US"/>
        </w:rPr>
        <w:t xml:space="preserve">Состав, порядок подготовки документа территориального планирования определен Градостроительным кодексом </w:t>
      </w:r>
      <w:r w:rsidR="0064130E">
        <w:rPr>
          <w:lang w:eastAsia="ar-SA" w:bidi="en-US"/>
        </w:rPr>
        <w:t>РФ</w:t>
      </w:r>
      <w:r w:rsidRPr="00040BE4">
        <w:rPr>
          <w:lang w:eastAsia="ar-SA" w:bidi="en-US"/>
        </w:rPr>
        <w:t xml:space="preserve"> и иными нормативными правовыми актами.</w:t>
      </w:r>
    </w:p>
    <w:p w14:paraId="59B29E13" w14:textId="6A0CA334" w:rsidR="00E04A49" w:rsidRDefault="00E04A49" w:rsidP="00E04A49">
      <w:pPr>
        <w:shd w:val="clear" w:color="auto" w:fill="FFFFFF"/>
        <w:ind w:firstLine="709"/>
        <w:rPr>
          <w:lang w:eastAsia="ar-SA" w:bidi="en-US"/>
        </w:rPr>
      </w:pPr>
      <w:r>
        <w:rPr>
          <w:lang w:eastAsia="ar-SA" w:bidi="en-US"/>
        </w:rPr>
        <w:t xml:space="preserve">Структура текстовой части генерального плана </w:t>
      </w:r>
      <w:r w:rsidR="00D027F0">
        <w:rPr>
          <w:lang w:eastAsia="ar-SA" w:bidi="en-US"/>
        </w:rPr>
        <w:t>Новодосто</w:t>
      </w:r>
      <w:r w:rsidR="00F40B30">
        <w:rPr>
          <w:lang w:eastAsia="ar-SA" w:bidi="en-US"/>
        </w:rPr>
        <w:t>валовского</w:t>
      </w:r>
      <w:r w:rsidR="00931228">
        <w:rPr>
          <w:lang w:eastAsia="ar-SA" w:bidi="en-US"/>
        </w:rPr>
        <w:t xml:space="preserve"> сельсовета</w:t>
      </w:r>
      <w:r>
        <w:rPr>
          <w:lang w:eastAsia="ar-SA" w:bidi="en-US"/>
        </w:rPr>
        <w:t xml:space="preserve"> </w:t>
      </w:r>
      <w:r w:rsidR="001774B7">
        <w:rPr>
          <w:lang w:eastAsia="ar-SA" w:bidi="en-US"/>
        </w:rPr>
        <w:t>определен</w:t>
      </w:r>
      <w:r>
        <w:rPr>
          <w:lang w:eastAsia="ar-SA" w:bidi="en-US"/>
        </w:rPr>
        <w:t xml:space="preserve"> согласно действующему законодательству и включает в себя:</w:t>
      </w:r>
    </w:p>
    <w:p w14:paraId="3467252E" w14:textId="77777777" w:rsidR="00E04A49" w:rsidRDefault="00E04A49" w:rsidP="00D33C6C">
      <w:pPr>
        <w:pStyle w:val="afff2"/>
        <w:numPr>
          <w:ilvl w:val="0"/>
          <w:numId w:val="8"/>
        </w:numPr>
        <w:rPr>
          <w:lang w:eastAsia="ar-SA" w:bidi="en-US"/>
        </w:rPr>
      </w:pPr>
      <w:r>
        <w:rPr>
          <w:lang w:eastAsia="ar-SA" w:bidi="en-US"/>
        </w:rPr>
        <w:t xml:space="preserve">Том 1. Положение </w:t>
      </w:r>
      <w:r w:rsidRPr="00D92B51">
        <w:rPr>
          <w:lang w:eastAsia="ar-SA" w:bidi="en-US"/>
        </w:rPr>
        <w:t>о территориальном планировании</w:t>
      </w:r>
      <w:r>
        <w:rPr>
          <w:lang w:eastAsia="ar-SA" w:bidi="en-US"/>
        </w:rPr>
        <w:t>.</w:t>
      </w:r>
    </w:p>
    <w:p w14:paraId="740A2D39" w14:textId="77777777" w:rsidR="00E04A49" w:rsidRDefault="00E04A49" w:rsidP="00D33C6C">
      <w:pPr>
        <w:pStyle w:val="afff2"/>
        <w:numPr>
          <w:ilvl w:val="0"/>
          <w:numId w:val="8"/>
        </w:numPr>
        <w:rPr>
          <w:lang w:eastAsia="ar-SA" w:bidi="en-US"/>
        </w:rPr>
      </w:pPr>
      <w:r>
        <w:rPr>
          <w:lang w:eastAsia="ar-SA" w:bidi="en-US"/>
        </w:rPr>
        <w:t>Том 2. Материалы по обоснованию.</w:t>
      </w:r>
    </w:p>
    <w:p w14:paraId="19201C31" w14:textId="7FE63E04" w:rsidR="00BF2822" w:rsidRPr="00BF2822" w:rsidRDefault="00BF2822" w:rsidP="00BF2822">
      <w:pPr>
        <w:shd w:val="clear" w:color="auto" w:fill="FFFFFF"/>
        <w:spacing w:before="120"/>
        <w:ind w:firstLine="709"/>
        <w:rPr>
          <w:b/>
          <w:i/>
          <w:lang w:eastAsia="ar-SA" w:bidi="en-US"/>
        </w:rPr>
      </w:pPr>
      <w:r w:rsidRPr="00BF2822">
        <w:rPr>
          <w:b/>
          <w:i/>
          <w:lang w:eastAsia="ar-SA" w:bidi="en-US"/>
        </w:rPr>
        <w:t>Состав материалов по обоснованию</w:t>
      </w:r>
    </w:p>
    <w:p w14:paraId="2C6455A7" w14:textId="4FB75425" w:rsidR="00E77359" w:rsidRDefault="00BF2822" w:rsidP="00E04A49">
      <w:pPr>
        <w:shd w:val="clear" w:color="auto" w:fill="FFFFFF"/>
        <w:ind w:firstLine="709"/>
        <w:rPr>
          <w:lang w:eastAsia="ar-SA" w:bidi="en-US"/>
        </w:rPr>
      </w:pPr>
      <w:r>
        <w:rPr>
          <w:lang w:eastAsia="ar-SA" w:bidi="en-US"/>
        </w:rPr>
        <w:t>В настоящем томе представлены материалы по обоснованию</w:t>
      </w:r>
      <w:r w:rsidR="00E77359">
        <w:rPr>
          <w:lang w:eastAsia="ar-SA" w:bidi="en-US"/>
        </w:rPr>
        <w:t>, котор</w:t>
      </w:r>
      <w:r>
        <w:rPr>
          <w:lang w:eastAsia="ar-SA" w:bidi="en-US"/>
        </w:rPr>
        <w:t>ые</w:t>
      </w:r>
      <w:r w:rsidR="00E77359">
        <w:rPr>
          <w:lang w:eastAsia="ar-SA" w:bidi="en-US"/>
        </w:rPr>
        <w:t xml:space="preserve"> в соответствии с п. </w:t>
      </w:r>
      <w:r>
        <w:rPr>
          <w:lang w:eastAsia="ar-SA" w:bidi="en-US"/>
        </w:rPr>
        <w:t>7</w:t>
      </w:r>
      <w:r w:rsidR="00E77359">
        <w:rPr>
          <w:lang w:eastAsia="ar-SA" w:bidi="en-US"/>
        </w:rPr>
        <w:t xml:space="preserve"> ст. </w:t>
      </w:r>
      <w:r>
        <w:rPr>
          <w:lang w:eastAsia="ar-SA" w:bidi="en-US"/>
        </w:rPr>
        <w:t>23</w:t>
      </w:r>
      <w:r w:rsidR="00E77359">
        <w:rPr>
          <w:lang w:eastAsia="ar-SA" w:bidi="en-US"/>
        </w:rPr>
        <w:t xml:space="preserve"> Градо</w:t>
      </w:r>
      <w:r>
        <w:rPr>
          <w:lang w:eastAsia="ar-SA" w:bidi="en-US"/>
        </w:rPr>
        <w:t>строительного кодекса РФ включаю</w:t>
      </w:r>
      <w:r w:rsidR="00E77359">
        <w:rPr>
          <w:lang w:eastAsia="ar-SA" w:bidi="en-US"/>
        </w:rPr>
        <w:t>т в себя:</w:t>
      </w:r>
    </w:p>
    <w:p w14:paraId="130B1DF9" w14:textId="4723ECA8" w:rsidR="00E04A49" w:rsidRPr="00BF2822" w:rsidRDefault="00E04A49" w:rsidP="00BF2822">
      <w:pPr>
        <w:shd w:val="clear" w:color="auto" w:fill="FFFFFF"/>
        <w:ind w:firstLine="709"/>
        <w:rPr>
          <w:lang w:eastAsia="ar-SA" w:bidi="en-US"/>
        </w:rPr>
      </w:pPr>
      <w:r w:rsidRPr="00BF2822">
        <w:rPr>
          <w:lang w:eastAsia="ar-SA" w:bidi="en-US"/>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14:paraId="103AEE76" w14:textId="534BC455" w:rsidR="00E04A49" w:rsidRPr="00BF2822" w:rsidRDefault="00E04A49" w:rsidP="00BF2822">
      <w:pPr>
        <w:shd w:val="clear" w:color="auto" w:fill="FFFFFF"/>
        <w:ind w:firstLine="709"/>
        <w:rPr>
          <w:lang w:eastAsia="ar-SA" w:bidi="en-US"/>
        </w:rPr>
      </w:pPr>
      <w:bookmarkStart w:id="5" w:name="dst1342"/>
      <w:bookmarkEnd w:id="5"/>
      <w:r w:rsidRPr="00BF2822">
        <w:rPr>
          <w:lang w:eastAsia="ar-SA" w:bidi="en-US"/>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14:paraId="41EE1787" w14:textId="1CB7D5BC" w:rsidR="00E04A49" w:rsidRPr="00BF2822" w:rsidRDefault="00E04A49" w:rsidP="00BF2822">
      <w:pPr>
        <w:shd w:val="clear" w:color="auto" w:fill="FFFFFF"/>
        <w:ind w:firstLine="709"/>
        <w:rPr>
          <w:lang w:eastAsia="ar-SA" w:bidi="en-US"/>
        </w:rPr>
      </w:pPr>
      <w:bookmarkStart w:id="6" w:name="dst101697"/>
      <w:bookmarkEnd w:id="6"/>
      <w:r w:rsidRPr="00BF2822">
        <w:rPr>
          <w:lang w:eastAsia="ar-SA" w:bidi="en-US"/>
        </w:rPr>
        <w:t>3) оценку возможного влияния планируемых для размещения объектов местного значения поселения на комплексное развитие этих территорий;</w:t>
      </w:r>
    </w:p>
    <w:p w14:paraId="66095C2D" w14:textId="538F5381" w:rsidR="00E04A49" w:rsidRPr="00BF2822" w:rsidRDefault="00E04A49" w:rsidP="00BF2822">
      <w:pPr>
        <w:shd w:val="clear" w:color="auto" w:fill="FFFFFF"/>
        <w:ind w:firstLine="709"/>
        <w:rPr>
          <w:lang w:eastAsia="ar-SA" w:bidi="en-US"/>
        </w:rPr>
      </w:pPr>
      <w:bookmarkStart w:id="7" w:name="dst2305"/>
      <w:bookmarkEnd w:id="7"/>
      <w:r w:rsidRPr="00BF2822">
        <w:rPr>
          <w:lang w:eastAsia="ar-SA" w:bidi="en-US"/>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w:t>
      </w:r>
      <w:r w:rsidRPr="00BF2822">
        <w:rPr>
          <w:lang w:eastAsia="ar-SA" w:bidi="en-US"/>
        </w:rPr>
        <w:lastRenderedPageBreak/>
        <w:t>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1FA495B0" w14:textId="77777777" w:rsidR="00E04A49" w:rsidRPr="00BF2822" w:rsidRDefault="00E04A49" w:rsidP="00BF2822">
      <w:pPr>
        <w:shd w:val="clear" w:color="auto" w:fill="FFFFFF"/>
        <w:ind w:firstLine="709"/>
        <w:rPr>
          <w:lang w:eastAsia="ar-SA" w:bidi="en-US"/>
        </w:rPr>
      </w:pPr>
      <w:r w:rsidRPr="00BF2822">
        <w:rPr>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080F522A" w14:textId="77777777" w:rsidR="00E04A49" w:rsidRPr="00BF2822" w:rsidRDefault="00E04A49" w:rsidP="00BF2822">
      <w:pPr>
        <w:shd w:val="clear" w:color="auto" w:fill="FFFFFF"/>
        <w:ind w:firstLine="709"/>
        <w:rPr>
          <w:lang w:eastAsia="ar-SA" w:bidi="en-US"/>
        </w:rPr>
      </w:pPr>
      <w:bookmarkStart w:id="8" w:name="dst101700"/>
      <w:bookmarkEnd w:id="8"/>
      <w:r w:rsidRPr="00BF2822">
        <w:rPr>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ECFC4D6" w14:textId="3C835D45" w:rsidR="00E04A49" w:rsidRDefault="00E04A49" w:rsidP="00BF2822">
      <w:pPr>
        <w:shd w:val="clear" w:color="auto" w:fill="FFFFFF"/>
        <w:ind w:firstLine="709"/>
        <w:rPr>
          <w:lang w:eastAsia="ar-SA" w:bidi="en-US"/>
        </w:rPr>
      </w:pPr>
      <w:bookmarkStart w:id="9" w:name="dst101701"/>
      <w:bookmarkEnd w:id="9"/>
      <w:r w:rsidRPr="00BF2822">
        <w:rPr>
          <w:lang w:eastAsia="ar-SA" w:bidi="en-US"/>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42030BA1" w14:textId="39F267B2" w:rsidR="00974860" w:rsidRPr="00BF2822" w:rsidRDefault="00974860" w:rsidP="00BF2822">
      <w:pPr>
        <w:shd w:val="clear" w:color="auto" w:fill="FFFFFF"/>
        <w:ind w:firstLine="709"/>
        <w:rPr>
          <w:lang w:eastAsia="ar-SA" w:bidi="en-US"/>
        </w:rPr>
      </w:pPr>
      <w:r w:rsidRPr="00974860">
        <w:rPr>
          <w:lang w:eastAsia="ar-SA" w:bidi="en-US"/>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lang w:eastAsia="ar-SA" w:bidi="en-US"/>
        </w:rPr>
        <w:t xml:space="preserve"> (</w:t>
      </w:r>
      <w:r w:rsidRPr="00974860">
        <w:rPr>
          <w:i/>
          <w:lang w:eastAsia="ar-SA" w:bidi="en-US"/>
        </w:rPr>
        <w:t xml:space="preserve">раздел не приводится, поскольку </w:t>
      </w:r>
      <w:r w:rsidR="00D027F0">
        <w:rPr>
          <w:i/>
          <w:lang w:eastAsia="ar-SA" w:bidi="en-US"/>
        </w:rPr>
        <w:t>Новодосто</w:t>
      </w:r>
      <w:r w:rsidR="00F40B30">
        <w:rPr>
          <w:i/>
          <w:lang w:eastAsia="ar-SA" w:bidi="en-US"/>
        </w:rPr>
        <w:t>валовский</w:t>
      </w:r>
      <w:r w:rsidR="0036020C">
        <w:rPr>
          <w:i/>
          <w:lang w:eastAsia="ar-SA" w:bidi="en-US"/>
        </w:rPr>
        <w:t xml:space="preserve"> сельсовет</w:t>
      </w:r>
      <w:r w:rsidRPr="00974860">
        <w:rPr>
          <w:i/>
          <w:lang w:eastAsia="ar-SA" w:bidi="en-US"/>
        </w:rPr>
        <w:t xml:space="preserve"> не является историческим поселением федерального значения, историческим поселением регионального значения</w:t>
      </w:r>
      <w:r>
        <w:rPr>
          <w:lang w:eastAsia="ar-SA" w:bidi="en-US"/>
        </w:rPr>
        <w:t>)</w:t>
      </w:r>
      <w:r w:rsidRPr="00974860">
        <w:rPr>
          <w:lang w:eastAsia="ar-SA" w:bidi="en-US"/>
        </w:rPr>
        <w:t>.</w:t>
      </w:r>
    </w:p>
    <w:p w14:paraId="0032C6F0" w14:textId="719DCA6F" w:rsidR="00372A94" w:rsidRPr="00BF2822" w:rsidRDefault="0064130E" w:rsidP="0064130E">
      <w:pPr>
        <w:shd w:val="clear" w:color="auto" w:fill="FFFFFF"/>
        <w:spacing w:before="120"/>
        <w:ind w:firstLine="709"/>
        <w:rPr>
          <w:b/>
          <w:i/>
          <w:lang w:eastAsia="ar-SA" w:bidi="en-US"/>
        </w:rPr>
      </w:pPr>
      <w:r w:rsidRPr="00BF2822">
        <w:rPr>
          <w:b/>
          <w:i/>
          <w:lang w:eastAsia="ar-SA" w:bidi="en-US"/>
        </w:rPr>
        <w:t>Этапы реализации проекта</w:t>
      </w:r>
      <w:r w:rsidR="00372A94" w:rsidRPr="00BF2822">
        <w:rPr>
          <w:b/>
          <w:i/>
          <w:lang w:eastAsia="ar-SA" w:bidi="en-US"/>
        </w:rPr>
        <w:t>:</w:t>
      </w:r>
    </w:p>
    <w:p w14:paraId="3706906C" w14:textId="2F2E6AC3" w:rsidR="00372A94" w:rsidRPr="00040BE4" w:rsidRDefault="00513BF3" w:rsidP="00846028">
      <w:pPr>
        <w:numPr>
          <w:ilvl w:val="0"/>
          <w:numId w:val="1"/>
        </w:numPr>
        <w:ind w:left="1064" w:hanging="357"/>
        <w:rPr>
          <w:lang w:eastAsia="ar-SA" w:bidi="en-US"/>
        </w:rPr>
      </w:pPr>
      <w:r w:rsidRPr="00040BE4">
        <w:rPr>
          <w:lang w:eastAsia="ar-SA" w:bidi="en-US"/>
        </w:rPr>
        <w:t xml:space="preserve">исходный срок – </w:t>
      </w:r>
      <w:r w:rsidR="00931228">
        <w:rPr>
          <w:lang w:eastAsia="ar-SA" w:bidi="en-US"/>
        </w:rPr>
        <w:t>2019</w:t>
      </w:r>
      <w:r w:rsidR="00372A94" w:rsidRPr="00040BE4">
        <w:rPr>
          <w:lang w:eastAsia="ar-SA" w:bidi="en-US"/>
        </w:rPr>
        <w:t xml:space="preserve"> г.;</w:t>
      </w:r>
    </w:p>
    <w:p w14:paraId="11DF51A9" w14:textId="6F6DF365" w:rsidR="00372A94" w:rsidRPr="00040BE4" w:rsidRDefault="00513BF3" w:rsidP="00846028">
      <w:pPr>
        <w:numPr>
          <w:ilvl w:val="0"/>
          <w:numId w:val="1"/>
        </w:numPr>
        <w:ind w:left="1064" w:hanging="357"/>
        <w:rPr>
          <w:lang w:eastAsia="ar-SA" w:bidi="en-US"/>
        </w:rPr>
      </w:pPr>
      <w:r w:rsidRPr="00040BE4">
        <w:rPr>
          <w:lang w:eastAsia="ar-SA" w:bidi="en-US"/>
        </w:rPr>
        <w:t xml:space="preserve">1 очередь – </w:t>
      </w:r>
      <w:r w:rsidR="001B577E">
        <w:rPr>
          <w:lang w:eastAsia="ar-SA" w:bidi="en-US"/>
        </w:rPr>
        <w:t>2024</w:t>
      </w:r>
      <w:r w:rsidR="00372A94" w:rsidRPr="00040BE4">
        <w:rPr>
          <w:lang w:eastAsia="ar-SA" w:bidi="en-US"/>
        </w:rPr>
        <w:t xml:space="preserve"> г.;</w:t>
      </w:r>
    </w:p>
    <w:p w14:paraId="3F4C7AC4" w14:textId="1E59A4D3" w:rsidR="00372A94" w:rsidRPr="00040BE4" w:rsidRDefault="00372A94" w:rsidP="00846028">
      <w:pPr>
        <w:numPr>
          <w:ilvl w:val="0"/>
          <w:numId w:val="1"/>
        </w:numPr>
        <w:ind w:left="1064" w:hanging="357"/>
        <w:rPr>
          <w:lang w:eastAsia="ar-SA" w:bidi="en-US"/>
        </w:rPr>
      </w:pPr>
      <w:r w:rsidRPr="00040BE4">
        <w:rPr>
          <w:lang w:eastAsia="ar-SA" w:bidi="en-US"/>
        </w:rPr>
        <w:t xml:space="preserve">расчетный срок – </w:t>
      </w:r>
      <w:r w:rsidR="001B577E">
        <w:rPr>
          <w:lang w:eastAsia="ar-SA" w:bidi="en-US"/>
        </w:rPr>
        <w:t>2040</w:t>
      </w:r>
      <w:r w:rsidRPr="00040BE4">
        <w:rPr>
          <w:lang w:eastAsia="ar-SA" w:bidi="en-US"/>
        </w:rPr>
        <w:t xml:space="preserve"> г.</w:t>
      </w:r>
    </w:p>
    <w:p w14:paraId="0BE35AF7" w14:textId="7DCF39E1" w:rsidR="00372A94" w:rsidRPr="00BF2822" w:rsidRDefault="00BF2822" w:rsidP="00814EF3">
      <w:pPr>
        <w:shd w:val="clear" w:color="auto" w:fill="FFFFFF"/>
        <w:spacing w:before="120"/>
        <w:ind w:firstLine="709"/>
        <w:rPr>
          <w:b/>
          <w:i/>
          <w:lang w:eastAsia="ar-SA" w:bidi="en-US"/>
        </w:rPr>
      </w:pPr>
      <w:r>
        <w:rPr>
          <w:b/>
          <w:i/>
          <w:lang w:eastAsia="ar-SA" w:bidi="en-US"/>
        </w:rPr>
        <w:t>Авторский коллектив проекта</w:t>
      </w:r>
    </w:p>
    <w:p w14:paraId="61FB1410" w14:textId="77777777" w:rsidR="00931228" w:rsidRPr="008A47D7" w:rsidRDefault="00931228" w:rsidP="00931228">
      <w:pPr>
        <w:shd w:val="clear" w:color="auto" w:fill="FFFFFF"/>
        <w:ind w:firstLine="709"/>
        <w:rPr>
          <w:lang w:eastAsia="ar-SA" w:bidi="en-US"/>
        </w:rPr>
      </w:pPr>
      <w:r w:rsidRPr="008A47D7">
        <w:rPr>
          <w:lang w:eastAsia="ar-SA" w:bidi="en-US"/>
        </w:rPr>
        <w:t>Колодезная М.А.</w:t>
      </w:r>
      <w:r w:rsidRPr="008A47D7">
        <w:rPr>
          <w:lang w:eastAsia="ar-SA" w:bidi="en-US"/>
        </w:rPr>
        <w:tab/>
      </w:r>
      <w:r w:rsidRPr="008A47D7">
        <w:rPr>
          <w:lang w:eastAsia="ar-SA" w:bidi="en-US"/>
        </w:rPr>
        <w:tab/>
        <w:t>индивидуальный предприниматель;</w:t>
      </w:r>
    </w:p>
    <w:p w14:paraId="783D9D6C" w14:textId="77777777" w:rsidR="00931228" w:rsidRPr="008A47D7" w:rsidRDefault="00931228" w:rsidP="00931228">
      <w:pPr>
        <w:shd w:val="clear" w:color="auto" w:fill="FFFFFF"/>
        <w:ind w:firstLine="709"/>
        <w:rPr>
          <w:lang w:eastAsia="ar-SA" w:bidi="en-US"/>
        </w:rPr>
      </w:pPr>
      <w:r w:rsidRPr="008A47D7">
        <w:rPr>
          <w:lang w:eastAsia="ar-SA" w:bidi="en-US"/>
        </w:rPr>
        <w:t>Дорохина О.А.</w:t>
      </w:r>
      <w:r w:rsidRPr="008A47D7">
        <w:rPr>
          <w:lang w:eastAsia="ar-SA" w:bidi="en-US"/>
        </w:rPr>
        <w:tab/>
      </w:r>
      <w:r w:rsidRPr="008A47D7">
        <w:rPr>
          <w:lang w:eastAsia="ar-SA" w:bidi="en-US"/>
        </w:rPr>
        <w:tab/>
        <w:t>начальник контрактного отдела;</w:t>
      </w:r>
    </w:p>
    <w:p w14:paraId="6ECD42D9" w14:textId="6D43061E" w:rsidR="00931228" w:rsidRPr="008A47D7" w:rsidRDefault="00931228" w:rsidP="00931228">
      <w:pPr>
        <w:shd w:val="clear" w:color="auto" w:fill="FFFFFF"/>
        <w:ind w:firstLine="709"/>
        <w:rPr>
          <w:lang w:eastAsia="ar-SA" w:bidi="en-US"/>
        </w:rPr>
      </w:pPr>
      <w:r w:rsidRPr="008A47D7">
        <w:rPr>
          <w:lang w:eastAsia="ar-SA" w:bidi="en-US"/>
        </w:rPr>
        <w:t xml:space="preserve">Темнов А.В. </w:t>
      </w:r>
      <w:r w:rsidRPr="008A47D7">
        <w:rPr>
          <w:lang w:eastAsia="ar-SA" w:bidi="en-US"/>
        </w:rPr>
        <w:tab/>
      </w:r>
      <w:r w:rsidRPr="008A47D7">
        <w:rPr>
          <w:lang w:eastAsia="ar-SA" w:bidi="en-US"/>
        </w:rPr>
        <w:tab/>
      </w:r>
      <w:r w:rsidRPr="008A47D7">
        <w:rPr>
          <w:lang w:eastAsia="ar-SA" w:bidi="en-US"/>
        </w:rPr>
        <w:tab/>
        <w:t>начальник градостроительного отдела;</w:t>
      </w:r>
    </w:p>
    <w:p w14:paraId="5A54185B" w14:textId="77777777" w:rsidR="00931228" w:rsidRPr="008A47D7" w:rsidRDefault="00931228" w:rsidP="00931228">
      <w:pPr>
        <w:shd w:val="clear" w:color="auto" w:fill="FFFFFF"/>
        <w:ind w:firstLine="709"/>
        <w:rPr>
          <w:lang w:eastAsia="ar-SA" w:bidi="en-US"/>
        </w:rPr>
      </w:pPr>
      <w:r w:rsidRPr="008A47D7">
        <w:rPr>
          <w:lang w:eastAsia="ar-SA" w:bidi="en-US"/>
        </w:rPr>
        <w:t xml:space="preserve">Касимова М.А. </w:t>
      </w:r>
      <w:r w:rsidRPr="008A47D7">
        <w:rPr>
          <w:lang w:eastAsia="ar-SA" w:bidi="en-US"/>
        </w:rPr>
        <w:tab/>
      </w:r>
      <w:r w:rsidRPr="008A47D7">
        <w:rPr>
          <w:lang w:eastAsia="ar-SA" w:bidi="en-US"/>
        </w:rPr>
        <w:tab/>
        <w:t>главный архитектор проекта;</w:t>
      </w:r>
    </w:p>
    <w:p w14:paraId="538A8088" w14:textId="74B1AE5A" w:rsidR="00931228" w:rsidRPr="008A47D7" w:rsidRDefault="009515FA" w:rsidP="00931228">
      <w:pPr>
        <w:shd w:val="clear" w:color="auto" w:fill="FFFFFF"/>
        <w:ind w:firstLine="709"/>
        <w:rPr>
          <w:lang w:eastAsia="ar-SA" w:bidi="en-US"/>
        </w:rPr>
      </w:pPr>
      <w:r w:rsidRPr="008A47D7">
        <w:rPr>
          <w:lang w:eastAsia="ar-SA" w:bidi="en-US"/>
        </w:rPr>
        <w:t>Красноперов А.И</w:t>
      </w:r>
      <w:r w:rsidR="00620337" w:rsidRPr="008A47D7">
        <w:rPr>
          <w:lang w:eastAsia="ar-SA" w:bidi="en-US"/>
        </w:rPr>
        <w:t>.</w:t>
      </w:r>
      <w:r w:rsidR="00931228" w:rsidRPr="008A47D7">
        <w:rPr>
          <w:lang w:eastAsia="ar-SA" w:bidi="en-US"/>
        </w:rPr>
        <w:tab/>
      </w:r>
      <w:r w:rsidR="00931228" w:rsidRPr="008A47D7">
        <w:rPr>
          <w:lang w:eastAsia="ar-SA" w:bidi="en-US"/>
        </w:rPr>
        <w:tab/>
        <w:t>главный инженер проекта;</w:t>
      </w:r>
    </w:p>
    <w:p w14:paraId="2FBFBF8C" w14:textId="06748E00" w:rsidR="00931228" w:rsidRPr="008A47D7" w:rsidRDefault="00931228" w:rsidP="00931228">
      <w:pPr>
        <w:shd w:val="clear" w:color="auto" w:fill="FFFFFF"/>
        <w:ind w:firstLine="709"/>
        <w:rPr>
          <w:lang w:eastAsia="ar-SA" w:bidi="en-US"/>
        </w:rPr>
      </w:pPr>
      <w:r w:rsidRPr="008A47D7">
        <w:rPr>
          <w:lang w:eastAsia="ar-SA" w:bidi="en-US"/>
        </w:rPr>
        <w:t>Рябова О.В.</w:t>
      </w:r>
      <w:r w:rsidRPr="008A47D7">
        <w:rPr>
          <w:lang w:eastAsia="ar-SA" w:bidi="en-US"/>
        </w:rPr>
        <w:tab/>
      </w:r>
      <w:r w:rsidRPr="008A47D7">
        <w:rPr>
          <w:lang w:eastAsia="ar-SA" w:bidi="en-US"/>
        </w:rPr>
        <w:tab/>
      </w:r>
      <w:r w:rsidRPr="008A47D7">
        <w:rPr>
          <w:lang w:eastAsia="ar-SA" w:bidi="en-US"/>
        </w:rPr>
        <w:tab/>
        <w:t>главный экономист проекта;</w:t>
      </w:r>
    </w:p>
    <w:p w14:paraId="3F9615A0" w14:textId="63E68583" w:rsidR="00931228" w:rsidRPr="008A47D7" w:rsidRDefault="004446C8" w:rsidP="00931228">
      <w:pPr>
        <w:shd w:val="clear" w:color="auto" w:fill="FFFFFF"/>
        <w:ind w:firstLine="709"/>
        <w:rPr>
          <w:lang w:eastAsia="ar-SA" w:bidi="en-US"/>
        </w:rPr>
      </w:pPr>
      <w:r>
        <w:rPr>
          <w:lang w:eastAsia="ar-SA" w:bidi="en-US"/>
        </w:rPr>
        <w:t>Федукина Е.И</w:t>
      </w:r>
      <w:r w:rsidR="007A661B" w:rsidRPr="008A47D7">
        <w:rPr>
          <w:lang w:eastAsia="ar-SA" w:bidi="en-US"/>
        </w:rPr>
        <w:t>.</w:t>
      </w:r>
      <w:r w:rsidR="00931228" w:rsidRPr="008A47D7">
        <w:rPr>
          <w:lang w:eastAsia="ar-SA" w:bidi="en-US"/>
        </w:rPr>
        <w:t xml:space="preserve"> </w:t>
      </w:r>
      <w:r w:rsidR="00931228" w:rsidRPr="008A47D7">
        <w:rPr>
          <w:lang w:eastAsia="ar-SA" w:bidi="en-US"/>
        </w:rPr>
        <w:tab/>
      </w:r>
      <w:r w:rsidR="00931228" w:rsidRPr="008A47D7">
        <w:rPr>
          <w:lang w:eastAsia="ar-SA" w:bidi="en-US"/>
        </w:rPr>
        <w:tab/>
        <w:t>архитектор;</w:t>
      </w:r>
    </w:p>
    <w:p w14:paraId="40785A8F" w14:textId="5F242100" w:rsidR="00931228" w:rsidRDefault="00620337" w:rsidP="00931228">
      <w:pPr>
        <w:shd w:val="clear" w:color="auto" w:fill="FFFFFF"/>
        <w:ind w:firstLine="709"/>
        <w:rPr>
          <w:lang w:eastAsia="ar-SA" w:bidi="en-US"/>
        </w:rPr>
      </w:pPr>
      <w:r w:rsidRPr="008A47D7">
        <w:rPr>
          <w:lang w:eastAsia="ar-SA" w:bidi="en-US"/>
        </w:rPr>
        <w:t>Катаев А.С</w:t>
      </w:r>
      <w:r w:rsidR="00931228" w:rsidRPr="008A47D7">
        <w:rPr>
          <w:lang w:eastAsia="ar-SA" w:bidi="en-US"/>
        </w:rPr>
        <w:t>.</w:t>
      </w:r>
      <w:r w:rsidR="00931228" w:rsidRPr="008A47D7">
        <w:rPr>
          <w:lang w:eastAsia="ar-SA" w:bidi="en-US"/>
        </w:rPr>
        <w:tab/>
      </w:r>
      <w:r w:rsidRPr="008A47D7">
        <w:rPr>
          <w:lang w:eastAsia="ar-SA" w:bidi="en-US"/>
        </w:rPr>
        <w:tab/>
      </w:r>
      <w:r w:rsidR="00931228" w:rsidRPr="008A47D7">
        <w:rPr>
          <w:lang w:eastAsia="ar-SA" w:bidi="en-US"/>
        </w:rPr>
        <w:tab/>
        <w:t>экономист градостроительства.</w:t>
      </w:r>
    </w:p>
    <w:p w14:paraId="06B6E6FA" w14:textId="282BBAF4" w:rsidR="00372A94" w:rsidRPr="00040BE4" w:rsidRDefault="00372A94" w:rsidP="00931228">
      <w:pPr>
        <w:shd w:val="clear" w:color="auto" w:fill="FFFFFF"/>
        <w:ind w:firstLine="709"/>
        <w:rPr>
          <w:lang w:eastAsia="ar-SA" w:bidi="en-US"/>
        </w:rPr>
      </w:pPr>
      <w:r w:rsidRPr="00040BE4">
        <w:rPr>
          <w:lang w:eastAsia="ar-SA" w:bidi="en-US"/>
        </w:rPr>
        <w:t xml:space="preserve">Графические материалы разработаны с использованием ГИС </w:t>
      </w:r>
      <w:r w:rsidR="002C6462">
        <w:rPr>
          <w:lang w:eastAsia="ar-SA" w:bidi="en-US"/>
        </w:rPr>
        <w:t>«</w:t>
      </w:r>
      <w:r w:rsidRPr="00040BE4">
        <w:rPr>
          <w:lang w:eastAsia="ar-SA" w:bidi="en-US"/>
        </w:rPr>
        <w:t>MapI</w:t>
      </w:r>
      <w:r w:rsidR="002C6462">
        <w:rPr>
          <w:lang w:val="en-US" w:eastAsia="ar-SA" w:bidi="en-US"/>
        </w:rPr>
        <w:t>n</w:t>
      </w:r>
      <w:r w:rsidRPr="00040BE4">
        <w:rPr>
          <w:lang w:eastAsia="ar-SA" w:bidi="en-US"/>
        </w:rPr>
        <w:t>fo</w:t>
      </w:r>
      <w:r w:rsidR="002C6462">
        <w:rPr>
          <w:lang w:eastAsia="ar-SA" w:bidi="en-US"/>
        </w:rPr>
        <w:t>»</w:t>
      </w:r>
      <w:r w:rsidRPr="00040BE4">
        <w:rPr>
          <w:lang w:eastAsia="ar-SA" w:bidi="en-US"/>
        </w:rPr>
        <w:t xml:space="preserve">, графических редакторов </w:t>
      </w:r>
      <w:r w:rsidR="002C6462">
        <w:rPr>
          <w:lang w:eastAsia="ar-SA" w:bidi="en-US"/>
        </w:rPr>
        <w:t>«</w:t>
      </w:r>
      <w:r w:rsidRPr="00040BE4">
        <w:rPr>
          <w:lang w:eastAsia="ar-SA" w:bidi="en-US"/>
        </w:rPr>
        <w:t>CorelDraw</w:t>
      </w:r>
      <w:r w:rsidR="002C6462">
        <w:rPr>
          <w:lang w:eastAsia="ar-SA" w:bidi="en-US"/>
        </w:rPr>
        <w:t>»</w:t>
      </w:r>
      <w:r w:rsidRPr="00040BE4">
        <w:rPr>
          <w:lang w:eastAsia="ar-SA" w:bidi="en-US"/>
        </w:rPr>
        <w:t xml:space="preserve">, </w:t>
      </w:r>
      <w:r w:rsidR="002C6462">
        <w:rPr>
          <w:lang w:eastAsia="ar-SA" w:bidi="en-US"/>
        </w:rPr>
        <w:t>«</w:t>
      </w:r>
      <w:r w:rsidRPr="00040BE4">
        <w:rPr>
          <w:lang w:eastAsia="ar-SA" w:bidi="en-US"/>
        </w:rPr>
        <w:t>Photoshop</w:t>
      </w:r>
      <w:r w:rsidR="002C6462">
        <w:rPr>
          <w:lang w:eastAsia="ar-SA" w:bidi="en-US"/>
        </w:rPr>
        <w:t>»</w:t>
      </w:r>
      <w:r w:rsidRPr="00040BE4">
        <w:rPr>
          <w:lang w:eastAsia="ar-SA" w:bidi="en-US"/>
        </w:rPr>
        <w:t>.</w:t>
      </w:r>
    </w:p>
    <w:p w14:paraId="31C7C962" w14:textId="43736A0C" w:rsidR="00372A94" w:rsidRPr="00040BE4" w:rsidRDefault="00372A94" w:rsidP="00372A94">
      <w:pPr>
        <w:shd w:val="clear" w:color="auto" w:fill="FFFFFF"/>
        <w:ind w:firstLine="709"/>
        <w:rPr>
          <w:lang w:eastAsia="ar-SA" w:bidi="en-US"/>
        </w:rPr>
      </w:pPr>
      <w:r w:rsidRPr="00040BE4">
        <w:rPr>
          <w:lang w:eastAsia="ar-SA" w:bidi="en-US"/>
        </w:rPr>
        <w:t xml:space="preserve">Создание и обработка текстовых и табличных материалов проводились с использованием пакетов программ </w:t>
      </w:r>
      <w:r w:rsidR="002C6462">
        <w:rPr>
          <w:lang w:eastAsia="ar-SA" w:bidi="en-US"/>
        </w:rPr>
        <w:t>«</w:t>
      </w:r>
      <w:r w:rsidRPr="00040BE4">
        <w:rPr>
          <w:lang w:eastAsia="ar-SA" w:bidi="en-US"/>
        </w:rPr>
        <w:t>Microsoft Office Small Busi</w:t>
      </w:r>
      <w:r w:rsidR="002C6462">
        <w:rPr>
          <w:lang w:val="en-US" w:eastAsia="ar-SA" w:bidi="en-US"/>
        </w:rPr>
        <w:t>n</w:t>
      </w:r>
      <w:r w:rsidRPr="00040BE4">
        <w:rPr>
          <w:lang w:eastAsia="ar-SA" w:bidi="en-US"/>
        </w:rPr>
        <w:t>ess-2010</w:t>
      </w:r>
      <w:r w:rsidR="002C6462">
        <w:rPr>
          <w:lang w:eastAsia="ar-SA" w:bidi="en-US"/>
        </w:rPr>
        <w:t>»</w:t>
      </w:r>
      <w:r w:rsidRPr="00040BE4">
        <w:rPr>
          <w:lang w:eastAsia="ar-SA" w:bidi="en-US"/>
        </w:rPr>
        <w:t xml:space="preserve">, </w:t>
      </w:r>
      <w:r w:rsidR="002C6462">
        <w:rPr>
          <w:lang w:eastAsia="ar-SA" w:bidi="en-US"/>
        </w:rPr>
        <w:t>«</w:t>
      </w:r>
      <w:r w:rsidRPr="00040BE4">
        <w:rPr>
          <w:lang w:eastAsia="ar-SA" w:bidi="en-US"/>
        </w:rPr>
        <w:t>Ope</w:t>
      </w:r>
      <w:r w:rsidR="002C6462">
        <w:rPr>
          <w:lang w:val="en-US" w:eastAsia="ar-SA" w:bidi="en-US"/>
        </w:rPr>
        <w:t>n</w:t>
      </w:r>
      <w:r w:rsidRPr="00040BE4">
        <w:rPr>
          <w:lang w:eastAsia="ar-SA" w:bidi="en-US"/>
        </w:rPr>
        <w:t>Office.org. Professio</w:t>
      </w:r>
      <w:r w:rsidR="002C6462">
        <w:rPr>
          <w:lang w:val="en-US" w:eastAsia="ar-SA" w:bidi="en-US"/>
        </w:rPr>
        <w:t>n</w:t>
      </w:r>
      <w:r w:rsidRPr="00040BE4">
        <w:rPr>
          <w:lang w:eastAsia="ar-SA" w:bidi="en-US"/>
        </w:rPr>
        <w:t>al. 2.0.1</w:t>
      </w:r>
      <w:r w:rsidR="002C6462">
        <w:rPr>
          <w:lang w:eastAsia="ar-SA" w:bidi="en-US"/>
        </w:rPr>
        <w:t>»</w:t>
      </w:r>
      <w:r w:rsidRPr="00040BE4">
        <w:rPr>
          <w:lang w:eastAsia="ar-SA" w:bidi="en-US"/>
        </w:rPr>
        <w:t>.</w:t>
      </w:r>
    </w:p>
    <w:p w14:paraId="58856FCB" w14:textId="7E10B824" w:rsidR="00372A94" w:rsidRPr="00040BE4" w:rsidRDefault="00372A94" w:rsidP="00372A94">
      <w:pPr>
        <w:shd w:val="clear" w:color="auto" w:fill="FFFFFF"/>
        <w:ind w:firstLine="709"/>
        <w:rPr>
          <w:lang w:eastAsia="ar-SA" w:bidi="en-US"/>
        </w:rPr>
      </w:pPr>
      <w:r w:rsidRPr="00040BE4">
        <w:rPr>
          <w:lang w:eastAsia="ar-SA" w:bidi="en-US"/>
        </w:rPr>
        <w:lastRenderedPageBreak/>
        <w:t xml:space="preserve">При подготовке данного проекта использовано исключительно лицензионное программное обеспечение, являющееся собственностью </w:t>
      </w:r>
      <w:r w:rsidR="00FF0202" w:rsidRPr="00FF0202">
        <w:rPr>
          <w:lang w:eastAsia="ar-SA" w:bidi="en-US"/>
        </w:rPr>
        <w:t>ИП Колодезная Марина Анатольевна</w:t>
      </w:r>
      <w:r w:rsidR="002C6462">
        <w:rPr>
          <w:lang w:eastAsia="ar-SA" w:bidi="en-US"/>
        </w:rPr>
        <w:t>»</w:t>
      </w:r>
      <w:r w:rsidRPr="00040BE4">
        <w:rPr>
          <w:lang w:eastAsia="ar-SA" w:bidi="en-US"/>
        </w:rPr>
        <w:t>.</w:t>
      </w:r>
    </w:p>
    <w:p w14:paraId="121EAB9F" w14:textId="4766AC15" w:rsidR="00372A94" w:rsidRPr="00053A5E" w:rsidRDefault="00BF2822" w:rsidP="00814EF3">
      <w:pPr>
        <w:shd w:val="clear" w:color="auto" w:fill="FFFFFF"/>
        <w:spacing w:before="120"/>
        <w:ind w:firstLine="709"/>
        <w:rPr>
          <w:b/>
          <w:i/>
          <w:lang w:eastAsia="ar-SA" w:bidi="en-US"/>
        </w:rPr>
      </w:pPr>
      <w:r w:rsidRPr="00053A5E">
        <w:rPr>
          <w:b/>
          <w:i/>
          <w:lang w:eastAsia="ar-SA" w:bidi="en-US"/>
        </w:rPr>
        <w:t>Список принятых сокращений</w:t>
      </w:r>
    </w:p>
    <w:p w14:paraId="7F39A3E7" w14:textId="35672F37" w:rsidR="000845B1" w:rsidRPr="005B5157" w:rsidRDefault="00053A5E" w:rsidP="001178A5">
      <w:pPr>
        <w:shd w:val="clear" w:color="auto" w:fill="FFFFFF"/>
        <w:ind w:firstLine="709"/>
        <w:rPr>
          <w:lang w:eastAsia="ar-SA" w:bidi="en-US"/>
        </w:rPr>
      </w:pPr>
      <w:r w:rsidRPr="005B5157">
        <w:rPr>
          <w:lang w:eastAsia="ar-SA" w:bidi="en-US"/>
        </w:rPr>
        <w:t>с</w:t>
      </w:r>
      <w:r w:rsidR="000845B1" w:rsidRPr="005B5157">
        <w:rPr>
          <w:lang w:eastAsia="ar-SA" w:bidi="en-US"/>
        </w:rPr>
        <w:t>.</w:t>
      </w:r>
      <w:r w:rsidR="000845B1" w:rsidRPr="005B5157">
        <w:rPr>
          <w:lang w:eastAsia="ar-SA" w:bidi="en-US"/>
        </w:rPr>
        <w:tab/>
      </w:r>
      <w:r w:rsidR="000845B1" w:rsidRPr="005B5157">
        <w:rPr>
          <w:lang w:eastAsia="ar-SA" w:bidi="en-US"/>
        </w:rPr>
        <w:tab/>
      </w:r>
      <w:r w:rsidRPr="005B5157">
        <w:rPr>
          <w:lang w:eastAsia="ar-SA" w:bidi="en-US"/>
        </w:rPr>
        <w:t>село;</w:t>
      </w:r>
    </w:p>
    <w:p w14:paraId="03109739" w14:textId="2E8604A8" w:rsidR="003B134B" w:rsidRPr="005B5157" w:rsidRDefault="003B134B" w:rsidP="001178A5">
      <w:pPr>
        <w:shd w:val="clear" w:color="auto" w:fill="FFFFFF"/>
        <w:ind w:firstLine="709"/>
        <w:rPr>
          <w:lang w:eastAsia="ar-SA" w:bidi="en-US"/>
        </w:rPr>
      </w:pPr>
      <w:r w:rsidRPr="005B5157">
        <w:rPr>
          <w:lang w:eastAsia="ar-SA" w:bidi="en-US"/>
        </w:rPr>
        <w:t>д.</w:t>
      </w:r>
      <w:r w:rsidRPr="005B5157">
        <w:rPr>
          <w:lang w:eastAsia="ar-SA" w:bidi="en-US"/>
        </w:rPr>
        <w:tab/>
      </w:r>
      <w:r w:rsidRPr="005B5157">
        <w:rPr>
          <w:lang w:eastAsia="ar-SA" w:bidi="en-US"/>
        </w:rPr>
        <w:tab/>
        <w:t>деревня;</w:t>
      </w:r>
    </w:p>
    <w:p w14:paraId="6151C310" w14:textId="528B1204" w:rsidR="000845B1" w:rsidRPr="005B5157" w:rsidRDefault="000845B1" w:rsidP="001178A5">
      <w:pPr>
        <w:shd w:val="clear" w:color="auto" w:fill="FFFFFF"/>
        <w:ind w:firstLine="709"/>
        <w:rPr>
          <w:lang w:eastAsia="ar-SA" w:bidi="en-US"/>
        </w:rPr>
      </w:pPr>
      <w:r w:rsidRPr="005B5157">
        <w:rPr>
          <w:lang w:eastAsia="ar-SA" w:bidi="en-US"/>
        </w:rPr>
        <w:t>ИП</w:t>
      </w:r>
      <w:r w:rsidRPr="005B5157">
        <w:rPr>
          <w:lang w:eastAsia="ar-SA" w:bidi="en-US"/>
        </w:rPr>
        <w:tab/>
      </w:r>
      <w:r w:rsidRPr="005B5157">
        <w:rPr>
          <w:lang w:eastAsia="ar-SA" w:bidi="en-US"/>
        </w:rPr>
        <w:tab/>
        <w:t>индивидуальный предприниматель</w:t>
      </w:r>
      <w:r w:rsidR="00053A5E" w:rsidRPr="005B5157">
        <w:rPr>
          <w:lang w:eastAsia="ar-SA" w:bidi="en-US"/>
        </w:rPr>
        <w:t>;</w:t>
      </w:r>
    </w:p>
    <w:p w14:paraId="7649D54D" w14:textId="01F1A4AE" w:rsidR="000845B1" w:rsidRPr="005B5157" w:rsidRDefault="000845B1" w:rsidP="001178A5">
      <w:pPr>
        <w:shd w:val="clear" w:color="auto" w:fill="FFFFFF"/>
        <w:ind w:firstLine="709"/>
        <w:rPr>
          <w:lang w:eastAsia="ar-SA" w:bidi="en-US"/>
        </w:rPr>
      </w:pPr>
      <w:r w:rsidRPr="005B5157">
        <w:rPr>
          <w:lang w:eastAsia="ar-SA" w:bidi="en-US"/>
        </w:rPr>
        <w:t>М</w:t>
      </w:r>
      <w:r w:rsidR="003B134B" w:rsidRPr="005B5157">
        <w:rPr>
          <w:lang w:eastAsia="ar-SA" w:bidi="en-US"/>
        </w:rPr>
        <w:t>К</w:t>
      </w:r>
      <w:r w:rsidRPr="005B5157">
        <w:rPr>
          <w:lang w:eastAsia="ar-SA" w:bidi="en-US"/>
        </w:rPr>
        <w:t>ОУ</w:t>
      </w:r>
      <w:r w:rsidR="00053A5E" w:rsidRPr="005B5157">
        <w:rPr>
          <w:lang w:eastAsia="ar-SA" w:bidi="en-US"/>
        </w:rPr>
        <w:tab/>
      </w:r>
      <w:r w:rsidRPr="005B5157">
        <w:rPr>
          <w:lang w:eastAsia="ar-SA" w:bidi="en-US"/>
        </w:rPr>
        <w:t xml:space="preserve">муниципальное </w:t>
      </w:r>
      <w:r w:rsidR="003B134B" w:rsidRPr="005B5157">
        <w:rPr>
          <w:lang w:eastAsia="ar-SA" w:bidi="en-US"/>
        </w:rPr>
        <w:t>казенное</w:t>
      </w:r>
      <w:r w:rsidRPr="005B5157">
        <w:rPr>
          <w:lang w:eastAsia="ar-SA" w:bidi="en-US"/>
        </w:rPr>
        <w:t xml:space="preserve"> образовательное учреждение</w:t>
      </w:r>
      <w:r w:rsidR="00053A5E" w:rsidRPr="005B5157">
        <w:rPr>
          <w:lang w:eastAsia="ar-SA" w:bidi="en-US"/>
        </w:rPr>
        <w:t>;</w:t>
      </w:r>
    </w:p>
    <w:p w14:paraId="2177366E" w14:textId="154936D1" w:rsidR="0010159A" w:rsidRPr="005B5157" w:rsidRDefault="0010159A" w:rsidP="001178A5">
      <w:pPr>
        <w:shd w:val="clear" w:color="auto" w:fill="FFFFFF"/>
        <w:ind w:firstLine="709"/>
        <w:rPr>
          <w:lang w:eastAsia="ar-SA" w:bidi="en-US"/>
        </w:rPr>
      </w:pPr>
      <w:r w:rsidRPr="005B5157">
        <w:rPr>
          <w:lang w:eastAsia="ar-SA" w:bidi="en-US"/>
        </w:rPr>
        <w:t>МБОУ</w:t>
      </w:r>
      <w:r w:rsidRPr="005B5157">
        <w:rPr>
          <w:lang w:eastAsia="ar-SA" w:bidi="en-US"/>
        </w:rPr>
        <w:tab/>
      </w:r>
      <w:r w:rsidRPr="005B5157">
        <w:rPr>
          <w:lang w:eastAsia="ar-SA" w:bidi="en-US"/>
        </w:rPr>
        <w:tab/>
        <w:t>муниципальное бюджетное образовательное учреждение;</w:t>
      </w:r>
    </w:p>
    <w:p w14:paraId="0988F020" w14:textId="5B594BF2" w:rsidR="000845B1" w:rsidRPr="005B5157" w:rsidRDefault="000845B1" w:rsidP="00D266F2">
      <w:pPr>
        <w:shd w:val="clear" w:color="auto" w:fill="FFFFFF"/>
        <w:ind w:firstLine="709"/>
        <w:rPr>
          <w:lang w:eastAsia="ar-SA" w:bidi="en-US"/>
        </w:rPr>
      </w:pPr>
      <w:r w:rsidRPr="005B5157">
        <w:rPr>
          <w:lang w:eastAsia="ar-SA" w:bidi="en-US"/>
        </w:rPr>
        <w:t xml:space="preserve">ОПС </w:t>
      </w:r>
      <w:r w:rsidRPr="005B5157">
        <w:rPr>
          <w:lang w:eastAsia="ar-SA" w:bidi="en-US"/>
        </w:rPr>
        <w:tab/>
      </w:r>
      <w:r w:rsidRPr="005B5157">
        <w:rPr>
          <w:lang w:eastAsia="ar-SA" w:bidi="en-US"/>
        </w:rPr>
        <w:tab/>
        <w:t>отделение почтовой связи</w:t>
      </w:r>
      <w:r w:rsidR="00053A5E" w:rsidRPr="005B5157">
        <w:rPr>
          <w:lang w:eastAsia="ar-SA" w:bidi="en-US"/>
        </w:rPr>
        <w:t>;</w:t>
      </w:r>
    </w:p>
    <w:p w14:paraId="2DB298DD" w14:textId="1ABC43A8" w:rsidR="000845B1" w:rsidRPr="005B5157" w:rsidRDefault="003B134B" w:rsidP="00D266F2">
      <w:pPr>
        <w:shd w:val="clear" w:color="auto" w:fill="FFFFFF"/>
        <w:ind w:firstLine="709"/>
        <w:rPr>
          <w:lang w:eastAsia="ar-SA" w:bidi="en-US"/>
        </w:rPr>
      </w:pPr>
      <w:r w:rsidRPr="005B5157">
        <w:rPr>
          <w:lang w:eastAsia="ar-SA" w:bidi="en-US"/>
        </w:rPr>
        <w:t>КДЦ</w:t>
      </w:r>
      <w:r w:rsidR="000845B1" w:rsidRPr="005B5157">
        <w:rPr>
          <w:lang w:eastAsia="ar-SA" w:bidi="en-US"/>
        </w:rPr>
        <w:tab/>
      </w:r>
      <w:r w:rsidR="000845B1" w:rsidRPr="005B5157">
        <w:rPr>
          <w:lang w:eastAsia="ar-SA" w:bidi="en-US"/>
        </w:rPr>
        <w:tab/>
      </w:r>
      <w:r w:rsidRPr="005B5157">
        <w:rPr>
          <w:lang w:eastAsia="ar-SA" w:bidi="en-US"/>
        </w:rPr>
        <w:t>культурно-досуговый центр</w:t>
      </w:r>
      <w:r w:rsidR="00053A5E" w:rsidRPr="005B5157">
        <w:rPr>
          <w:lang w:eastAsia="ar-SA" w:bidi="en-US"/>
        </w:rPr>
        <w:t>;</w:t>
      </w:r>
    </w:p>
    <w:p w14:paraId="6C9F3FFD" w14:textId="63764B01" w:rsidR="000845B1" w:rsidRPr="005B5157" w:rsidRDefault="000845B1" w:rsidP="00D266F2">
      <w:pPr>
        <w:shd w:val="clear" w:color="auto" w:fill="FFFFFF"/>
        <w:ind w:firstLine="709"/>
        <w:rPr>
          <w:lang w:eastAsia="ar-SA" w:bidi="en-US"/>
        </w:rPr>
      </w:pPr>
      <w:r w:rsidRPr="005B5157">
        <w:rPr>
          <w:lang w:eastAsia="ar-SA" w:bidi="en-US"/>
        </w:rPr>
        <w:t>СОШ</w:t>
      </w:r>
      <w:r w:rsidRPr="005B5157">
        <w:rPr>
          <w:lang w:eastAsia="ar-SA" w:bidi="en-US"/>
        </w:rPr>
        <w:tab/>
      </w:r>
      <w:r w:rsidRPr="005B5157">
        <w:rPr>
          <w:lang w:eastAsia="ar-SA" w:bidi="en-US"/>
        </w:rPr>
        <w:tab/>
        <w:t>средняя общеобразовательная школа</w:t>
      </w:r>
      <w:r w:rsidR="00053A5E" w:rsidRPr="005B5157">
        <w:rPr>
          <w:lang w:eastAsia="ar-SA" w:bidi="en-US"/>
        </w:rPr>
        <w:t>;</w:t>
      </w:r>
    </w:p>
    <w:p w14:paraId="3466D0DC" w14:textId="4C284F63" w:rsidR="000845B1" w:rsidRPr="005B5157" w:rsidRDefault="000845B1" w:rsidP="001178A5">
      <w:pPr>
        <w:shd w:val="clear" w:color="auto" w:fill="FFFFFF"/>
        <w:ind w:firstLine="709"/>
        <w:rPr>
          <w:lang w:eastAsia="ar-SA" w:bidi="en-US"/>
        </w:rPr>
      </w:pPr>
      <w:r w:rsidRPr="005B5157">
        <w:rPr>
          <w:lang w:eastAsia="ar-SA" w:bidi="en-US"/>
        </w:rPr>
        <w:t>СТП</w:t>
      </w:r>
      <w:r w:rsidRPr="005B5157">
        <w:rPr>
          <w:lang w:eastAsia="ar-SA" w:bidi="en-US"/>
        </w:rPr>
        <w:tab/>
      </w:r>
      <w:r w:rsidRPr="005B5157">
        <w:rPr>
          <w:lang w:eastAsia="ar-SA" w:bidi="en-US"/>
        </w:rPr>
        <w:tab/>
        <w:t>схема территориального планирования</w:t>
      </w:r>
      <w:r w:rsidR="00053A5E" w:rsidRPr="005B5157">
        <w:rPr>
          <w:lang w:eastAsia="ar-SA" w:bidi="en-US"/>
        </w:rPr>
        <w:t>;</w:t>
      </w:r>
    </w:p>
    <w:p w14:paraId="67675CD0" w14:textId="417A63A1" w:rsidR="000845B1" w:rsidRPr="005B5157" w:rsidRDefault="000845B1" w:rsidP="001178A5">
      <w:pPr>
        <w:shd w:val="clear" w:color="auto" w:fill="FFFFFF"/>
        <w:ind w:firstLine="709"/>
        <w:rPr>
          <w:lang w:eastAsia="ar-SA" w:bidi="en-US"/>
        </w:rPr>
      </w:pPr>
      <w:r w:rsidRPr="005B5157">
        <w:rPr>
          <w:lang w:eastAsia="ar-SA" w:bidi="en-US"/>
        </w:rPr>
        <w:t>ФАП</w:t>
      </w:r>
      <w:r w:rsidRPr="005B5157">
        <w:rPr>
          <w:lang w:eastAsia="ar-SA" w:bidi="en-US"/>
        </w:rPr>
        <w:tab/>
      </w:r>
      <w:r w:rsidRPr="005B5157">
        <w:rPr>
          <w:lang w:eastAsia="ar-SA" w:bidi="en-US"/>
        </w:rPr>
        <w:tab/>
        <w:t>фельдшерско-акушерский пункт</w:t>
      </w:r>
      <w:r w:rsidR="00053A5E" w:rsidRPr="005B5157">
        <w:rPr>
          <w:lang w:eastAsia="ar-SA" w:bidi="en-US"/>
        </w:rPr>
        <w:t>;</w:t>
      </w:r>
    </w:p>
    <w:p w14:paraId="0360900D" w14:textId="0F4CE917" w:rsidR="000845B1" w:rsidRPr="005B5157" w:rsidRDefault="000845B1" w:rsidP="00D266F2">
      <w:pPr>
        <w:shd w:val="clear" w:color="auto" w:fill="FFFFFF"/>
        <w:ind w:firstLine="709"/>
        <w:rPr>
          <w:lang w:eastAsia="ar-SA" w:bidi="en-US"/>
        </w:rPr>
      </w:pPr>
      <w:r w:rsidRPr="005B5157">
        <w:rPr>
          <w:lang w:eastAsia="ar-SA" w:bidi="en-US"/>
        </w:rPr>
        <w:t>ФГПУ</w:t>
      </w:r>
      <w:r w:rsidRPr="005B5157">
        <w:rPr>
          <w:lang w:eastAsia="ar-SA" w:bidi="en-US"/>
        </w:rPr>
        <w:tab/>
      </w:r>
      <w:r w:rsidRPr="005B5157">
        <w:rPr>
          <w:lang w:eastAsia="ar-SA" w:bidi="en-US"/>
        </w:rPr>
        <w:tab/>
        <w:t>федеральное государственное унитарное предприятие</w:t>
      </w:r>
      <w:r w:rsidR="00053A5E" w:rsidRPr="005B5157">
        <w:rPr>
          <w:lang w:eastAsia="ar-SA" w:bidi="en-US"/>
        </w:rPr>
        <w:t>;</w:t>
      </w:r>
    </w:p>
    <w:p w14:paraId="2597FD84" w14:textId="1496C36B" w:rsidR="00DA0784" w:rsidRPr="003B134B" w:rsidRDefault="00DA0784" w:rsidP="00D266F2">
      <w:pPr>
        <w:shd w:val="clear" w:color="auto" w:fill="FFFFFF"/>
        <w:ind w:firstLine="709"/>
        <w:rPr>
          <w:lang w:eastAsia="ar-SA" w:bidi="en-US"/>
        </w:rPr>
      </w:pPr>
      <w:r w:rsidRPr="005B5157">
        <w:rPr>
          <w:lang w:eastAsia="ar-SA" w:bidi="en-US"/>
        </w:rPr>
        <w:t>ЧС</w:t>
      </w:r>
      <w:r w:rsidRPr="005B5157">
        <w:rPr>
          <w:lang w:eastAsia="ar-SA" w:bidi="en-US"/>
        </w:rPr>
        <w:tab/>
      </w:r>
      <w:r w:rsidRPr="005B5157">
        <w:rPr>
          <w:lang w:eastAsia="ar-SA" w:bidi="en-US"/>
        </w:rPr>
        <w:tab/>
        <w:t>чрезвычайная ситуация</w:t>
      </w:r>
      <w:r w:rsidR="00053A5E" w:rsidRPr="005B5157">
        <w:rPr>
          <w:lang w:eastAsia="ar-SA" w:bidi="en-US"/>
        </w:rPr>
        <w:t>.</w:t>
      </w:r>
    </w:p>
    <w:p w14:paraId="6793CB4C" w14:textId="77777777" w:rsidR="00D266F2" w:rsidRPr="003B134B" w:rsidRDefault="00D266F2" w:rsidP="00372A94">
      <w:pPr>
        <w:shd w:val="clear" w:color="auto" w:fill="FFFFFF"/>
        <w:ind w:firstLine="709"/>
        <w:rPr>
          <w:lang w:eastAsia="ar-SA" w:bidi="en-US"/>
        </w:rPr>
      </w:pPr>
    </w:p>
    <w:p w14:paraId="2BEB1FBE" w14:textId="77777777" w:rsidR="00D266F2" w:rsidRPr="00620337" w:rsidRDefault="00D266F2" w:rsidP="00372A94">
      <w:pPr>
        <w:shd w:val="clear" w:color="auto" w:fill="FFFFFF"/>
        <w:ind w:firstLine="709"/>
        <w:rPr>
          <w:highlight w:val="yellow"/>
          <w:lang w:eastAsia="ar-SA" w:bidi="en-US"/>
        </w:rPr>
      </w:pPr>
    </w:p>
    <w:p w14:paraId="79D2D19D" w14:textId="7A9C116D" w:rsidR="00B20883" w:rsidRPr="00620337" w:rsidRDefault="00B20883" w:rsidP="00372A94">
      <w:pPr>
        <w:shd w:val="clear" w:color="auto" w:fill="FFFFFF"/>
        <w:ind w:firstLine="709"/>
        <w:rPr>
          <w:highlight w:val="yellow"/>
          <w:lang w:eastAsia="ar-SA" w:bidi="en-US"/>
        </w:rPr>
      </w:pPr>
      <w:r w:rsidRPr="00620337">
        <w:rPr>
          <w:sz w:val="28"/>
          <w:szCs w:val="28"/>
          <w:highlight w:val="yellow"/>
        </w:rPr>
        <w:br w:type="page"/>
      </w:r>
    </w:p>
    <w:p w14:paraId="27C06DCC" w14:textId="799EB68F" w:rsidR="004D650B" w:rsidRDefault="004D650B" w:rsidP="00D33C6C">
      <w:pPr>
        <w:pStyle w:val="1"/>
        <w:numPr>
          <w:ilvl w:val="0"/>
          <w:numId w:val="5"/>
        </w:numPr>
        <w:ind w:left="0" w:firstLine="0"/>
      </w:pPr>
      <w:bookmarkStart w:id="10" w:name="_Toc16761343"/>
      <w:bookmarkStart w:id="11" w:name="_Toc312530877"/>
      <w:bookmarkStart w:id="12" w:name="_Toc370201475"/>
      <w:bookmarkEnd w:id="1"/>
      <w:bookmarkEnd w:id="2"/>
      <w:r w:rsidRPr="002B3A9F">
        <w:lastRenderedPageBreak/>
        <w:t xml:space="preserve">Сведения о планах и программах комплексного социально-экономического развития </w:t>
      </w:r>
      <w:r w:rsidR="00C17846">
        <w:t>муниципального образования</w:t>
      </w:r>
      <w:bookmarkEnd w:id="10"/>
    </w:p>
    <w:p w14:paraId="739CB62C" w14:textId="4120BCB9" w:rsidR="00C17846" w:rsidRDefault="00272D2C" w:rsidP="001A4F48">
      <w:pPr>
        <w:pStyle w:val="a1"/>
        <w:rPr>
          <w:szCs w:val="28"/>
          <w:lang w:val="ru-RU"/>
        </w:rPr>
      </w:pPr>
      <w:r>
        <w:rPr>
          <w:szCs w:val="28"/>
          <w:lang w:val="ru-RU"/>
        </w:rPr>
        <w:t>При разработке генерального плана поселения необходимо учитывать</w:t>
      </w:r>
      <w:r w:rsidR="00563C14" w:rsidRPr="00563C14">
        <w:rPr>
          <w:szCs w:val="28"/>
          <w:lang w:val="ru-RU"/>
        </w:rPr>
        <w:t xml:space="preserve">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Pr>
          <w:szCs w:val="28"/>
          <w:lang w:val="ru-RU"/>
        </w:rPr>
        <w:t xml:space="preserve"> (пп. 1 п. 7 ст. 23 Градостроительного кодекса РФ).</w:t>
      </w:r>
    </w:p>
    <w:p w14:paraId="50027E78" w14:textId="78F96365" w:rsidR="00563C14" w:rsidRDefault="00563C14" w:rsidP="001A4F48">
      <w:pPr>
        <w:pStyle w:val="a1"/>
        <w:rPr>
          <w:szCs w:val="28"/>
          <w:lang w:val="ru-RU"/>
        </w:rPr>
      </w:pPr>
      <w:r>
        <w:rPr>
          <w:szCs w:val="28"/>
          <w:lang w:val="ru-RU"/>
        </w:rPr>
        <w:t xml:space="preserve">Перечень муниципальных программ </w:t>
      </w:r>
      <w:r w:rsidR="00D027F0">
        <w:rPr>
          <w:szCs w:val="28"/>
          <w:lang w:val="ru-RU"/>
        </w:rPr>
        <w:t>Новодосто</w:t>
      </w:r>
      <w:r w:rsidR="00F40B30">
        <w:rPr>
          <w:szCs w:val="28"/>
          <w:lang w:val="ru-RU"/>
        </w:rPr>
        <w:t>валовского</w:t>
      </w:r>
      <w:r w:rsidR="00931228">
        <w:rPr>
          <w:szCs w:val="28"/>
          <w:lang w:val="ru-RU"/>
        </w:rPr>
        <w:t xml:space="preserve"> сельсовета</w:t>
      </w:r>
      <w:r>
        <w:rPr>
          <w:szCs w:val="28"/>
          <w:lang w:val="ru-RU"/>
        </w:rPr>
        <w:t xml:space="preserve">, которые учитывались при разработке проекта генерального плана, отражены в таблице 1.1. Кроме того, при разработке проекта генерального плана </w:t>
      </w:r>
      <w:r w:rsidR="00D027F0">
        <w:rPr>
          <w:szCs w:val="28"/>
          <w:lang w:val="ru-RU"/>
        </w:rPr>
        <w:t>Новодосто</w:t>
      </w:r>
      <w:r w:rsidR="00F40B30">
        <w:rPr>
          <w:szCs w:val="28"/>
          <w:lang w:val="ru-RU"/>
        </w:rPr>
        <w:t>валовского</w:t>
      </w:r>
      <w:r w:rsidR="0036020C">
        <w:rPr>
          <w:szCs w:val="28"/>
          <w:lang w:val="ru-RU"/>
        </w:rPr>
        <w:t xml:space="preserve"> сельсовета</w:t>
      </w:r>
      <w:r w:rsidR="00375A69">
        <w:rPr>
          <w:szCs w:val="28"/>
          <w:lang w:val="ru-RU"/>
        </w:rPr>
        <w:t xml:space="preserve"> </w:t>
      </w:r>
      <w:r>
        <w:rPr>
          <w:szCs w:val="28"/>
          <w:lang w:val="ru-RU"/>
        </w:rPr>
        <w:t xml:space="preserve">учитывались также муниципальные программы </w:t>
      </w:r>
      <w:r w:rsidR="00F9420A">
        <w:rPr>
          <w:szCs w:val="28"/>
          <w:lang w:val="ru-RU"/>
        </w:rPr>
        <w:t>Белозерского</w:t>
      </w:r>
      <w:r w:rsidR="007A0AB4">
        <w:rPr>
          <w:szCs w:val="28"/>
          <w:lang w:val="ru-RU"/>
        </w:rPr>
        <w:t xml:space="preserve"> района</w:t>
      </w:r>
      <w:r>
        <w:rPr>
          <w:szCs w:val="28"/>
          <w:lang w:val="ru-RU"/>
        </w:rPr>
        <w:t xml:space="preserve"> (таблица 1.2).</w:t>
      </w:r>
    </w:p>
    <w:p w14:paraId="5FFD74F6" w14:textId="37B8AC96" w:rsidR="008F42B7" w:rsidRPr="00704E4B" w:rsidRDefault="008F42B7" w:rsidP="008F42B7">
      <w:pPr>
        <w:pStyle w:val="a1"/>
        <w:spacing w:before="120"/>
        <w:jc w:val="right"/>
        <w:rPr>
          <w:b/>
          <w:i/>
          <w:szCs w:val="28"/>
          <w:lang w:val="ru-RU"/>
        </w:rPr>
      </w:pPr>
      <w:r w:rsidRPr="00704E4B">
        <w:rPr>
          <w:b/>
          <w:i/>
          <w:szCs w:val="28"/>
          <w:lang w:val="ru-RU"/>
        </w:rPr>
        <w:t xml:space="preserve">Таблица </w:t>
      </w:r>
      <w:r>
        <w:rPr>
          <w:b/>
          <w:i/>
          <w:szCs w:val="28"/>
          <w:lang w:val="ru-RU"/>
        </w:rPr>
        <w:t>1.1</w:t>
      </w:r>
    </w:p>
    <w:p w14:paraId="197CFE33" w14:textId="153CFBD7" w:rsidR="008F42B7" w:rsidRPr="00704E4B" w:rsidRDefault="008F42B7" w:rsidP="008F42B7">
      <w:pPr>
        <w:pStyle w:val="a1"/>
        <w:spacing w:after="120"/>
        <w:ind w:firstLine="0"/>
        <w:jc w:val="center"/>
        <w:rPr>
          <w:b/>
          <w:i/>
          <w:szCs w:val="28"/>
          <w:lang w:val="ru-RU"/>
        </w:rPr>
      </w:pPr>
      <w:r w:rsidRPr="00704E4B">
        <w:rPr>
          <w:b/>
          <w:i/>
          <w:szCs w:val="28"/>
          <w:lang w:val="ru-RU"/>
        </w:rPr>
        <w:t xml:space="preserve">Перечень </w:t>
      </w:r>
      <w:r>
        <w:rPr>
          <w:b/>
          <w:i/>
          <w:szCs w:val="28"/>
          <w:lang w:val="ru-RU"/>
        </w:rPr>
        <w:t>муниципальных</w:t>
      </w:r>
      <w:r w:rsidRPr="00704E4B">
        <w:rPr>
          <w:b/>
          <w:i/>
          <w:szCs w:val="28"/>
          <w:lang w:val="ru-RU"/>
        </w:rPr>
        <w:t xml:space="preserve"> программ </w:t>
      </w:r>
      <w:r w:rsidR="00D027F0">
        <w:rPr>
          <w:b/>
          <w:i/>
          <w:szCs w:val="28"/>
          <w:lang w:val="ru-RU"/>
        </w:rPr>
        <w:t>Новодосто</w:t>
      </w:r>
      <w:r w:rsidR="00F40B30">
        <w:rPr>
          <w:b/>
          <w:i/>
          <w:szCs w:val="28"/>
          <w:lang w:val="ru-RU"/>
        </w:rPr>
        <w:t>валовского</w:t>
      </w:r>
      <w:r w:rsidR="0036020C">
        <w:rPr>
          <w:b/>
          <w:i/>
          <w:szCs w:val="28"/>
          <w:lang w:val="ru-RU"/>
        </w:rPr>
        <w:t xml:space="preserve"> сельсовета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1E0" w:firstRow="1" w:lastRow="1" w:firstColumn="1" w:lastColumn="1" w:noHBand="0" w:noVBand="0"/>
      </w:tblPr>
      <w:tblGrid>
        <w:gridCol w:w="684"/>
        <w:gridCol w:w="4915"/>
        <w:gridCol w:w="3742"/>
      </w:tblGrid>
      <w:tr w:rsidR="008F42B7" w:rsidRPr="004F51E9" w14:paraId="3BFE794A" w14:textId="77777777" w:rsidTr="00F57D45">
        <w:trPr>
          <w:cantSplit/>
          <w:trHeight w:val="146"/>
          <w:tblHeader/>
          <w:jc w:val="center"/>
        </w:trPr>
        <w:tc>
          <w:tcPr>
            <w:tcW w:w="366" w:type="pct"/>
            <w:shd w:val="clear" w:color="auto" w:fill="D9D9D9" w:themeFill="background1" w:themeFillShade="D9"/>
          </w:tcPr>
          <w:p w14:paraId="6B30B587" w14:textId="576AF47C" w:rsidR="008F42B7" w:rsidRPr="004F51E9" w:rsidRDefault="001B4257" w:rsidP="00E8433D">
            <w:pPr>
              <w:jc w:val="center"/>
              <w:rPr>
                <w:b/>
                <w:i/>
                <w:sz w:val="20"/>
                <w:szCs w:val="20"/>
              </w:rPr>
            </w:pPr>
            <w:r>
              <w:rPr>
                <w:b/>
                <w:i/>
                <w:sz w:val="20"/>
                <w:szCs w:val="20"/>
              </w:rPr>
              <w:t>№ </w:t>
            </w:r>
            <w:r w:rsidR="008F42B7" w:rsidRPr="004F51E9">
              <w:rPr>
                <w:b/>
                <w:i/>
                <w:sz w:val="20"/>
                <w:szCs w:val="20"/>
              </w:rPr>
              <w:t>п/п</w:t>
            </w:r>
          </w:p>
        </w:tc>
        <w:tc>
          <w:tcPr>
            <w:tcW w:w="2631" w:type="pct"/>
            <w:shd w:val="clear" w:color="auto" w:fill="D9D9D9" w:themeFill="background1" w:themeFillShade="D9"/>
          </w:tcPr>
          <w:p w14:paraId="46B0F56D" w14:textId="77777777" w:rsidR="008F42B7" w:rsidRPr="004F51E9" w:rsidRDefault="008F42B7" w:rsidP="00E8433D">
            <w:pPr>
              <w:jc w:val="center"/>
              <w:rPr>
                <w:b/>
                <w:i/>
                <w:sz w:val="20"/>
                <w:szCs w:val="20"/>
              </w:rPr>
            </w:pPr>
            <w:r w:rsidRPr="004F51E9">
              <w:rPr>
                <w:b/>
                <w:i/>
                <w:sz w:val="20"/>
                <w:szCs w:val="20"/>
              </w:rPr>
              <w:t xml:space="preserve">Наименование программы </w:t>
            </w:r>
          </w:p>
        </w:tc>
        <w:tc>
          <w:tcPr>
            <w:tcW w:w="2003" w:type="pct"/>
            <w:shd w:val="clear" w:color="auto" w:fill="D9D9D9" w:themeFill="background1" w:themeFillShade="D9"/>
          </w:tcPr>
          <w:p w14:paraId="0DC43A55" w14:textId="77777777" w:rsidR="008F42B7" w:rsidRPr="004F51E9" w:rsidRDefault="008F42B7" w:rsidP="00E8433D">
            <w:pPr>
              <w:jc w:val="center"/>
              <w:rPr>
                <w:b/>
                <w:i/>
                <w:sz w:val="20"/>
                <w:szCs w:val="20"/>
              </w:rPr>
            </w:pPr>
            <w:r w:rsidRPr="004F51E9">
              <w:rPr>
                <w:b/>
                <w:i/>
                <w:sz w:val="20"/>
                <w:szCs w:val="20"/>
              </w:rPr>
              <w:t>Нормативно-правовой акт</w:t>
            </w:r>
          </w:p>
        </w:tc>
      </w:tr>
      <w:tr w:rsidR="009452C8" w:rsidRPr="004F51E9" w14:paraId="27FF781E" w14:textId="77777777" w:rsidTr="00F57D45">
        <w:trPr>
          <w:cantSplit/>
          <w:trHeight w:val="157"/>
          <w:jc w:val="center"/>
        </w:trPr>
        <w:tc>
          <w:tcPr>
            <w:tcW w:w="366" w:type="pct"/>
            <w:shd w:val="clear" w:color="auto" w:fill="F2F2F2" w:themeFill="background1" w:themeFillShade="F2"/>
          </w:tcPr>
          <w:p w14:paraId="6209FB17" w14:textId="6F4C8A0E" w:rsidR="009452C8" w:rsidRPr="00620337" w:rsidRDefault="009452C8" w:rsidP="00D33C6C">
            <w:pPr>
              <w:pStyle w:val="afff2"/>
              <w:numPr>
                <w:ilvl w:val="0"/>
                <w:numId w:val="12"/>
              </w:numPr>
              <w:jc w:val="center"/>
              <w:rPr>
                <w:b/>
                <w:i/>
                <w:sz w:val="20"/>
                <w:szCs w:val="20"/>
              </w:rPr>
            </w:pPr>
          </w:p>
        </w:tc>
        <w:tc>
          <w:tcPr>
            <w:tcW w:w="2631" w:type="pct"/>
            <w:shd w:val="clear" w:color="auto" w:fill="auto"/>
          </w:tcPr>
          <w:p w14:paraId="33F27A85" w14:textId="4488158A" w:rsidR="009452C8" w:rsidRPr="004F51E9" w:rsidRDefault="000A76ED" w:rsidP="00DA7447">
            <w:pPr>
              <w:autoSpaceDE w:val="0"/>
              <w:autoSpaceDN w:val="0"/>
              <w:adjustRightInd w:val="0"/>
              <w:rPr>
                <w:sz w:val="20"/>
                <w:szCs w:val="20"/>
              </w:rPr>
            </w:pPr>
            <w:r w:rsidRPr="000A76ED">
              <w:rPr>
                <w:sz w:val="20"/>
                <w:szCs w:val="20"/>
              </w:rPr>
              <w:t>«О противодействии коррупции на территории Новодостоваловского сельсовета Белозерского района Курганской области на 2018-2020 годы»</w:t>
            </w:r>
          </w:p>
        </w:tc>
        <w:tc>
          <w:tcPr>
            <w:tcW w:w="2003" w:type="pct"/>
            <w:shd w:val="clear" w:color="auto" w:fill="auto"/>
          </w:tcPr>
          <w:p w14:paraId="78531FFF" w14:textId="1D24B0B1" w:rsidR="009452C8" w:rsidRPr="004F51E9" w:rsidRDefault="00F57D45" w:rsidP="002077D4">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D027F0">
              <w:rPr>
                <w:rFonts w:eastAsia="Calibri"/>
                <w:color w:val="000000"/>
                <w:sz w:val="20"/>
                <w:szCs w:val="20"/>
                <w:lang w:eastAsia="en-US"/>
              </w:rPr>
              <w:t>Новодосто</w:t>
            </w:r>
            <w:r w:rsidR="00F40B30">
              <w:rPr>
                <w:rFonts w:eastAsia="Calibri"/>
                <w:color w:val="000000"/>
                <w:sz w:val="20"/>
                <w:szCs w:val="20"/>
                <w:lang w:eastAsia="en-US"/>
              </w:rPr>
              <w:t>валовского</w:t>
            </w:r>
            <w:r w:rsidRPr="00F57D45">
              <w:rPr>
                <w:rFonts w:eastAsia="Calibri"/>
                <w:color w:val="000000"/>
                <w:sz w:val="20"/>
                <w:szCs w:val="20"/>
                <w:lang w:eastAsia="en-US"/>
              </w:rPr>
              <w:t xml:space="preserve"> сельсовета №</w:t>
            </w:r>
            <w:r w:rsidR="002077D4">
              <w:rPr>
                <w:rFonts w:eastAsia="Calibri"/>
                <w:color w:val="000000"/>
                <w:sz w:val="20"/>
                <w:szCs w:val="20"/>
                <w:lang w:eastAsia="en-US"/>
              </w:rPr>
              <w:t>26</w:t>
            </w:r>
            <w:r w:rsidRPr="00F57D45">
              <w:rPr>
                <w:rFonts w:eastAsia="Calibri"/>
                <w:color w:val="000000"/>
                <w:sz w:val="20"/>
                <w:szCs w:val="20"/>
                <w:lang w:eastAsia="en-US"/>
              </w:rPr>
              <w:t xml:space="preserve"> от </w:t>
            </w:r>
            <w:r w:rsidR="002077D4">
              <w:rPr>
                <w:rFonts w:eastAsia="Calibri"/>
                <w:color w:val="000000"/>
                <w:sz w:val="20"/>
                <w:szCs w:val="20"/>
                <w:lang w:eastAsia="en-US"/>
              </w:rPr>
              <w:t>16</w:t>
            </w:r>
            <w:r w:rsidRPr="00F57D45">
              <w:rPr>
                <w:rFonts w:eastAsia="Calibri"/>
                <w:color w:val="000000"/>
                <w:sz w:val="20"/>
                <w:szCs w:val="20"/>
                <w:lang w:eastAsia="en-US"/>
              </w:rPr>
              <w:t>.</w:t>
            </w:r>
            <w:r w:rsidR="002077D4">
              <w:rPr>
                <w:rFonts w:eastAsia="Calibri"/>
                <w:color w:val="000000"/>
                <w:sz w:val="20"/>
                <w:szCs w:val="20"/>
                <w:lang w:eastAsia="en-US"/>
              </w:rPr>
              <w:t>05</w:t>
            </w:r>
            <w:r w:rsidRPr="00F57D45">
              <w:rPr>
                <w:rFonts w:eastAsia="Calibri"/>
                <w:color w:val="000000"/>
                <w:sz w:val="20"/>
                <w:szCs w:val="20"/>
                <w:lang w:eastAsia="en-US"/>
              </w:rPr>
              <w:t>.</w:t>
            </w:r>
            <w:r w:rsidR="002077D4">
              <w:rPr>
                <w:rFonts w:eastAsia="Calibri"/>
                <w:color w:val="000000"/>
                <w:sz w:val="20"/>
                <w:szCs w:val="20"/>
                <w:lang w:eastAsia="en-US"/>
              </w:rPr>
              <w:t>2018</w:t>
            </w:r>
            <w:r w:rsidRPr="00F57D45">
              <w:rPr>
                <w:rFonts w:eastAsia="Calibri"/>
                <w:color w:val="000000"/>
                <w:sz w:val="20"/>
                <w:szCs w:val="20"/>
                <w:lang w:eastAsia="en-US"/>
              </w:rPr>
              <w:t>.</w:t>
            </w:r>
          </w:p>
        </w:tc>
      </w:tr>
      <w:tr w:rsidR="002077D4" w:rsidRPr="004F51E9" w14:paraId="15A14AC2" w14:textId="77777777" w:rsidTr="00F57D45">
        <w:trPr>
          <w:cantSplit/>
          <w:trHeight w:val="157"/>
          <w:jc w:val="center"/>
        </w:trPr>
        <w:tc>
          <w:tcPr>
            <w:tcW w:w="366" w:type="pct"/>
            <w:shd w:val="clear" w:color="auto" w:fill="F2F2F2" w:themeFill="background1" w:themeFillShade="F2"/>
          </w:tcPr>
          <w:p w14:paraId="710A35A6" w14:textId="77777777" w:rsidR="002077D4" w:rsidRPr="00620337" w:rsidRDefault="002077D4" w:rsidP="002077D4">
            <w:pPr>
              <w:pStyle w:val="afff2"/>
              <w:numPr>
                <w:ilvl w:val="0"/>
                <w:numId w:val="12"/>
              </w:numPr>
              <w:jc w:val="center"/>
              <w:rPr>
                <w:b/>
                <w:i/>
                <w:sz w:val="20"/>
                <w:szCs w:val="20"/>
              </w:rPr>
            </w:pPr>
          </w:p>
        </w:tc>
        <w:tc>
          <w:tcPr>
            <w:tcW w:w="2631" w:type="pct"/>
            <w:shd w:val="clear" w:color="auto" w:fill="auto"/>
          </w:tcPr>
          <w:p w14:paraId="2FB9239B" w14:textId="5D0F0E38" w:rsidR="002077D4" w:rsidRPr="000A76ED" w:rsidRDefault="002077D4" w:rsidP="002077D4">
            <w:pPr>
              <w:autoSpaceDE w:val="0"/>
              <w:autoSpaceDN w:val="0"/>
              <w:adjustRightInd w:val="0"/>
              <w:rPr>
                <w:sz w:val="20"/>
                <w:szCs w:val="20"/>
              </w:rPr>
            </w:pPr>
            <w:r w:rsidRPr="002077D4">
              <w:rPr>
                <w:sz w:val="20"/>
                <w:szCs w:val="20"/>
              </w:rPr>
              <w:t>«Культура села (2019-2021 годы)»</w:t>
            </w:r>
          </w:p>
        </w:tc>
        <w:tc>
          <w:tcPr>
            <w:tcW w:w="2003" w:type="pct"/>
            <w:shd w:val="clear" w:color="auto" w:fill="auto"/>
          </w:tcPr>
          <w:p w14:paraId="6C97C65A" w14:textId="131463AA" w:rsidR="002077D4" w:rsidRPr="00F57D45" w:rsidRDefault="002077D4" w:rsidP="002077D4">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D027F0">
              <w:rPr>
                <w:rFonts w:eastAsia="Calibri"/>
                <w:color w:val="000000"/>
                <w:sz w:val="20"/>
                <w:szCs w:val="20"/>
                <w:lang w:eastAsia="en-US"/>
              </w:rPr>
              <w:t>Новодосто</w:t>
            </w:r>
            <w:r>
              <w:rPr>
                <w:rFonts w:eastAsia="Calibri"/>
                <w:color w:val="000000"/>
                <w:sz w:val="20"/>
                <w:szCs w:val="20"/>
                <w:lang w:eastAsia="en-US"/>
              </w:rPr>
              <w:t>валовского</w:t>
            </w:r>
            <w:r w:rsidRPr="00F57D45">
              <w:rPr>
                <w:rFonts w:eastAsia="Calibri"/>
                <w:color w:val="000000"/>
                <w:sz w:val="20"/>
                <w:szCs w:val="20"/>
                <w:lang w:eastAsia="en-US"/>
              </w:rPr>
              <w:t xml:space="preserve"> сельсовета №</w:t>
            </w:r>
            <w:r>
              <w:rPr>
                <w:rFonts w:eastAsia="Calibri"/>
                <w:color w:val="000000"/>
                <w:sz w:val="20"/>
                <w:szCs w:val="20"/>
                <w:lang w:eastAsia="en-US"/>
              </w:rPr>
              <w:t>50</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2077D4" w:rsidRPr="004F51E9" w14:paraId="5848BC84" w14:textId="77777777" w:rsidTr="00F57D45">
        <w:trPr>
          <w:cantSplit/>
          <w:trHeight w:val="157"/>
          <w:jc w:val="center"/>
        </w:trPr>
        <w:tc>
          <w:tcPr>
            <w:tcW w:w="366" w:type="pct"/>
            <w:shd w:val="clear" w:color="auto" w:fill="F2F2F2" w:themeFill="background1" w:themeFillShade="F2"/>
          </w:tcPr>
          <w:p w14:paraId="3F722EDC" w14:textId="77777777" w:rsidR="002077D4" w:rsidRPr="00620337" w:rsidRDefault="002077D4" w:rsidP="002077D4">
            <w:pPr>
              <w:pStyle w:val="afff2"/>
              <w:numPr>
                <w:ilvl w:val="0"/>
                <w:numId w:val="12"/>
              </w:numPr>
              <w:jc w:val="center"/>
              <w:rPr>
                <w:b/>
                <w:i/>
                <w:sz w:val="20"/>
                <w:szCs w:val="20"/>
              </w:rPr>
            </w:pPr>
          </w:p>
        </w:tc>
        <w:tc>
          <w:tcPr>
            <w:tcW w:w="2631" w:type="pct"/>
            <w:shd w:val="clear" w:color="auto" w:fill="auto"/>
          </w:tcPr>
          <w:p w14:paraId="1A7C951A" w14:textId="230BBAB8" w:rsidR="002077D4" w:rsidRPr="000A76ED" w:rsidRDefault="002077D4" w:rsidP="002077D4">
            <w:pPr>
              <w:autoSpaceDE w:val="0"/>
              <w:autoSpaceDN w:val="0"/>
              <w:adjustRightInd w:val="0"/>
              <w:rPr>
                <w:sz w:val="20"/>
                <w:szCs w:val="20"/>
              </w:rPr>
            </w:pPr>
            <w:r w:rsidRPr="002077D4">
              <w:rPr>
                <w:sz w:val="20"/>
                <w:szCs w:val="20"/>
              </w:rPr>
              <w:t>«Охрана окружающей среды в Новодостоваловском сельсовете на 2019-2021 годы»</w:t>
            </w:r>
          </w:p>
        </w:tc>
        <w:tc>
          <w:tcPr>
            <w:tcW w:w="2003" w:type="pct"/>
            <w:shd w:val="clear" w:color="auto" w:fill="auto"/>
          </w:tcPr>
          <w:p w14:paraId="3870BE7E" w14:textId="0B165CCE" w:rsidR="002077D4" w:rsidRPr="00F57D45" w:rsidRDefault="002077D4"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D027F0">
              <w:rPr>
                <w:rFonts w:eastAsia="Calibri"/>
                <w:color w:val="000000"/>
                <w:sz w:val="20"/>
                <w:szCs w:val="20"/>
                <w:lang w:eastAsia="en-US"/>
              </w:rPr>
              <w:t>Новодосто</w:t>
            </w:r>
            <w:r>
              <w:rPr>
                <w:rFonts w:eastAsia="Calibri"/>
                <w:color w:val="000000"/>
                <w:sz w:val="20"/>
                <w:szCs w:val="20"/>
                <w:lang w:eastAsia="en-US"/>
              </w:rPr>
              <w:t>валовского</w:t>
            </w:r>
            <w:r w:rsidRPr="00F57D45">
              <w:rPr>
                <w:rFonts w:eastAsia="Calibri"/>
                <w:color w:val="000000"/>
                <w:sz w:val="20"/>
                <w:szCs w:val="20"/>
                <w:lang w:eastAsia="en-US"/>
              </w:rPr>
              <w:t xml:space="preserve"> сельсовета №</w:t>
            </w:r>
            <w:r w:rsidR="007E28C3">
              <w:rPr>
                <w:rFonts w:eastAsia="Calibri"/>
                <w:color w:val="000000"/>
                <w:sz w:val="20"/>
                <w:szCs w:val="20"/>
                <w:lang w:eastAsia="en-US"/>
              </w:rPr>
              <w:t>51</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7E28C3" w:rsidRPr="004F51E9" w14:paraId="1FD73941" w14:textId="77777777" w:rsidTr="00F57D45">
        <w:trPr>
          <w:cantSplit/>
          <w:trHeight w:val="157"/>
          <w:jc w:val="center"/>
        </w:trPr>
        <w:tc>
          <w:tcPr>
            <w:tcW w:w="366" w:type="pct"/>
            <w:shd w:val="clear" w:color="auto" w:fill="F2F2F2" w:themeFill="background1" w:themeFillShade="F2"/>
          </w:tcPr>
          <w:p w14:paraId="63EBBFA3" w14:textId="77777777" w:rsidR="007E28C3" w:rsidRPr="00620337" w:rsidRDefault="007E28C3" w:rsidP="007E28C3">
            <w:pPr>
              <w:pStyle w:val="afff2"/>
              <w:numPr>
                <w:ilvl w:val="0"/>
                <w:numId w:val="12"/>
              </w:numPr>
              <w:jc w:val="center"/>
              <w:rPr>
                <w:b/>
                <w:i/>
                <w:sz w:val="20"/>
                <w:szCs w:val="20"/>
              </w:rPr>
            </w:pPr>
          </w:p>
        </w:tc>
        <w:tc>
          <w:tcPr>
            <w:tcW w:w="2631" w:type="pct"/>
            <w:shd w:val="clear" w:color="auto" w:fill="auto"/>
          </w:tcPr>
          <w:p w14:paraId="6623BF08" w14:textId="6E8B4347" w:rsidR="007E28C3" w:rsidRPr="000A76ED" w:rsidRDefault="007E28C3" w:rsidP="007E28C3">
            <w:pPr>
              <w:autoSpaceDE w:val="0"/>
              <w:autoSpaceDN w:val="0"/>
              <w:adjustRightInd w:val="0"/>
              <w:rPr>
                <w:sz w:val="20"/>
                <w:szCs w:val="20"/>
              </w:rPr>
            </w:pPr>
            <w:r w:rsidRPr="007E28C3">
              <w:rPr>
                <w:sz w:val="20"/>
                <w:szCs w:val="20"/>
              </w:rPr>
              <w:t>«Благоустройство территории Новодостоваловского сельсовета на 2019-2021 годы»</w:t>
            </w:r>
          </w:p>
        </w:tc>
        <w:tc>
          <w:tcPr>
            <w:tcW w:w="2003" w:type="pct"/>
            <w:shd w:val="clear" w:color="auto" w:fill="auto"/>
          </w:tcPr>
          <w:p w14:paraId="0464888D" w14:textId="4B527D66" w:rsidR="007E28C3" w:rsidRPr="00F57D45" w:rsidRDefault="007E28C3"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D027F0">
              <w:rPr>
                <w:rFonts w:eastAsia="Calibri"/>
                <w:color w:val="000000"/>
                <w:sz w:val="20"/>
                <w:szCs w:val="20"/>
                <w:lang w:eastAsia="en-US"/>
              </w:rPr>
              <w:t>Новодосто</w:t>
            </w:r>
            <w:r>
              <w:rPr>
                <w:rFonts w:eastAsia="Calibri"/>
                <w:color w:val="000000"/>
                <w:sz w:val="20"/>
                <w:szCs w:val="20"/>
                <w:lang w:eastAsia="en-US"/>
              </w:rPr>
              <w:t>валовского</w:t>
            </w:r>
            <w:r w:rsidRPr="00F57D45">
              <w:rPr>
                <w:rFonts w:eastAsia="Calibri"/>
                <w:color w:val="000000"/>
                <w:sz w:val="20"/>
                <w:szCs w:val="20"/>
                <w:lang w:eastAsia="en-US"/>
              </w:rPr>
              <w:t xml:space="preserve"> сельсовета №</w:t>
            </w:r>
            <w:r>
              <w:rPr>
                <w:rFonts w:eastAsia="Calibri"/>
                <w:color w:val="000000"/>
                <w:sz w:val="20"/>
                <w:szCs w:val="20"/>
                <w:lang w:eastAsia="en-US"/>
              </w:rPr>
              <w:t>52</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7E28C3" w:rsidRPr="004F51E9" w14:paraId="32F4112D" w14:textId="77777777" w:rsidTr="00F57D45">
        <w:trPr>
          <w:cantSplit/>
          <w:trHeight w:val="157"/>
          <w:jc w:val="center"/>
        </w:trPr>
        <w:tc>
          <w:tcPr>
            <w:tcW w:w="366" w:type="pct"/>
            <w:shd w:val="clear" w:color="auto" w:fill="F2F2F2" w:themeFill="background1" w:themeFillShade="F2"/>
          </w:tcPr>
          <w:p w14:paraId="40C59DA8" w14:textId="77777777" w:rsidR="007E28C3" w:rsidRPr="00620337" w:rsidRDefault="007E28C3" w:rsidP="007E28C3">
            <w:pPr>
              <w:pStyle w:val="afff2"/>
              <w:numPr>
                <w:ilvl w:val="0"/>
                <w:numId w:val="12"/>
              </w:numPr>
              <w:jc w:val="center"/>
              <w:rPr>
                <w:b/>
                <w:i/>
                <w:sz w:val="20"/>
                <w:szCs w:val="20"/>
              </w:rPr>
            </w:pPr>
          </w:p>
        </w:tc>
        <w:tc>
          <w:tcPr>
            <w:tcW w:w="2631" w:type="pct"/>
            <w:shd w:val="clear" w:color="auto" w:fill="auto"/>
          </w:tcPr>
          <w:p w14:paraId="783E0DC5" w14:textId="08733CBA" w:rsidR="007E28C3" w:rsidRPr="000A76ED" w:rsidRDefault="007E28C3" w:rsidP="007E28C3">
            <w:pPr>
              <w:autoSpaceDE w:val="0"/>
              <w:autoSpaceDN w:val="0"/>
              <w:adjustRightInd w:val="0"/>
              <w:rPr>
                <w:sz w:val="20"/>
                <w:szCs w:val="20"/>
              </w:rPr>
            </w:pPr>
            <w:r w:rsidRPr="007E28C3">
              <w:rPr>
                <w:sz w:val="20"/>
                <w:szCs w:val="20"/>
              </w:rPr>
              <w:t>«Пожарная безопасность Новодостоваловского сельсовета на 2019 - 2021 годы»</w:t>
            </w:r>
          </w:p>
        </w:tc>
        <w:tc>
          <w:tcPr>
            <w:tcW w:w="2003" w:type="pct"/>
            <w:shd w:val="clear" w:color="auto" w:fill="auto"/>
          </w:tcPr>
          <w:p w14:paraId="7FA3334D" w14:textId="6F949572" w:rsidR="007E28C3" w:rsidRPr="00F57D45" w:rsidRDefault="007E28C3"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D027F0">
              <w:rPr>
                <w:rFonts w:eastAsia="Calibri"/>
                <w:color w:val="000000"/>
                <w:sz w:val="20"/>
                <w:szCs w:val="20"/>
                <w:lang w:eastAsia="en-US"/>
              </w:rPr>
              <w:t>Новодосто</w:t>
            </w:r>
            <w:r>
              <w:rPr>
                <w:rFonts w:eastAsia="Calibri"/>
                <w:color w:val="000000"/>
                <w:sz w:val="20"/>
                <w:szCs w:val="20"/>
                <w:lang w:eastAsia="en-US"/>
              </w:rPr>
              <w:t>валовского</w:t>
            </w:r>
            <w:r w:rsidRPr="00F57D45">
              <w:rPr>
                <w:rFonts w:eastAsia="Calibri"/>
                <w:color w:val="000000"/>
                <w:sz w:val="20"/>
                <w:szCs w:val="20"/>
                <w:lang w:eastAsia="en-US"/>
              </w:rPr>
              <w:t xml:space="preserve"> сельсовета №</w:t>
            </w:r>
            <w:r>
              <w:rPr>
                <w:rFonts w:eastAsia="Calibri"/>
                <w:color w:val="000000"/>
                <w:sz w:val="20"/>
                <w:szCs w:val="20"/>
                <w:lang w:eastAsia="en-US"/>
              </w:rPr>
              <w:t>53</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7E28C3" w:rsidRPr="004F51E9" w14:paraId="512D72D5" w14:textId="77777777" w:rsidTr="00F57D45">
        <w:trPr>
          <w:cantSplit/>
          <w:trHeight w:val="157"/>
          <w:jc w:val="center"/>
        </w:trPr>
        <w:tc>
          <w:tcPr>
            <w:tcW w:w="366" w:type="pct"/>
            <w:shd w:val="clear" w:color="auto" w:fill="F2F2F2" w:themeFill="background1" w:themeFillShade="F2"/>
          </w:tcPr>
          <w:p w14:paraId="3A24A00A" w14:textId="77777777" w:rsidR="007E28C3" w:rsidRPr="00620337" w:rsidRDefault="007E28C3" w:rsidP="007E28C3">
            <w:pPr>
              <w:pStyle w:val="afff2"/>
              <w:numPr>
                <w:ilvl w:val="0"/>
                <w:numId w:val="12"/>
              </w:numPr>
              <w:jc w:val="center"/>
              <w:rPr>
                <w:b/>
                <w:i/>
                <w:sz w:val="20"/>
                <w:szCs w:val="20"/>
              </w:rPr>
            </w:pPr>
          </w:p>
        </w:tc>
        <w:tc>
          <w:tcPr>
            <w:tcW w:w="2631" w:type="pct"/>
            <w:shd w:val="clear" w:color="auto" w:fill="auto"/>
          </w:tcPr>
          <w:p w14:paraId="2A1C6026" w14:textId="40A7F031" w:rsidR="007E28C3" w:rsidRPr="007E28C3" w:rsidRDefault="007E28C3" w:rsidP="007E28C3">
            <w:pPr>
              <w:autoSpaceDE w:val="0"/>
              <w:autoSpaceDN w:val="0"/>
              <w:adjustRightInd w:val="0"/>
              <w:rPr>
                <w:sz w:val="20"/>
                <w:szCs w:val="20"/>
              </w:rPr>
            </w:pPr>
            <w:r w:rsidRPr="007E28C3">
              <w:rPr>
                <w:sz w:val="20"/>
                <w:szCs w:val="20"/>
              </w:rPr>
              <w:t>Программ</w:t>
            </w:r>
            <w:r>
              <w:rPr>
                <w:sz w:val="20"/>
                <w:szCs w:val="20"/>
              </w:rPr>
              <w:t>а</w:t>
            </w:r>
            <w:r w:rsidRPr="007E28C3">
              <w:rPr>
                <w:sz w:val="20"/>
                <w:szCs w:val="20"/>
              </w:rPr>
              <w:t xml:space="preserve"> производственного экологического контроля Администрации Новодостоваловского сельсовета на 2019-2022 годы</w:t>
            </w:r>
          </w:p>
        </w:tc>
        <w:tc>
          <w:tcPr>
            <w:tcW w:w="2003" w:type="pct"/>
            <w:shd w:val="clear" w:color="auto" w:fill="auto"/>
          </w:tcPr>
          <w:p w14:paraId="1DA15458" w14:textId="62FCF29D" w:rsidR="007E28C3" w:rsidRPr="00F57D45" w:rsidRDefault="007E28C3"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D027F0">
              <w:rPr>
                <w:rFonts w:eastAsia="Calibri"/>
                <w:color w:val="000000"/>
                <w:sz w:val="20"/>
                <w:szCs w:val="20"/>
                <w:lang w:eastAsia="en-US"/>
              </w:rPr>
              <w:t>Новодосто</w:t>
            </w:r>
            <w:r>
              <w:rPr>
                <w:rFonts w:eastAsia="Calibri"/>
                <w:color w:val="000000"/>
                <w:sz w:val="20"/>
                <w:szCs w:val="20"/>
                <w:lang w:eastAsia="en-US"/>
              </w:rPr>
              <w:t>валовского</w:t>
            </w:r>
            <w:r w:rsidRPr="00F57D45">
              <w:rPr>
                <w:rFonts w:eastAsia="Calibri"/>
                <w:color w:val="000000"/>
                <w:sz w:val="20"/>
                <w:szCs w:val="20"/>
                <w:lang w:eastAsia="en-US"/>
              </w:rPr>
              <w:t xml:space="preserve"> сельсовета №</w:t>
            </w:r>
            <w:r>
              <w:rPr>
                <w:rFonts w:eastAsia="Calibri"/>
                <w:color w:val="000000"/>
                <w:sz w:val="20"/>
                <w:szCs w:val="20"/>
                <w:lang w:eastAsia="en-US"/>
              </w:rPr>
              <w:t>18</w:t>
            </w:r>
            <w:r w:rsidRPr="00F57D45">
              <w:rPr>
                <w:rFonts w:eastAsia="Calibri"/>
                <w:color w:val="000000"/>
                <w:sz w:val="20"/>
                <w:szCs w:val="20"/>
                <w:lang w:eastAsia="en-US"/>
              </w:rPr>
              <w:t xml:space="preserve"> от </w:t>
            </w:r>
            <w:r>
              <w:rPr>
                <w:rFonts w:eastAsia="Calibri"/>
                <w:color w:val="000000"/>
                <w:sz w:val="20"/>
                <w:szCs w:val="20"/>
                <w:lang w:eastAsia="en-US"/>
              </w:rPr>
              <w:t>28</w:t>
            </w:r>
            <w:r w:rsidRPr="00F57D45">
              <w:rPr>
                <w:rFonts w:eastAsia="Calibri"/>
                <w:color w:val="000000"/>
                <w:sz w:val="20"/>
                <w:szCs w:val="20"/>
                <w:lang w:eastAsia="en-US"/>
              </w:rPr>
              <w:t>.</w:t>
            </w:r>
            <w:r>
              <w:rPr>
                <w:rFonts w:eastAsia="Calibri"/>
                <w:color w:val="000000"/>
                <w:sz w:val="20"/>
                <w:szCs w:val="20"/>
                <w:lang w:eastAsia="en-US"/>
              </w:rPr>
              <w:t>03</w:t>
            </w:r>
            <w:r w:rsidRPr="00F57D45">
              <w:rPr>
                <w:rFonts w:eastAsia="Calibri"/>
                <w:color w:val="000000"/>
                <w:sz w:val="20"/>
                <w:szCs w:val="20"/>
                <w:lang w:eastAsia="en-US"/>
              </w:rPr>
              <w:t>.</w:t>
            </w:r>
            <w:r>
              <w:rPr>
                <w:rFonts w:eastAsia="Calibri"/>
                <w:color w:val="000000"/>
                <w:sz w:val="20"/>
                <w:szCs w:val="20"/>
                <w:lang w:eastAsia="en-US"/>
              </w:rPr>
              <w:t>2019</w:t>
            </w:r>
            <w:r w:rsidRPr="00F57D45">
              <w:rPr>
                <w:rFonts w:eastAsia="Calibri"/>
                <w:color w:val="000000"/>
                <w:sz w:val="20"/>
                <w:szCs w:val="20"/>
                <w:lang w:eastAsia="en-US"/>
              </w:rPr>
              <w:t>.</w:t>
            </w:r>
          </w:p>
        </w:tc>
      </w:tr>
    </w:tbl>
    <w:p w14:paraId="450D14B0" w14:textId="76080C77" w:rsidR="00704E4B" w:rsidRPr="00704E4B" w:rsidRDefault="00704E4B" w:rsidP="00241730">
      <w:pPr>
        <w:pStyle w:val="a1"/>
        <w:spacing w:before="120" w:after="120"/>
        <w:jc w:val="right"/>
        <w:rPr>
          <w:b/>
          <w:i/>
          <w:szCs w:val="28"/>
          <w:lang w:val="ru-RU"/>
        </w:rPr>
      </w:pPr>
      <w:r w:rsidRPr="00704E4B">
        <w:rPr>
          <w:b/>
          <w:i/>
          <w:szCs w:val="28"/>
          <w:lang w:val="ru-RU"/>
        </w:rPr>
        <w:t xml:space="preserve">Таблица </w:t>
      </w:r>
      <w:r w:rsidR="00504417">
        <w:rPr>
          <w:b/>
          <w:i/>
          <w:szCs w:val="28"/>
          <w:lang w:val="ru-RU"/>
        </w:rPr>
        <w:t>1</w:t>
      </w:r>
      <w:r w:rsidR="00D124DD">
        <w:rPr>
          <w:b/>
          <w:i/>
          <w:szCs w:val="28"/>
          <w:lang w:val="ru-RU"/>
        </w:rPr>
        <w:t>.2</w:t>
      </w:r>
    </w:p>
    <w:p w14:paraId="416E1B1B" w14:textId="385AF02E" w:rsidR="00934B67" w:rsidRPr="00704E4B" w:rsidRDefault="00934B67" w:rsidP="00241730">
      <w:pPr>
        <w:pStyle w:val="a1"/>
        <w:spacing w:before="120" w:after="120"/>
        <w:ind w:firstLine="0"/>
        <w:jc w:val="center"/>
        <w:rPr>
          <w:b/>
          <w:i/>
          <w:szCs w:val="28"/>
          <w:lang w:val="ru-RU"/>
        </w:rPr>
      </w:pPr>
      <w:r w:rsidRPr="00704E4B">
        <w:rPr>
          <w:b/>
          <w:i/>
          <w:szCs w:val="28"/>
          <w:lang w:val="ru-RU"/>
        </w:rPr>
        <w:t xml:space="preserve">Перечень </w:t>
      </w:r>
      <w:r w:rsidR="00D124DD">
        <w:rPr>
          <w:b/>
          <w:i/>
          <w:szCs w:val="28"/>
          <w:lang w:val="ru-RU"/>
        </w:rPr>
        <w:t>муниципальных</w:t>
      </w:r>
      <w:r w:rsidRPr="00704E4B">
        <w:rPr>
          <w:b/>
          <w:i/>
          <w:szCs w:val="28"/>
          <w:lang w:val="ru-RU"/>
        </w:rPr>
        <w:t xml:space="preserve"> программ </w:t>
      </w:r>
      <w:r w:rsidR="00F9420A">
        <w:rPr>
          <w:b/>
          <w:i/>
          <w:szCs w:val="28"/>
          <w:lang w:val="ru-RU"/>
        </w:rPr>
        <w:t>Белозерского</w:t>
      </w:r>
      <w:r w:rsidR="00FF18AF">
        <w:rPr>
          <w:b/>
          <w:i/>
          <w:szCs w:val="28"/>
          <w:lang w:val="ru-RU"/>
        </w:rPr>
        <w:t xml:space="preserve"> района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711"/>
        <w:gridCol w:w="4869"/>
        <w:gridCol w:w="3830"/>
      </w:tblGrid>
      <w:tr w:rsidR="00375A69" w:rsidRPr="004F51E9" w14:paraId="1ABB397D" w14:textId="77777777" w:rsidTr="00241730">
        <w:trPr>
          <w:cantSplit/>
          <w:trHeight w:val="224"/>
          <w:tblHeader/>
          <w:jc w:val="center"/>
        </w:trPr>
        <w:tc>
          <w:tcPr>
            <w:tcW w:w="378" w:type="pct"/>
            <w:shd w:val="clear" w:color="auto" w:fill="D9D9D9" w:themeFill="background1" w:themeFillShade="D9"/>
          </w:tcPr>
          <w:p w14:paraId="19381C7A" w14:textId="31CF0F80" w:rsidR="00934B67" w:rsidRPr="004F51E9" w:rsidRDefault="001B4257" w:rsidP="00563C14">
            <w:pPr>
              <w:jc w:val="center"/>
              <w:rPr>
                <w:b/>
                <w:i/>
                <w:sz w:val="20"/>
                <w:szCs w:val="20"/>
              </w:rPr>
            </w:pPr>
            <w:r>
              <w:rPr>
                <w:b/>
                <w:i/>
                <w:sz w:val="20"/>
                <w:szCs w:val="20"/>
              </w:rPr>
              <w:t>№ </w:t>
            </w:r>
            <w:r w:rsidR="00934B67" w:rsidRPr="004F51E9">
              <w:rPr>
                <w:b/>
                <w:i/>
                <w:sz w:val="20"/>
                <w:szCs w:val="20"/>
              </w:rPr>
              <w:t>п/п</w:t>
            </w:r>
          </w:p>
        </w:tc>
        <w:tc>
          <w:tcPr>
            <w:tcW w:w="2587" w:type="pct"/>
            <w:shd w:val="clear" w:color="auto" w:fill="D9D9D9" w:themeFill="background1" w:themeFillShade="D9"/>
          </w:tcPr>
          <w:p w14:paraId="18A92C4B" w14:textId="77777777" w:rsidR="00934B67" w:rsidRPr="004F51E9" w:rsidRDefault="00934B67" w:rsidP="00934B67">
            <w:pPr>
              <w:jc w:val="center"/>
              <w:rPr>
                <w:b/>
                <w:i/>
                <w:sz w:val="20"/>
                <w:szCs w:val="20"/>
              </w:rPr>
            </w:pPr>
            <w:r w:rsidRPr="004F51E9">
              <w:rPr>
                <w:b/>
                <w:i/>
                <w:sz w:val="20"/>
                <w:szCs w:val="20"/>
              </w:rPr>
              <w:t xml:space="preserve">Наименование программы </w:t>
            </w:r>
          </w:p>
        </w:tc>
        <w:tc>
          <w:tcPr>
            <w:tcW w:w="2035" w:type="pct"/>
            <w:shd w:val="clear" w:color="auto" w:fill="D9D9D9" w:themeFill="background1" w:themeFillShade="D9"/>
          </w:tcPr>
          <w:p w14:paraId="2D150706" w14:textId="77777777" w:rsidR="00934B67" w:rsidRPr="004F51E9" w:rsidRDefault="00934B67" w:rsidP="00934B67">
            <w:pPr>
              <w:jc w:val="center"/>
              <w:rPr>
                <w:b/>
                <w:i/>
                <w:sz w:val="20"/>
                <w:szCs w:val="20"/>
              </w:rPr>
            </w:pPr>
            <w:r w:rsidRPr="004F51E9">
              <w:rPr>
                <w:b/>
                <w:i/>
                <w:sz w:val="20"/>
                <w:szCs w:val="20"/>
              </w:rPr>
              <w:t>Нормативно-правовой акт</w:t>
            </w:r>
          </w:p>
        </w:tc>
      </w:tr>
      <w:tr w:rsidR="008F42B7" w:rsidRPr="004F51E9" w14:paraId="1A86B470" w14:textId="77777777" w:rsidTr="00241730">
        <w:trPr>
          <w:cantSplit/>
          <w:trHeight w:val="157"/>
          <w:jc w:val="center"/>
        </w:trPr>
        <w:tc>
          <w:tcPr>
            <w:tcW w:w="378" w:type="pct"/>
            <w:shd w:val="clear" w:color="auto" w:fill="F2F2F2" w:themeFill="background1" w:themeFillShade="F2"/>
          </w:tcPr>
          <w:p w14:paraId="1B992EC1" w14:textId="7E17EB69" w:rsidR="00934B67" w:rsidRPr="00A7779E" w:rsidRDefault="00934B67" w:rsidP="00D33C6C">
            <w:pPr>
              <w:pStyle w:val="afff2"/>
              <w:numPr>
                <w:ilvl w:val="0"/>
                <w:numId w:val="13"/>
              </w:numPr>
              <w:jc w:val="center"/>
              <w:rPr>
                <w:b/>
                <w:i/>
                <w:sz w:val="20"/>
                <w:szCs w:val="20"/>
              </w:rPr>
            </w:pPr>
          </w:p>
        </w:tc>
        <w:tc>
          <w:tcPr>
            <w:tcW w:w="2587" w:type="pct"/>
            <w:shd w:val="clear" w:color="auto" w:fill="auto"/>
          </w:tcPr>
          <w:p w14:paraId="5EA35A62" w14:textId="223F0883" w:rsidR="00934B67" w:rsidRPr="004F51E9" w:rsidRDefault="00834127" w:rsidP="002F7F7C">
            <w:pPr>
              <w:autoSpaceDE w:val="0"/>
              <w:autoSpaceDN w:val="0"/>
              <w:adjustRightInd w:val="0"/>
              <w:rPr>
                <w:sz w:val="20"/>
                <w:szCs w:val="20"/>
              </w:rPr>
            </w:pPr>
            <w:r w:rsidRPr="00834127">
              <w:rPr>
                <w:sz w:val="20"/>
                <w:szCs w:val="20"/>
              </w:rPr>
              <w:t>«Устойчивое развитие сельских территорий Белозерского района» на 2014-2017 годы и на период до 2020 года»</w:t>
            </w:r>
          </w:p>
        </w:tc>
        <w:tc>
          <w:tcPr>
            <w:tcW w:w="2035" w:type="pct"/>
            <w:shd w:val="clear" w:color="auto" w:fill="auto"/>
          </w:tcPr>
          <w:p w14:paraId="3BCF4B40" w14:textId="3675B60A" w:rsidR="00934B67" w:rsidRPr="004F51E9" w:rsidRDefault="00834127" w:rsidP="00AB35EC">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остановление Администрации Белозерского района от 12 декабря 2013 года №540</w:t>
            </w:r>
          </w:p>
        </w:tc>
      </w:tr>
      <w:tr w:rsidR="007618B3" w:rsidRPr="004F51E9" w14:paraId="2FF41DE1" w14:textId="77777777" w:rsidTr="00241730">
        <w:trPr>
          <w:cantSplit/>
          <w:trHeight w:val="36"/>
          <w:jc w:val="center"/>
        </w:trPr>
        <w:tc>
          <w:tcPr>
            <w:tcW w:w="378" w:type="pct"/>
            <w:shd w:val="clear" w:color="auto" w:fill="F2F2F2" w:themeFill="background1" w:themeFillShade="F2"/>
          </w:tcPr>
          <w:p w14:paraId="3CC4EC87" w14:textId="76AF0AC9"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9B2C797" w14:textId="2AF71298" w:rsidR="007618B3" w:rsidRPr="004F51E9" w:rsidRDefault="007618B3" w:rsidP="007618B3">
            <w:pPr>
              <w:autoSpaceDE w:val="0"/>
              <w:autoSpaceDN w:val="0"/>
              <w:adjustRightInd w:val="0"/>
              <w:rPr>
                <w:sz w:val="20"/>
                <w:szCs w:val="20"/>
              </w:rPr>
            </w:pPr>
            <w:r w:rsidRPr="00834127">
              <w:rPr>
                <w:sz w:val="20"/>
                <w:szCs w:val="20"/>
              </w:rPr>
              <w:t>«Гармонизация межэтнических и межконфессиональных отношений и профилактика проявлений экстремизма в Белозерском районе» на 2017-2019 годы</w:t>
            </w:r>
          </w:p>
        </w:tc>
        <w:tc>
          <w:tcPr>
            <w:tcW w:w="2035" w:type="pct"/>
            <w:shd w:val="clear" w:color="auto" w:fill="auto"/>
          </w:tcPr>
          <w:p w14:paraId="0A9FCFD0" w14:textId="729E21E8"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18</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587</w:t>
            </w:r>
          </w:p>
        </w:tc>
      </w:tr>
      <w:tr w:rsidR="007618B3" w:rsidRPr="004F51E9" w14:paraId="475DFB2A" w14:textId="77777777" w:rsidTr="00241730">
        <w:trPr>
          <w:cantSplit/>
          <w:trHeight w:val="36"/>
          <w:jc w:val="center"/>
        </w:trPr>
        <w:tc>
          <w:tcPr>
            <w:tcW w:w="378" w:type="pct"/>
            <w:shd w:val="clear" w:color="auto" w:fill="F2F2F2" w:themeFill="background1" w:themeFillShade="F2"/>
          </w:tcPr>
          <w:p w14:paraId="432B06DF" w14:textId="343DB3BC"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4B37373" w14:textId="741E461F" w:rsidR="007618B3" w:rsidRPr="004F51E9" w:rsidRDefault="007618B3" w:rsidP="007618B3">
            <w:pPr>
              <w:autoSpaceDE w:val="0"/>
              <w:autoSpaceDN w:val="0"/>
              <w:adjustRightInd w:val="0"/>
              <w:rPr>
                <w:sz w:val="20"/>
                <w:szCs w:val="20"/>
              </w:rPr>
            </w:pPr>
            <w:r w:rsidRPr="007618B3">
              <w:rPr>
                <w:sz w:val="20"/>
                <w:szCs w:val="20"/>
              </w:rPr>
              <w:t>«Основные направления организации здоровьесбережения и отдыха детей Белозерского района» на 2017-2019 годы</w:t>
            </w:r>
          </w:p>
        </w:tc>
        <w:tc>
          <w:tcPr>
            <w:tcW w:w="2035" w:type="pct"/>
            <w:shd w:val="clear" w:color="auto" w:fill="auto"/>
          </w:tcPr>
          <w:p w14:paraId="5360E5D5" w14:textId="1540172F"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553</w:t>
            </w:r>
          </w:p>
        </w:tc>
      </w:tr>
      <w:tr w:rsidR="001B4B01" w:rsidRPr="004F51E9" w14:paraId="33DF74BB" w14:textId="77777777" w:rsidTr="00241730">
        <w:trPr>
          <w:cantSplit/>
          <w:trHeight w:val="36"/>
          <w:jc w:val="center"/>
        </w:trPr>
        <w:tc>
          <w:tcPr>
            <w:tcW w:w="378" w:type="pct"/>
            <w:shd w:val="clear" w:color="auto" w:fill="F2F2F2" w:themeFill="background1" w:themeFillShade="F2"/>
          </w:tcPr>
          <w:p w14:paraId="56701B24" w14:textId="3E2510B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5CE0E5E" w14:textId="431338EE" w:rsidR="001B4B01" w:rsidRPr="004F51E9" w:rsidRDefault="001B4B01" w:rsidP="001B4B01">
            <w:pPr>
              <w:autoSpaceDE w:val="0"/>
              <w:autoSpaceDN w:val="0"/>
              <w:adjustRightInd w:val="0"/>
              <w:rPr>
                <w:sz w:val="20"/>
                <w:szCs w:val="20"/>
              </w:rPr>
            </w:pPr>
            <w:r w:rsidRPr="007618B3">
              <w:rPr>
                <w:sz w:val="20"/>
                <w:szCs w:val="20"/>
              </w:rPr>
              <w:t>«Развитие муниципальной службы в Белозерском районе» на 2017-2022 годы</w:t>
            </w:r>
          </w:p>
        </w:tc>
        <w:tc>
          <w:tcPr>
            <w:tcW w:w="2035" w:type="pct"/>
            <w:shd w:val="clear" w:color="auto" w:fill="auto"/>
          </w:tcPr>
          <w:p w14:paraId="6D0A0144" w14:textId="779F9756"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535</w:t>
            </w:r>
          </w:p>
        </w:tc>
      </w:tr>
      <w:tr w:rsidR="001B4B01" w:rsidRPr="004F51E9" w14:paraId="406E847E" w14:textId="77777777" w:rsidTr="00241730">
        <w:trPr>
          <w:cantSplit/>
          <w:trHeight w:val="36"/>
          <w:jc w:val="center"/>
        </w:trPr>
        <w:tc>
          <w:tcPr>
            <w:tcW w:w="378" w:type="pct"/>
            <w:shd w:val="clear" w:color="auto" w:fill="F2F2F2" w:themeFill="background1" w:themeFillShade="F2"/>
          </w:tcPr>
          <w:p w14:paraId="78564E5B" w14:textId="2EFFC32E"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208DE70" w14:textId="1F636CA2" w:rsidR="001B4B01" w:rsidRPr="004F51E9" w:rsidRDefault="001B4B01" w:rsidP="001B4B01">
            <w:pPr>
              <w:autoSpaceDE w:val="0"/>
              <w:autoSpaceDN w:val="0"/>
              <w:adjustRightInd w:val="0"/>
              <w:rPr>
                <w:sz w:val="20"/>
                <w:szCs w:val="20"/>
              </w:rPr>
            </w:pPr>
            <w:r w:rsidRPr="001B4B01">
              <w:rPr>
                <w:sz w:val="20"/>
                <w:szCs w:val="20"/>
              </w:rPr>
              <w:t>«Патриотическое воспитание граждан и подготовка допризывной молодежи Белозерского района к военной службе» на 2017-2020 годы</w:t>
            </w:r>
          </w:p>
        </w:tc>
        <w:tc>
          <w:tcPr>
            <w:tcW w:w="2035" w:type="pct"/>
            <w:shd w:val="clear" w:color="auto" w:fill="auto"/>
          </w:tcPr>
          <w:p w14:paraId="494A3F63" w14:textId="0B43FD9C"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524</w:t>
            </w:r>
          </w:p>
        </w:tc>
      </w:tr>
      <w:tr w:rsidR="001B4B01" w:rsidRPr="004F51E9" w14:paraId="047A9AEB" w14:textId="77777777" w:rsidTr="00241730">
        <w:trPr>
          <w:cantSplit/>
          <w:trHeight w:val="36"/>
          <w:jc w:val="center"/>
        </w:trPr>
        <w:tc>
          <w:tcPr>
            <w:tcW w:w="378" w:type="pct"/>
            <w:shd w:val="clear" w:color="auto" w:fill="F2F2F2" w:themeFill="background1" w:themeFillShade="F2"/>
          </w:tcPr>
          <w:p w14:paraId="7A82CD5E" w14:textId="24EF8F1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070D9B58" w14:textId="7CFA02E9" w:rsidR="001B4B01" w:rsidRPr="004F51E9" w:rsidRDefault="001B4B01" w:rsidP="001B4B01">
            <w:pPr>
              <w:autoSpaceDE w:val="0"/>
              <w:autoSpaceDN w:val="0"/>
              <w:adjustRightInd w:val="0"/>
              <w:rPr>
                <w:sz w:val="20"/>
                <w:szCs w:val="20"/>
              </w:rPr>
            </w:pPr>
            <w:r w:rsidRPr="001B4B01">
              <w:rPr>
                <w:sz w:val="20"/>
                <w:szCs w:val="20"/>
              </w:rPr>
              <w:t>«Профилактика безнадзорности и правонарушений несовершеннолетних на территории Белозерского района» на 2017 - 2020 годы</w:t>
            </w:r>
          </w:p>
        </w:tc>
        <w:tc>
          <w:tcPr>
            <w:tcW w:w="2035" w:type="pct"/>
            <w:shd w:val="clear" w:color="auto" w:fill="auto"/>
          </w:tcPr>
          <w:p w14:paraId="300D2CC0" w14:textId="7F845A9D"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514</w:t>
            </w:r>
          </w:p>
        </w:tc>
      </w:tr>
      <w:tr w:rsidR="004D1078" w:rsidRPr="004F51E9" w14:paraId="4D65584A" w14:textId="77777777" w:rsidTr="00241730">
        <w:trPr>
          <w:cantSplit/>
          <w:trHeight w:val="36"/>
          <w:jc w:val="center"/>
        </w:trPr>
        <w:tc>
          <w:tcPr>
            <w:tcW w:w="378" w:type="pct"/>
            <w:shd w:val="clear" w:color="auto" w:fill="F2F2F2" w:themeFill="background1" w:themeFillShade="F2"/>
          </w:tcPr>
          <w:p w14:paraId="59477C26" w14:textId="1551DF05" w:rsidR="004D1078" w:rsidRPr="00A7779E" w:rsidRDefault="004D1078" w:rsidP="004D1078">
            <w:pPr>
              <w:pStyle w:val="afff2"/>
              <w:numPr>
                <w:ilvl w:val="0"/>
                <w:numId w:val="13"/>
              </w:numPr>
              <w:jc w:val="center"/>
              <w:rPr>
                <w:b/>
                <w:i/>
                <w:sz w:val="20"/>
                <w:szCs w:val="20"/>
              </w:rPr>
            </w:pPr>
          </w:p>
        </w:tc>
        <w:tc>
          <w:tcPr>
            <w:tcW w:w="2587" w:type="pct"/>
            <w:shd w:val="clear" w:color="auto" w:fill="auto"/>
          </w:tcPr>
          <w:p w14:paraId="26729FF6" w14:textId="5F71C70E" w:rsidR="004D1078" w:rsidRPr="004F51E9" w:rsidRDefault="004D1078" w:rsidP="004D1078">
            <w:pPr>
              <w:autoSpaceDE w:val="0"/>
              <w:autoSpaceDN w:val="0"/>
              <w:adjustRightInd w:val="0"/>
              <w:rPr>
                <w:sz w:val="20"/>
                <w:szCs w:val="20"/>
              </w:rPr>
            </w:pPr>
            <w:r w:rsidRPr="005E29FE">
              <w:rPr>
                <w:sz w:val="20"/>
                <w:szCs w:val="20"/>
              </w:rPr>
              <w:t>«О развитии и поддержке малого и среднего предпринимательства в Белозе</w:t>
            </w:r>
            <w:r>
              <w:rPr>
                <w:sz w:val="20"/>
                <w:szCs w:val="20"/>
              </w:rPr>
              <w:t>рском районе на 2015-2020 годы»</w:t>
            </w:r>
          </w:p>
        </w:tc>
        <w:tc>
          <w:tcPr>
            <w:tcW w:w="2035" w:type="pct"/>
            <w:shd w:val="clear" w:color="auto" w:fill="auto"/>
          </w:tcPr>
          <w:p w14:paraId="166F7843" w14:textId="62F50BE7" w:rsidR="004D1078" w:rsidRPr="004F51E9" w:rsidRDefault="004D1078" w:rsidP="004D1078">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01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2014</w:t>
            </w:r>
            <w:r w:rsidRPr="00834127">
              <w:rPr>
                <w:rFonts w:eastAsia="Calibri"/>
                <w:color w:val="000000"/>
                <w:sz w:val="20"/>
                <w:szCs w:val="20"/>
                <w:lang w:eastAsia="en-US"/>
              </w:rPr>
              <w:t xml:space="preserve"> года №</w:t>
            </w:r>
            <w:r>
              <w:rPr>
                <w:rFonts w:eastAsia="Calibri"/>
                <w:color w:val="000000"/>
                <w:sz w:val="20"/>
                <w:szCs w:val="20"/>
                <w:lang w:eastAsia="en-US"/>
              </w:rPr>
              <w:t>400/1</w:t>
            </w:r>
          </w:p>
        </w:tc>
      </w:tr>
      <w:tr w:rsidR="00C62FB1" w:rsidRPr="004F51E9" w14:paraId="5D6E8C17" w14:textId="77777777" w:rsidTr="00241730">
        <w:trPr>
          <w:cantSplit/>
          <w:trHeight w:val="36"/>
          <w:jc w:val="center"/>
        </w:trPr>
        <w:tc>
          <w:tcPr>
            <w:tcW w:w="378" w:type="pct"/>
            <w:shd w:val="clear" w:color="auto" w:fill="F2F2F2" w:themeFill="background1" w:themeFillShade="F2"/>
          </w:tcPr>
          <w:p w14:paraId="356939DE" w14:textId="00E57EFD"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20DDD639" w14:textId="69689BE4" w:rsidR="00C62FB1" w:rsidRDefault="00C62FB1" w:rsidP="00C62FB1">
            <w:pPr>
              <w:autoSpaceDE w:val="0"/>
              <w:autoSpaceDN w:val="0"/>
              <w:adjustRightInd w:val="0"/>
              <w:rPr>
                <w:sz w:val="20"/>
                <w:szCs w:val="20"/>
              </w:rPr>
            </w:pPr>
            <w:r w:rsidRPr="00C62FB1">
              <w:rPr>
                <w:sz w:val="20"/>
                <w:szCs w:val="20"/>
              </w:rPr>
              <w:t>«Обеспечение жильем молодых семей в Белозерском районе» на 2015-2020 годы</w:t>
            </w:r>
          </w:p>
        </w:tc>
        <w:tc>
          <w:tcPr>
            <w:tcW w:w="2035" w:type="pct"/>
            <w:shd w:val="clear" w:color="auto" w:fill="auto"/>
          </w:tcPr>
          <w:p w14:paraId="79701F52" w14:textId="79A2334C" w:rsidR="00C62FB1" w:rsidRDefault="00C62FB1" w:rsidP="00C62FB1">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августа</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413</w:t>
            </w:r>
          </w:p>
        </w:tc>
      </w:tr>
      <w:tr w:rsidR="00C62FB1" w:rsidRPr="004F51E9" w14:paraId="45FBDF2C" w14:textId="77777777" w:rsidTr="00241730">
        <w:trPr>
          <w:cantSplit/>
          <w:trHeight w:val="36"/>
          <w:jc w:val="center"/>
        </w:trPr>
        <w:tc>
          <w:tcPr>
            <w:tcW w:w="378" w:type="pct"/>
            <w:shd w:val="clear" w:color="auto" w:fill="F2F2F2" w:themeFill="background1" w:themeFillShade="F2"/>
          </w:tcPr>
          <w:p w14:paraId="693E1157" w14:textId="7F455DEA"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0D2C1EFC" w14:textId="3B3FB3C9" w:rsidR="00C62FB1" w:rsidRDefault="00C62FB1" w:rsidP="00C62FB1">
            <w:pPr>
              <w:autoSpaceDE w:val="0"/>
              <w:autoSpaceDN w:val="0"/>
              <w:adjustRightInd w:val="0"/>
              <w:rPr>
                <w:sz w:val="20"/>
                <w:szCs w:val="20"/>
              </w:rPr>
            </w:pPr>
            <w:r w:rsidRPr="00C62FB1">
              <w:rPr>
                <w:sz w:val="20"/>
                <w:szCs w:val="20"/>
              </w:rPr>
              <w:t>«Энергосбережение и повышение энергетической эффективности в бюджетной сфере и жилищно-коммунальном комплексе Белозерского района» на 2016-2020 годы</w:t>
            </w:r>
          </w:p>
        </w:tc>
        <w:tc>
          <w:tcPr>
            <w:tcW w:w="2035" w:type="pct"/>
            <w:shd w:val="clear" w:color="auto" w:fill="auto"/>
          </w:tcPr>
          <w:p w14:paraId="70AD5DFE" w14:textId="369822B4" w:rsidR="00C62FB1" w:rsidRDefault="00C62FB1"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927319">
              <w:rPr>
                <w:rFonts w:eastAsia="Calibri"/>
                <w:color w:val="000000"/>
                <w:sz w:val="20"/>
                <w:szCs w:val="20"/>
                <w:lang w:eastAsia="en-US"/>
              </w:rPr>
              <w:t>15</w:t>
            </w:r>
            <w:r w:rsidRPr="00834127">
              <w:rPr>
                <w:rFonts w:eastAsia="Calibri"/>
                <w:color w:val="000000"/>
                <w:sz w:val="20"/>
                <w:szCs w:val="20"/>
                <w:lang w:eastAsia="en-US"/>
              </w:rPr>
              <w:t xml:space="preserve"> </w:t>
            </w:r>
            <w:r w:rsidR="00927319">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927319">
              <w:rPr>
                <w:rFonts w:eastAsia="Calibri"/>
                <w:color w:val="000000"/>
                <w:sz w:val="20"/>
                <w:szCs w:val="20"/>
                <w:lang w:eastAsia="en-US"/>
              </w:rPr>
              <w:t>631</w:t>
            </w:r>
          </w:p>
        </w:tc>
      </w:tr>
      <w:tr w:rsidR="00927319" w:rsidRPr="004F51E9" w14:paraId="2FD53033" w14:textId="77777777" w:rsidTr="00241730">
        <w:trPr>
          <w:cantSplit/>
          <w:trHeight w:val="36"/>
          <w:jc w:val="center"/>
        </w:trPr>
        <w:tc>
          <w:tcPr>
            <w:tcW w:w="378" w:type="pct"/>
            <w:shd w:val="clear" w:color="auto" w:fill="F2F2F2" w:themeFill="background1" w:themeFillShade="F2"/>
          </w:tcPr>
          <w:p w14:paraId="6CAE7446" w14:textId="77777777" w:rsidR="00927319" w:rsidRPr="00A7779E" w:rsidRDefault="00927319" w:rsidP="00927319">
            <w:pPr>
              <w:pStyle w:val="afff2"/>
              <w:numPr>
                <w:ilvl w:val="0"/>
                <w:numId w:val="13"/>
              </w:numPr>
              <w:jc w:val="center"/>
              <w:rPr>
                <w:b/>
                <w:i/>
                <w:sz w:val="20"/>
                <w:szCs w:val="20"/>
              </w:rPr>
            </w:pPr>
          </w:p>
        </w:tc>
        <w:tc>
          <w:tcPr>
            <w:tcW w:w="2587" w:type="pct"/>
            <w:shd w:val="clear" w:color="auto" w:fill="auto"/>
          </w:tcPr>
          <w:p w14:paraId="7BAF9B56" w14:textId="44C0E7A3" w:rsidR="00927319" w:rsidRPr="00DC7F6C" w:rsidRDefault="00927319" w:rsidP="00927319">
            <w:pPr>
              <w:autoSpaceDE w:val="0"/>
              <w:autoSpaceDN w:val="0"/>
              <w:adjustRightInd w:val="0"/>
              <w:rPr>
                <w:sz w:val="20"/>
                <w:szCs w:val="20"/>
              </w:rPr>
            </w:pPr>
            <w:r w:rsidRPr="00927319">
              <w:rPr>
                <w:sz w:val="20"/>
                <w:szCs w:val="20"/>
              </w:rPr>
              <w:t>«Сохранение и развитие культуры Белозерского района» на 2016-2020 годы</w:t>
            </w:r>
          </w:p>
        </w:tc>
        <w:tc>
          <w:tcPr>
            <w:tcW w:w="2035" w:type="pct"/>
            <w:shd w:val="clear" w:color="auto" w:fill="auto"/>
          </w:tcPr>
          <w:p w14:paraId="1AE72077" w14:textId="3DFE81B0" w:rsidR="00927319" w:rsidRPr="00DC7F6C" w:rsidRDefault="00927319"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w:t>
            </w:r>
          </w:p>
        </w:tc>
      </w:tr>
      <w:tr w:rsidR="003C0E5A" w:rsidRPr="004F51E9" w14:paraId="0A13AB30" w14:textId="77777777" w:rsidTr="00241730">
        <w:trPr>
          <w:cantSplit/>
          <w:trHeight w:val="36"/>
          <w:jc w:val="center"/>
        </w:trPr>
        <w:tc>
          <w:tcPr>
            <w:tcW w:w="378" w:type="pct"/>
            <w:shd w:val="clear" w:color="auto" w:fill="F2F2F2" w:themeFill="background1" w:themeFillShade="F2"/>
          </w:tcPr>
          <w:p w14:paraId="5DE4166B" w14:textId="77777777" w:rsidR="003C0E5A" w:rsidRPr="00A7779E" w:rsidRDefault="003C0E5A" w:rsidP="003C0E5A">
            <w:pPr>
              <w:pStyle w:val="afff2"/>
              <w:numPr>
                <w:ilvl w:val="0"/>
                <w:numId w:val="13"/>
              </w:numPr>
              <w:jc w:val="center"/>
              <w:rPr>
                <w:b/>
                <w:i/>
                <w:sz w:val="20"/>
                <w:szCs w:val="20"/>
              </w:rPr>
            </w:pPr>
          </w:p>
        </w:tc>
        <w:tc>
          <w:tcPr>
            <w:tcW w:w="2587" w:type="pct"/>
            <w:shd w:val="clear" w:color="auto" w:fill="auto"/>
          </w:tcPr>
          <w:p w14:paraId="123CED73" w14:textId="5A25FC58" w:rsidR="003C0E5A" w:rsidRPr="00DC7F6C" w:rsidRDefault="003C0E5A" w:rsidP="003C0E5A">
            <w:pPr>
              <w:autoSpaceDE w:val="0"/>
              <w:autoSpaceDN w:val="0"/>
              <w:adjustRightInd w:val="0"/>
              <w:rPr>
                <w:sz w:val="20"/>
                <w:szCs w:val="20"/>
              </w:rPr>
            </w:pPr>
            <w:r w:rsidRPr="003C0E5A">
              <w:rPr>
                <w:sz w:val="20"/>
                <w:szCs w:val="20"/>
              </w:rPr>
              <w:t>«Повышение безопасности дорожного движения в Белозерском районе» на 2015-2017 годы»</w:t>
            </w:r>
          </w:p>
        </w:tc>
        <w:tc>
          <w:tcPr>
            <w:tcW w:w="2035" w:type="pct"/>
            <w:shd w:val="clear" w:color="auto" w:fill="auto"/>
          </w:tcPr>
          <w:p w14:paraId="466E21CE" w14:textId="12DC3B3A" w:rsidR="003C0E5A" w:rsidRPr="00DC7F6C" w:rsidRDefault="003C0E5A" w:rsidP="003C0E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16</w:t>
            </w:r>
            <w:r w:rsidRPr="00834127">
              <w:rPr>
                <w:rFonts w:eastAsia="Calibri"/>
                <w:color w:val="000000"/>
                <w:sz w:val="20"/>
                <w:szCs w:val="20"/>
                <w:lang w:eastAsia="en-US"/>
              </w:rPr>
              <w:t xml:space="preserve"> </w:t>
            </w:r>
            <w:r>
              <w:rPr>
                <w:rFonts w:eastAsia="Calibri"/>
                <w:color w:val="000000"/>
                <w:sz w:val="20"/>
                <w:szCs w:val="20"/>
                <w:lang w:eastAsia="en-US"/>
              </w:rPr>
              <w:t>февраля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80</w:t>
            </w:r>
          </w:p>
        </w:tc>
      </w:tr>
      <w:tr w:rsidR="005647FA" w:rsidRPr="004F51E9" w14:paraId="75AB2FD6" w14:textId="77777777" w:rsidTr="00241730">
        <w:trPr>
          <w:cantSplit/>
          <w:trHeight w:val="36"/>
          <w:jc w:val="center"/>
        </w:trPr>
        <w:tc>
          <w:tcPr>
            <w:tcW w:w="378" w:type="pct"/>
            <w:shd w:val="clear" w:color="auto" w:fill="F2F2F2" w:themeFill="background1" w:themeFillShade="F2"/>
          </w:tcPr>
          <w:p w14:paraId="7BC9DD8B"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A450606" w14:textId="02B58C52" w:rsidR="005647FA" w:rsidRPr="00DC7F6C" w:rsidRDefault="005647FA" w:rsidP="005647FA">
            <w:pPr>
              <w:autoSpaceDE w:val="0"/>
              <w:autoSpaceDN w:val="0"/>
              <w:adjustRightInd w:val="0"/>
              <w:rPr>
                <w:sz w:val="20"/>
                <w:szCs w:val="20"/>
              </w:rPr>
            </w:pPr>
            <w:r w:rsidRPr="005647FA">
              <w:rPr>
                <w:sz w:val="20"/>
                <w:szCs w:val="20"/>
              </w:rPr>
              <w:t>«Реализация государственной молодежной политики на территории Белозерского района» на 2016 – 2020 годы</w:t>
            </w:r>
          </w:p>
        </w:tc>
        <w:tc>
          <w:tcPr>
            <w:tcW w:w="2035" w:type="pct"/>
            <w:shd w:val="clear" w:color="auto" w:fill="auto"/>
          </w:tcPr>
          <w:p w14:paraId="1504D6A5" w14:textId="69D2D6ED" w:rsidR="005647FA" w:rsidRPr="00DC7F6C" w:rsidRDefault="005647FA" w:rsidP="005647F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563/1</w:t>
            </w:r>
          </w:p>
        </w:tc>
      </w:tr>
      <w:tr w:rsidR="005647FA" w:rsidRPr="004F51E9" w14:paraId="337BA743" w14:textId="77777777" w:rsidTr="00241730">
        <w:trPr>
          <w:cantSplit/>
          <w:trHeight w:val="36"/>
          <w:jc w:val="center"/>
        </w:trPr>
        <w:tc>
          <w:tcPr>
            <w:tcW w:w="378" w:type="pct"/>
            <w:shd w:val="clear" w:color="auto" w:fill="F2F2F2" w:themeFill="background1" w:themeFillShade="F2"/>
          </w:tcPr>
          <w:p w14:paraId="57F24F65"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5DCA844" w14:textId="2656E9F2" w:rsidR="005647FA" w:rsidRPr="00DC7F6C" w:rsidRDefault="005647FA" w:rsidP="005647FA">
            <w:pPr>
              <w:autoSpaceDE w:val="0"/>
              <w:autoSpaceDN w:val="0"/>
              <w:adjustRightInd w:val="0"/>
              <w:rPr>
                <w:sz w:val="20"/>
                <w:szCs w:val="20"/>
              </w:rPr>
            </w:pPr>
            <w:r w:rsidRPr="005647FA">
              <w:rPr>
                <w:sz w:val="20"/>
                <w:szCs w:val="20"/>
              </w:rPr>
              <w:t>«Развитие образования в Белозерском районе» на 2016-2020 годы</w:t>
            </w:r>
          </w:p>
        </w:tc>
        <w:tc>
          <w:tcPr>
            <w:tcW w:w="2035" w:type="pct"/>
            <w:shd w:val="clear" w:color="auto" w:fill="auto"/>
          </w:tcPr>
          <w:p w14:paraId="7D2FF29F" w14:textId="46993C0A" w:rsidR="005647FA" w:rsidRPr="00DC7F6C" w:rsidRDefault="005647FA"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3E7348">
              <w:rPr>
                <w:rFonts w:eastAsia="Calibri"/>
                <w:color w:val="000000"/>
                <w:sz w:val="20"/>
                <w:szCs w:val="20"/>
                <w:lang w:eastAsia="en-US"/>
              </w:rPr>
              <w:t>21</w:t>
            </w:r>
            <w:r w:rsidRPr="00834127">
              <w:rPr>
                <w:rFonts w:eastAsia="Calibri"/>
                <w:color w:val="000000"/>
                <w:sz w:val="20"/>
                <w:szCs w:val="20"/>
                <w:lang w:eastAsia="en-US"/>
              </w:rPr>
              <w:t xml:space="preserve"> </w:t>
            </w:r>
            <w:r w:rsidR="003E7348">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3E7348">
              <w:rPr>
                <w:rFonts w:eastAsia="Calibri"/>
                <w:color w:val="000000"/>
                <w:sz w:val="20"/>
                <w:szCs w:val="20"/>
                <w:lang w:eastAsia="en-US"/>
              </w:rPr>
              <w:t>640</w:t>
            </w:r>
          </w:p>
        </w:tc>
      </w:tr>
      <w:tr w:rsidR="003E7348" w:rsidRPr="004F51E9" w14:paraId="23B90607" w14:textId="77777777" w:rsidTr="00241730">
        <w:trPr>
          <w:cantSplit/>
          <w:trHeight w:val="36"/>
          <w:jc w:val="center"/>
        </w:trPr>
        <w:tc>
          <w:tcPr>
            <w:tcW w:w="378" w:type="pct"/>
            <w:shd w:val="clear" w:color="auto" w:fill="F2F2F2" w:themeFill="background1" w:themeFillShade="F2"/>
          </w:tcPr>
          <w:p w14:paraId="41F89273" w14:textId="77777777" w:rsidR="003E7348" w:rsidRPr="00A7779E" w:rsidRDefault="003E7348" w:rsidP="003E7348">
            <w:pPr>
              <w:pStyle w:val="afff2"/>
              <w:numPr>
                <w:ilvl w:val="0"/>
                <w:numId w:val="13"/>
              </w:numPr>
              <w:jc w:val="center"/>
              <w:rPr>
                <w:b/>
                <w:i/>
                <w:sz w:val="20"/>
                <w:szCs w:val="20"/>
              </w:rPr>
            </w:pPr>
          </w:p>
        </w:tc>
        <w:tc>
          <w:tcPr>
            <w:tcW w:w="2587" w:type="pct"/>
            <w:shd w:val="clear" w:color="auto" w:fill="auto"/>
          </w:tcPr>
          <w:p w14:paraId="78173019" w14:textId="0208523E" w:rsidR="003E7348" w:rsidRPr="00DC7F6C" w:rsidRDefault="003E7348" w:rsidP="003E7348">
            <w:pPr>
              <w:autoSpaceDE w:val="0"/>
              <w:autoSpaceDN w:val="0"/>
              <w:adjustRightInd w:val="0"/>
              <w:rPr>
                <w:sz w:val="20"/>
                <w:szCs w:val="20"/>
              </w:rPr>
            </w:pPr>
            <w:r w:rsidRPr="003E7348">
              <w:rPr>
                <w:sz w:val="20"/>
                <w:szCs w:val="20"/>
              </w:rPr>
              <w:t>«Поддержка и развитие дошкольного образования в Белозерском районе» на 2015-2020 годы»</w:t>
            </w:r>
          </w:p>
        </w:tc>
        <w:tc>
          <w:tcPr>
            <w:tcW w:w="2035" w:type="pct"/>
            <w:shd w:val="clear" w:color="auto" w:fill="auto"/>
          </w:tcPr>
          <w:p w14:paraId="2C9D259F" w14:textId="1F734A50" w:rsidR="003E7348" w:rsidRPr="00DC7F6C" w:rsidRDefault="003E7348"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26</w:t>
            </w:r>
            <w:r w:rsidRPr="00834127">
              <w:rPr>
                <w:rFonts w:eastAsia="Calibri"/>
                <w:color w:val="000000"/>
                <w:sz w:val="20"/>
                <w:szCs w:val="20"/>
                <w:lang w:eastAsia="en-US"/>
              </w:rPr>
              <w:t xml:space="preserve"> </w:t>
            </w:r>
            <w:r>
              <w:rPr>
                <w:rFonts w:eastAsia="Calibri"/>
                <w:color w:val="000000"/>
                <w:sz w:val="20"/>
                <w:szCs w:val="20"/>
                <w:lang w:eastAsia="en-US"/>
              </w:rPr>
              <w:t>января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w:t>
            </w:r>
          </w:p>
        </w:tc>
      </w:tr>
      <w:tr w:rsidR="0043295A" w:rsidRPr="004F51E9" w14:paraId="4C058B1B" w14:textId="77777777" w:rsidTr="00241730">
        <w:trPr>
          <w:cantSplit/>
          <w:trHeight w:val="36"/>
          <w:jc w:val="center"/>
        </w:trPr>
        <w:tc>
          <w:tcPr>
            <w:tcW w:w="378" w:type="pct"/>
            <w:shd w:val="clear" w:color="auto" w:fill="F2F2F2" w:themeFill="background1" w:themeFillShade="F2"/>
          </w:tcPr>
          <w:p w14:paraId="30AA8DE3"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1A120420" w14:textId="01270FE6" w:rsidR="0043295A" w:rsidRPr="00DC7F6C" w:rsidRDefault="0043295A" w:rsidP="0043295A">
            <w:pPr>
              <w:autoSpaceDE w:val="0"/>
              <w:autoSpaceDN w:val="0"/>
              <w:adjustRightInd w:val="0"/>
              <w:rPr>
                <w:sz w:val="20"/>
                <w:szCs w:val="20"/>
              </w:rPr>
            </w:pPr>
            <w:r w:rsidRPr="0043295A">
              <w:rPr>
                <w:sz w:val="20"/>
                <w:szCs w:val="20"/>
              </w:rPr>
              <w:t>«Доступная среда для инвалидов» на 2016-2020 годы</w:t>
            </w:r>
          </w:p>
        </w:tc>
        <w:tc>
          <w:tcPr>
            <w:tcW w:w="2035" w:type="pct"/>
            <w:shd w:val="clear" w:color="auto" w:fill="auto"/>
          </w:tcPr>
          <w:p w14:paraId="4034FE1E" w14:textId="4DA988B3" w:rsidR="0043295A" w:rsidRPr="00DC7F6C" w:rsidRDefault="0043295A" w:rsidP="004329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28</w:t>
            </w:r>
            <w:r w:rsidRPr="00834127">
              <w:rPr>
                <w:rFonts w:eastAsia="Calibri"/>
                <w:color w:val="000000"/>
                <w:sz w:val="20"/>
                <w:szCs w:val="20"/>
                <w:lang w:eastAsia="en-US"/>
              </w:rPr>
              <w:t xml:space="preserve"> </w:t>
            </w:r>
            <w:r>
              <w:rPr>
                <w:rFonts w:eastAsia="Calibri"/>
                <w:color w:val="000000"/>
                <w:sz w:val="20"/>
                <w:szCs w:val="20"/>
                <w:lang w:eastAsia="en-US"/>
              </w:rPr>
              <w:t>апреля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213</w:t>
            </w:r>
          </w:p>
        </w:tc>
      </w:tr>
      <w:tr w:rsidR="0043295A" w:rsidRPr="004F51E9" w14:paraId="2808C4F8" w14:textId="77777777" w:rsidTr="00241730">
        <w:trPr>
          <w:cantSplit/>
          <w:trHeight w:val="36"/>
          <w:jc w:val="center"/>
        </w:trPr>
        <w:tc>
          <w:tcPr>
            <w:tcW w:w="378" w:type="pct"/>
            <w:shd w:val="clear" w:color="auto" w:fill="F2F2F2" w:themeFill="background1" w:themeFillShade="F2"/>
          </w:tcPr>
          <w:p w14:paraId="5A502D96"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50F1C0F6" w14:textId="2EDAA1BD" w:rsidR="0043295A" w:rsidRPr="00DC7F6C" w:rsidRDefault="0043295A" w:rsidP="0043295A">
            <w:pPr>
              <w:autoSpaceDE w:val="0"/>
              <w:autoSpaceDN w:val="0"/>
              <w:adjustRightInd w:val="0"/>
              <w:rPr>
                <w:sz w:val="20"/>
                <w:szCs w:val="20"/>
              </w:rPr>
            </w:pPr>
            <w:r w:rsidRPr="0043295A">
              <w:rPr>
                <w:sz w:val="20"/>
                <w:szCs w:val="20"/>
              </w:rPr>
              <w:t>«Реализация единой аксиологической модели воспитания в школах Белозерского района на 2016-2020 годы»</w:t>
            </w:r>
          </w:p>
        </w:tc>
        <w:tc>
          <w:tcPr>
            <w:tcW w:w="2035" w:type="pct"/>
            <w:shd w:val="clear" w:color="auto" w:fill="auto"/>
          </w:tcPr>
          <w:p w14:paraId="658485AA" w14:textId="615A6356" w:rsidR="0043295A" w:rsidRPr="00DC7F6C" w:rsidRDefault="0043295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sidR="00B25DAA">
              <w:rPr>
                <w:rFonts w:eastAsia="Calibri"/>
                <w:color w:val="000000"/>
                <w:sz w:val="20"/>
                <w:szCs w:val="20"/>
                <w:lang w:eastAsia="en-US"/>
              </w:rPr>
              <w:t>472</w:t>
            </w:r>
          </w:p>
        </w:tc>
      </w:tr>
      <w:tr w:rsidR="00B25DAA" w:rsidRPr="004F51E9" w14:paraId="3EC6E1D5" w14:textId="77777777" w:rsidTr="00241730">
        <w:trPr>
          <w:cantSplit/>
          <w:trHeight w:val="36"/>
          <w:jc w:val="center"/>
        </w:trPr>
        <w:tc>
          <w:tcPr>
            <w:tcW w:w="378" w:type="pct"/>
            <w:shd w:val="clear" w:color="auto" w:fill="F2F2F2" w:themeFill="background1" w:themeFillShade="F2"/>
          </w:tcPr>
          <w:p w14:paraId="587EDEFD" w14:textId="77777777" w:rsidR="00B25DAA" w:rsidRPr="00A7779E" w:rsidRDefault="00B25DAA" w:rsidP="00B25DAA">
            <w:pPr>
              <w:pStyle w:val="afff2"/>
              <w:numPr>
                <w:ilvl w:val="0"/>
                <w:numId w:val="13"/>
              </w:numPr>
              <w:jc w:val="center"/>
              <w:rPr>
                <w:b/>
                <w:i/>
                <w:sz w:val="20"/>
                <w:szCs w:val="20"/>
              </w:rPr>
            </w:pPr>
          </w:p>
        </w:tc>
        <w:tc>
          <w:tcPr>
            <w:tcW w:w="2587" w:type="pct"/>
            <w:shd w:val="clear" w:color="auto" w:fill="auto"/>
          </w:tcPr>
          <w:p w14:paraId="163D7418" w14:textId="7D563448" w:rsidR="00B25DAA" w:rsidRPr="00DC7F6C" w:rsidRDefault="00B25DAA" w:rsidP="00B25DAA">
            <w:pPr>
              <w:autoSpaceDE w:val="0"/>
              <w:autoSpaceDN w:val="0"/>
              <w:adjustRightInd w:val="0"/>
              <w:rPr>
                <w:sz w:val="20"/>
                <w:szCs w:val="20"/>
              </w:rPr>
            </w:pPr>
            <w:r w:rsidRPr="00B25DAA">
              <w:rPr>
                <w:sz w:val="20"/>
                <w:szCs w:val="20"/>
              </w:rPr>
              <w:t>«Развитие физической культуры и спорта в Белозерском районе на 2016-2019 годы»</w:t>
            </w:r>
          </w:p>
        </w:tc>
        <w:tc>
          <w:tcPr>
            <w:tcW w:w="2035" w:type="pct"/>
            <w:shd w:val="clear" w:color="auto" w:fill="auto"/>
          </w:tcPr>
          <w:p w14:paraId="4E9B8194" w14:textId="5E4685BD" w:rsidR="00B25DAA" w:rsidRPr="00DC7F6C" w:rsidRDefault="00B25DA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473</w:t>
            </w:r>
          </w:p>
        </w:tc>
      </w:tr>
      <w:tr w:rsidR="004D0217" w:rsidRPr="004F51E9" w14:paraId="3A5790F3" w14:textId="77777777" w:rsidTr="00241730">
        <w:trPr>
          <w:cantSplit/>
          <w:trHeight w:val="36"/>
          <w:jc w:val="center"/>
        </w:trPr>
        <w:tc>
          <w:tcPr>
            <w:tcW w:w="378" w:type="pct"/>
            <w:shd w:val="clear" w:color="auto" w:fill="F2F2F2" w:themeFill="background1" w:themeFillShade="F2"/>
          </w:tcPr>
          <w:p w14:paraId="2AF30C43"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492A2BA6" w14:textId="2DB7C581" w:rsidR="004D0217" w:rsidRPr="00DC7F6C" w:rsidRDefault="004D0217" w:rsidP="004D0217">
            <w:pPr>
              <w:autoSpaceDE w:val="0"/>
              <w:autoSpaceDN w:val="0"/>
              <w:adjustRightInd w:val="0"/>
              <w:rPr>
                <w:sz w:val="20"/>
                <w:szCs w:val="20"/>
              </w:rPr>
            </w:pPr>
            <w:r w:rsidRPr="004D0217">
              <w:rPr>
                <w:sz w:val="20"/>
                <w:szCs w:val="20"/>
              </w:rPr>
              <w:t>«Развитие агропромышленного комплекса в Белозерском районе» на 2014-2020 годы</w:t>
            </w:r>
          </w:p>
        </w:tc>
        <w:tc>
          <w:tcPr>
            <w:tcW w:w="2035" w:type="pct"/>
            <w:shd w:val="clear" w:color="auto" w:fill="auto"/>
          </w:tcPr>
          <w:p w14:paraId="71D959D1" w14:textId="1B27E3A7" w:rsidR="004D0217" w:rsidRPr="00DC7F6C" w:rsidRDefault="004D0217" w:rsidP="004D0217">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541</w:t>
            </w:r>
          </w:p>
        </w:tc>
      </w:tr>
      <w:tr w:rsidR="004D0217" w:rsidRPr="004F51E9" w14:paraId="65DF434A" w14:textId="77777777" w:rsidTr="00241730">
        <w:trPr>
          <w:cantSplit/>
          <w:trHeight w:val="36"/>
          <w:jc w:val="center"/>
        </w:trPr>
        <w:tc>
          <w:tcPr>
            <w:tcW w:w="378" w:type="pct"/>
            <w:shd w:val="clear" w:color="auto" w:fill="F2F2F2" w:themeFill="background1" w:themeFillShade="F2"/>
          </w:tcPr>
          <w:p w14:paraId="55CC7CE8"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20E0C4CC" w14:textId="5698055E" w:rsidR="004D0217" w:rsidRPr="00DC7F6C" w:rsidRDefault="004D0217" w:rsidP="004D0217">
            <w:pPr>
              <w:autoSpaceDE w:val="0"/>
              <w:autoSpaceDN w:val="0"/>
              <w:adjustRightInd w:val="0"/>
              <w:rPr>
                <w:sz w:val="20"/>
                <w:szCs w:val="20"/>
              </w:rPr>
            </w:pPr>
            <w:r w:rsidRPr="004D0217">
              <w:rPr>
                <w:sz w:val="20"/>
                <w:szCs w:val="20"/>
              </w:rPr>
              <w:t>«О формировании законопослушного поведения участников дорожного движения в Белозерском районе» на 2018-2020 годы</w:t>
            </w:r>
          </w:p>
        </w:tc>
        <w:tc>
          <w:tcPr>
            <w:tcW w:w="2035" w:type="pct"/>
            <w:shd w:val="clear" w:color="auto" w:fill="auto"/>
          </w:tcPr>
          <w:p w14:paraId="69EA8AE4" w14:textId="3E91BA3F" w:rsidR="004D0217" w:rsidRPr="00DC7F6C" w:rsidRDefault="004D0217"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D939B9">
              <w:rPr>
                <w:rFonts w:eastAsia="Calibri"/>
                <w:color w:val="000000"/>
                <w:sz w:val="20"/>
                <w:szCs w:val="20"/>
                <w:lang w:eastAsia="en-US"/>
              </w:rPr>
              <w:t>25</w:t>
            </w:r>
            <w:r w:rsidRPr="00834127">
              <w:rPr>
                <w:rFonts w:eastAsia="Calibri"/>
                <w:color w:val="000000"/>
                <w:sz w:val="20"/>
                <w:szCs w:val="20"/>
                <w:lang w:eastAsia="en-US"/>
              </w:rPr>
              <w:t xml:space="preserve"> </w:t>
            </w:r>
            <w:r w:rsidR="00D939B9">
              <w:rPr>
                <w:rFonts w:eastAsia="Calibri"/>
                <w:color w:val="000000"/>
                <w:sz w:val="20"/>
                <w:szCs w:val="20"/>
                <w:lang w:eastAsia="en-US"/>
              </w:rPr>
              <w:t>октября</w:t>
            </w:r>
            <w:r w:rsidRPr="00834127">
              <w:rPr>
                <w:rFonts w:eastAsia="Calibri"/>
                <w:color w:val="000000"/>
                <w:sz w:val="20"/>
                <w:szCs w:val="20"/>
                <w:lang w:eastAsia="en-US"/>
              </w:rPr>
              <w:t xml:space="preserve"> </w:t>
            </w:r>
            <w:r w:rsidR="00D939B9">
              <w:rPr>
                <w:rFonts w:eastAsia="Calibri"/>
                <w:color w:val="000000"/>
                <w:sz w:val="20"/>
                <w:szCs w:val="20"/>
                <w:lang w:eastAsia="en-US"/>
              </w:rPr>
              <w:t>2018</w:t>
            </w:r>
            <w:r w:rsidRPr="00834127">
              <w:rPr>
                <w:rFonts w:eastAsia="Calibri"/>
                <w:color w:val="000000"/>
                <w:sz w:val="20"/>
                <w:szCs w:val="20"/>
                <w:lang w:eastAsia="en-US"/>
              </w:rPr>
              <w:t xml:space="preserve"> года №</w:t>
            </w:r>
            <w:r w:rsidR="00D939B9">
              <w:rPr>
                <w:rFonts w:eastAsia="Calibri"/>
                <w:color w:val="000000"/>
                <w:sz w:val="20"/>
                <w:szCs w:val="20"/>
                <w:lang w:eastAsia="en-US"/>
              </w:rPr>
              <w:t>617</w:t>
            </w:r>
          </w:p>
        </w:tc>
      </w:tr>
      <w:tr w:rsidR="00D939B9" w:rsidRPr="004F51E9" w14:paraId="4DD09E6F" w14:textId="77777777" w:rsidTr="00241730">
        <w:trPr>
          <w:cantSplit/>
          <w:trHeight w:val="36"/>
          <w:jc w:val="center"/>
        </w:trPr>
        <w:tc>
          <w:tcPr>
            <w:tcW w:w="378" w:type="pct"/>
            <w:shd w:val="clear" w:color="auto" w:fill="F2F2F2" w:themeFill="background1" w:themeFillShade="F2"/>
          </w:tcPr>
          <w:p w14:paraId="02D7D657" w14:textId="77777777" w:rsidR="00D939B9" w:rsidRPr="00A7779E" w:rsidRDefault="00D939B9" w:rsidP="00D939B9">
            <w:pPr>
              <w:pStyle w:val="afff2"/>
              <w:numPr>
                <w:ilvl w:val="0"/>
                <w:numId w:val="13"/>
              </w:numPr>
              <w:jc w:val="center"/>
              <w:rPr>
                <w:b/>
                <w:i/>
                <w:sz w:val="20"/>
                <w:szCs w:val="20"/>
              </w:rPr>
            </w:pPr>
          </w:p>
        </w:tc>
        <w:tc>
          <w:tcPr>
            <w:tcW w:w="2587" w:type="pct"/>
            <w:shd w:val="clear" w:color="auto" w:fill="auto"/>
          </w:tcPr>
          <w:p w14:paraId="2D46875F" w14:textId="0B086D23" w:rsidR="00D939B9" w:rsidRPr="00DC7F6C" w:rsidRDefault="00D939B9" w:rsidP="00D939B9">
            <w:pPr>
              <w:autoSpaceDE w:val="0"/>
              <w:autoSpaceDN w:val="0"/>
              <w:adjustRightInd w:val="0"/>
              <w:rPr>
                <w:sz w:val="20"/>
                <w:szCs w:val="20"/>
              </w:rPr>
            </w:pPr>
            <w:r w:rsidRPr="00D939B9">
              <w:rPr>
                <w:sz w:val="20"/>
                <w:szCs w:val="20"/>
              </w:rPr>
              <w:t>«Безопасность образовательных учреждений» на 2019-2022 годы</w:t>
            </w:r>
          </w:p>
        </w:tc>
        <w:tc>
          <w:tcPr>
            <w:tcW w:w="2035" w:type="pct"/>
            <w:shd w:val="clear" w:color="auto" w:fill="auto"/>
          </w:tcPr>
          <w:p w14:paraId="05C41119" w14:textId="180BDC79" w:rsidR="00D939B9" w:rsidRPr="00DC7F6C" w:rsidRDefault="00D939B9"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2018</w:t>
            </w:r>
            <w:r w:rsidRPr="00834127">
              <w:rPr>
                <w:rFonts w:eastAsia="Calibri"/>
                <w:color w:val="000000"/>
                <w:sz w:val="20"/>
                <w:szCs w:val="20"/>
                <w:lang w:eastAsia="en-US"/>
              </w:rPr>
              <w:t xml:space="preserve"> года №</w:t>
            </w:r>
            <w:r>
              <w:rPr>
                <w:rFonts w:eastAsia="Calibri"/>
                <w:color w:val="000000"/>
                <w:sz w:val="20"/>
                <w:szCs w:val="20"/>
                <w:lang w:eastAsia="en-US"/>
              </w:rPr>
              <w:t>825</w:t>
            </w:r>
          </w:p>
        </w:tc>
      </w:tr>
    </w:tbl>
    <w:p w14:paraId="5F8722BA" w14:textId="77777777" w:rsidR="00C05C6F" w:rsidRDefault="00C05C6F">
      <w:pPr>
        <w:spacing w:before="120" w:after="120"/>
        <w:ind w:left="221"/>
        <w:rPr>
          <w:rFonts w:eastAsiaTheme="majorEastAsia" w:cstheme="majorBidi"/>
          <w:b/>
          <w:bCs/>
          <w:caps/>
          <w:szCs w:val="28"/>
        </w:rPr>
      </w:pPr>
      <w:r>
        <w:br w:type="page"/>
      </w:r>
    </w:p>
    <w:p w14:paraId="099D1B45" w14:textId="2E64791D" w:rsidR="002A42BE" w:rsidRPr="00F57F30" w:rsidRDefault="00117F76" w:rsidP="00D33C6C">
      <w:pPr>
        <w:pStyle w:val="1"/>
        <w:numPr>
          <w:ilvl w:val="0"/>
          <w:numId w:val="5"/>
        </w:numPr>
        <w:ind w:left="0" w:firstLine="0"/>
      </w:pPr>
      <w:bookmarkStart w:id="13" w:name="_Toc16761344"/>
      <w:r w:rsidRPr="00F57F30">
        <w:lastRenderedPageBreak/>
        <w:t>О</w:t>
      </w:r>
      <w:r w:rsidR="002A42BE" w:rsidRPr="00F57F30">
        <w:t>боснование выбранного варианта размещения объектов местного значения поселения</w:t>
      </w:r>
      <w:bookmarkEnd w:id="13"/>
    </w:p>
    <w:p w14:paraId="6B2BCAEE" w14:textId="1D47B972" w:rsidR="002A42BE" w:rsidRDefault="003E04FC" w:rsidP="00D33C6C">
      <w:pPr>
        <w:pStyle w:val="20"/>
        <w:numPr>
          <w:ilvl w:val="1"/>
          <w:numId w:val="5"/>
        </w:numPr>
        <w:ind w:left="0" w:firstLine="0"/>
      </w:pPr>
      <w:bookmarkStart w:id="14" w:name="_Toc16761345"/>
      <w:bookmarkStart w:id="15" w:name="_Toc312530878"/>
      <w:bookmarkEnd w:id="11"/>
      <w:r w:rsidRPr="00F57F30">
        <w:t xml:space="preserve">Анализ </w:t>
      </w:r>
      <w:r w:rsidR="002A42BE" w:rsidRPr="00F57F30">
        <w:t>использования территорий поселения</w:t>
      </w:r>
      <w:r w:rsidR="00A14FD0" w:rsidRPr="00A14FD0">
        <w:t xml:space="preserve"> </w:t>
      </w:r>
      <w:r w:rsidR="00A14FD0">
        <w:t xml:space="preserve">и </w:t>
      </w:r>
      <w:r w:rsidR="00A14FD0" w:rsidRPr="00A14FD0">
        <w:t>возможных направлений развития этих территорий</w:t>
      </w:r>
      <w:bookmarkEnd w:id="14"/>
    </w:p>
    <w:p w14:paraId="0A14F464" w14:textId="62EC24EA" w:rsidR="00A5122F" w:rsidRDefault="00A5122F" w:rsidP="00D33C6C">
      <w:pPr>
        <w:pStyle w:val="30"/>
        <w:numPr>
          <w:ilvl w:val="2"/>
          <w:numId w:val="5"/>
        </w:numPr>
        <w:ind w:left="0" w:firstLine="0"/>
        <w:rPr>
          <w:szCs w:val="28"/>
        </w:rPr>
      </w:pPr>
      <w:bookmarkStart w:id="16" w:name="_Toc522808440"/>
      <w:bookmarkStart w:id="17" w:name="_Toc16761346"/>
      <w:r w:rsidRPr="00F57F30">
        <w:rPr>
          <w:szCs w:val="28"/>
        </w:rPr>
        <w:t xml:space="preserve">Положение </w:t>
      </w:r>
      <w:r w:rsidR="00D027F0">
        <w:rPr>
          <w:szCs w:val="28"/>
        </w:rPr>
        <w:t>Новодосто</w:t>
      </w:r>
      <w:r w:rsidR="00F40B30">
        <w:rPr>
          <w:szCs w:val="28"/>
        </w:rPr>
        <w:t>валовского</w:t>
      </w:r>
      <w:r w:rsidR="00931228">
        <w:rPr>
          <w:szCs w:val="28"/>
        </w:rPr>
        <w:t xml:space="preserve"> сельсовета</w:t>
      </w:r>
      <w:r w:rsidRPr="00F57F30">
        <w:rPr>
          <w:szCs w:val="28"/>
        </w:rPr>
        <w:t xml:space="preserve"> в системе расселения </w:t>
      </w:r>
      <w:r w:rsidR="00F9420A">
        <w:rPr>
          <w:szCs w:val="28"/>
        </w:rPr>
        <w:t>Белозерского</w:t>
      </w:r>
      <w:r w:rsidR="0036020C">
        <w:rPr>
          <w:szCs w:val="28"/>
        </w:rPr>
        <w:t xml:space="preserve"> района</w:t>
      </w:r>
      <w:r w:rsidR="00CF4DC4" w:rsidRPr="00F57F30">
        <w:rPr>
          <w:szCs w:val="28"/>
        </w:rPr>
        <w:t xml:space="preserve"> </w:t>
      </w:r>
      <w:bookmarkEnd w:id="16"/>
      <w:r w:rsidR="00931228">
        <w:rPr>
          <w:szCs w:val="28"/>
        </w:rPr>
        <w:t>Курганской области</w:t>
      </w:r>
      <w:bookmarkEnd w:id="17"/>
    </w:p>
    <w:p w14:paraId="3A23A3ED" w14:textId="30D07B61" w:rsidR="00620E64" w:rsidRDefault="00F9420A" w:rsidP="00620E64">
      <w:pPr>
        <w:pStyle w:val="a1"/>
        <w:rPr>
          <w:szCs w:val="28"/>
          <w:lang w:val="ru-RU"/>
        </w:rPr>
      </w:pPr>
      <w:bookmarkStart w:id="18" w:name="OLE_LINK155"/>
      <w:bookmarkStart w:id="19" w:name="OLE_LINK156"/>
      <w:bookmarkStart w:id="20" w:name="OLE_LINK157"/>
      <w:r>
        <w:rPr>
          <w:szCs w:val="28"/>
          <w:lang w:val="ru-RU"/>
        </w:rPr>
        <w:t>Белозерский</w:t>
      </w:r>
      <w:r w:rsidR="00791841" w:rsidRPr="00791841">
        <w:rPr>
          <w:szCs w:val="28"/>
          <w:lang w:val="ru-RU"/>
        </w:rPr>
        <w:t xml:space="preserve"> район является административно-территориальным образованием, входящим </w:t>
      </w:r>
      <w:r w:rsidR="00620E64" w:rsidRPr="00620E64">
        <w:rPr>
          <w:szCs w:val="28"/>
          <w:lang w:val="ru-RU"/>
        </w:rPr>
        <w:t>Закон</w:t>
      </w:r>
      <w:r w:rsidR="00620E64">
        <w:rPr>
          <w:szCs w:val="28"/>
          <w:lang w:val="ru-RU"/>
        </w:rPr>
        <w:t>а</w:t>
      </w:r>
      <w:r w:rsidR="00620E64" w:rsidRPr="00620E64">
        <w:rPr>
          <w:szCs w:val="28"/>
          <w:lang w:val="ru-RU"/>
        </w:rPr>
        <w:t xml:space="preserve"> Курганской области от 27.12.2007 </w:t>
      </w:r>
      <w:r w:rsidR="00620E64">
        <w:rPr>
          <w:szCs w:val="28"/>
          <w:lang w:val="ru-RU"/>
        </w:rPr>
        <w:t>№</w:t>
      </w:r>
      <w:r w:rsidR="00620E64" w:rsidRPr="00620E64">
        <w:rPr>
          <w:szCs w:val="28"/>
          <w:lang w:val="ru-RU"/>
        </w:rPr>
        <w:t xml:space="preserve"> 316</w:t>
      </w:r>
      <w:r w:rsidR="00620E64">
        <w:rPr>
          <w:szCs w:val="28"/>
          <w:lang w:val="ru-RU"/>
        </w:rPr>
        <w:t xml:space="preserve"> </w:t>
      </w:r>
      <w:r w:rsidR="00620E64" w:rsidRPr="00620E64">
        <w:rPr>
          <w:szCs w:val="28"/>
          <w:lang w:val="ru-RU"/>
        </w:rPr>
        <w:t>(ред. от 30.05.2019)</w:t>
      </w:r>
      <w:r w:rsidR="00620E64">
        <w:rPr>
          <w:szCs w:val="28"/>
          <w:lang w:val="ru-RU"/>
        </w:rPr>
        <w:t xml:space="preserve"> «</w:t>
      </w:r>
      <w:r w:rsidR="00620E64" w:rsidRPr="00620E64">
        <w:rPr>
          <w:szCs w:val="28"/>
          <w:lang w:val="ru-RU"/>
        </w:rPr>
        <w:t>Об административно-территориальном устройстве Курганской области</w:t>
      </w:r>
      <w:r w:rsidR="00620E64">
        <w:rPr>
          <w:szCs w:val="28"/>
          <w:lang w:val="ru-RU"/>
        </w:rPr>
        <w:t>»</w:t>
      </w:r>
    </w:p>
    <w:p w14:paraId="71E093FD" w14:textId="03E1ACBB" w:rsidR="00620E64" w:rsidRDefault="00F9420A" w:rsidP="00791841">
      <w:pPr>
        <w:pStyle w:val="a1"/>
        <w:rPr>
          <w:szCs w:val="28"/>
          <w:lang w:val="ru-RU"/>
        </w:rPr>
      </w:pPr>
      <w:r>
        <w:rPr>
          <w:szCs w:val="28"/>
          <w:lang w:val="ru-RU"/>
        </w:rPr>
        <w:t>Белозерский</w:t>
      </w:r>
      <w:r w:rsidR="00791841" w:rsidRPr="00791841">
        <w:rPr>
          <w:szCs w:val="28"/>
          <w:lang w:val="ru-RU"/>
        </w:rPr>
        <w:t xml:space="preserve"> район – муниципальное образование, </w:t>
      </w:r>
      <w:r w:rsidR="00620E64">
        <w:rPr>
          <w:szCs w:val="28"/>
          <w:lang w:val="ru-RU"/>
        </w:rPr>
        <w:t>наделенное статусом муниципального района в соответствии</w:t>
      </w:r>
      <w:r w:rsidR="007F504E">
        <w:rPr>
          <w:szCs w:val="28"/>
          <w:lang w:val="ru-RU"/>
        </w:rPr>
        <w:t xml:space="preserve"> с Законом Курганской области от 06.07.2004 № 419 </w:t>
      </w:r>
      <w:r w:rsidR="007F504E" w:rsidRPr="007F504E">
        <w:rPr>
          <w:szCs w:val="28"/>
          <w:lang w:val="ru-RU"/>
        </w:rPr>
        <w:t>«О наделении муниципальных образований статусом городского округа, муниципального района, сельского поселения, городского поселения, о месте нахождения представительных органов муниципальных районов, сельских поселений, об установлении наименований представительных органов муниципальных образований, глав муниципальных образований, местных администраций (исполнительно-распорядительных органов муниципальных образований)»</w:t>
      </w:r>
      <w:r w:rsidR="007F504E">
        <w:rPr>
          <w:szCs w:val="28"/>
          <w:lang w:val="ru-RU"/>
        </w:rPr>
        <w:t xml:space="preserve"> (ред. от 03.04.2019).</w:t>
      </w:r>
    </w:p>
    <w:p w14:paraId="2133065D" w14:textId="2A73920A" w:rsidR="00620E64" w:rsidRDefault="00620E64" w:rsidP="00791841">
      <w:pPr>
        <w:pStyle w:val="a1"/>
        <w:rPr>
          <w:szCs w:val="28"/>
          <w:lang w:val="ru-RU"/>
        </w:rPr>
      </w:pPr>
      <w:r w:rsidRPr="00791841">
        <w:rPr>
          <w:szCs w:val="28"/>
          <w:lang w:val="ru-RU"/>
        </w:rPr>
        <w:t xml:space="preserve">Границы муниципального района установлены </w:t>
      </w:r>
      <w:r w:rsidRPr="00620E64">
        <w:rPr>
          <w:szCs w:val="28"/>
          <w:lang w:val="ru-RU"/>
        </w:rPr>
        <w:t xml:space="preserve">Законом Курганской области от </w:t>
      </w:r>
      <w:r w:rsidR="00FE7C75">
        <w:rPr>
          <w:szCs w:val="28"/>
          <w:lang w:val="ru-RU"/>
        </w:rPr>
        <w:t>15</w:t>
      </w:r>
      <w:r w:rsidRPr="00620E64">
        <w:rPr>
          <w:szCs w:val="28"/>
          <w:lang w:val="ru-RU"/>
        </w:rPr>
        <w:t>.</w:t>
      </w:r>
      <w:r w:rsidR="00FE7C75">
        <w:rPr>
          <w:szCs w:val="28"/>
          <w:lang w:val="ru-RU"/>
        </w:rPr>
        <w:t>10</w:t>
      </w:r>
      <w:r w:rsidRPr="00620E64">
        <w:rPr>
          <w:szCs w:val="28"/>
          <w:lang w:val="ru-RU"/>
        </w:rPr>
        <w:t>.</w:t>
      </w:r>
      <w:r w:rsidR="00FE7C75">
        <w:rPr>
          <w:szCs w:val="28"/>
          <w:lang w:val="ru-RU"/>
        </w:rPr>
        <w:t>2004</w:t>
      </w:r>
      <w:r w:rsidRPr="00620E64">
        <w:rPr>
          <w:szCs w:val="28"/>
          <w:lang w:val="ru-RU"/>
        </w:rPr>
        <w:t xml:space="preserve"> № </w:t>
      </w:r>
      <w:r w:rsidR="00FE7C75">
        <w:rPr>
          <w:szCs w:val="28"/>
          <w:lang w:val="ru-RU"/>
        </w:rPr>
        <w:t>551</w:t>
      </w:r>
      <w:r w:rsidRPr="00620E64">
        <w:rPr>
          <w:szCs w:val="28"/>
          <w:lang w:val="ru-RU"/>
        </w:rPr>
        <w:t xml:space="preserve"> «Об установлении границ муниципального образования </w:t>
      </w:r>
      <w:r w:rsidR="00F9420A">
        <w:rPr>
          <w:szCs w:val="28"/>
          <w:lang w:val="ru-RU"/>
        </w:rPr>
        <w:t>Белозерского</w:t>
      </w:r>
      <w:r w:rsidRPr="00620E64">
        <w:rPr>
          <w:szCs w:val="28"/>
          <w:lang w:val="ru-RU"/>
        </w:rPr>
        <w:t xml:space="preserve"> района Курганской области»</w:t>
      </w:r>
      <w:r>
        <w:rPr>
          <w:szCs w:val="28"/>
          <w:lang w:val="ru-RU"/>
        </w:rPr>
        <w:t>.</w:t>
      </w:r>
    </w:p>
    <w:p w14:paraId="05739D5D" w14:textId="611D9E67" w:rsidR="007F504E" w:rsidRPr="007F504E" w:rsidRDefault="00F9420A" w:rsidP="007F504E">
      <w:pPr>
        <w:pStyle w:val="a1"/>
        <w:rPr>
          <w:szCs w:val="28"/>
          <w:lang w:val="ru-RU"/>
        </w:rPr>
      </w:pPr>
      <w:r>
        <w:rPr>
          <w:szCs w:val="28"/>
          <w:lang w:val="ru-RU"/>
        </w:rPr>
        <w:t>Белозерский</w:t>
      </w:r>
      <w:r w:rsidR="007F504E" w:rsidRPr="007F504E">
        <w:rPr>
          <w:szCs w:val="28"/>
          <w:lang w:val="ru-RU"/>
        </w:rPr>
        <w:t xml:space="preserve"> район расположен в </w:t>
      </w:r>
      <w:r w:rsidR="00D07375">
        <w:rPr>
          <w:szCs w:val="28"/>
          <w:lang w:val="ru-RU"/>
        </w:rPr>
        <w:t>северной</w:t>
      </w:r>
      <w:r w:rsidR="007F504E" w:rsidRPr="007F504E">
        <w:rPr>
          <w:szCs w:val="28"/>
          <w:lang w:val="ru-RU"/>
        </w:rPr>
        <w:t xml:space="preserve"> части Курганской области.</w:t>
      </w:r>
    </w:p>
    <w:p w14:paraId="7F709078" w14:textId="77777777" w:rsidR="002455AF" w:rsidRPr="002455AF" w:rsidRDefault="002455AF" w:rsidP="002455AF">
      <w:pPr>
        <w:pStyle w:val="a1"/>
        <w:rPr>
          <w:szCs w:val="28"/>
          <w:lang w:val="ru-RU"/>
        </w:rPr>
      </w:pPr>
      <w:r w:rsidRPr="002455AF">
        <w:rPr>
          <w:szCs w:val="28"/>
          <w:lang w:val="ru-RU"/>
        </w:rPr>
        <w:t>Протяженность района с севера на юг 78 км, с запада на восток 67 км. Связь с областным центром автодорожная.</w:t>
      </w:r>
    </w:p>
    <w:p w14:paraId="29CF924E" w14:textId="14E79A6F" w:rsidR="002455AF" w:rsidRPr="002455AF" w:rsidRDefault="002455AF" w:rsidP="002455AF">
      <w:pPr>
        <w:pStyle w:val="a1"/>
        <w:rPr>
          <w:szCs w:val="28"/>
          <w:lang w:val="ru-RU"/>
        </w:rPr>
      </w:pPr>
      <w:r w:rsidRPr="002455AF">
        <w:rPr>
          <w:szCs w:val="28"/>
          <w:lang w:val="ru-RU"/>
        </w:rPr>
        <w:t>Основное направление экономики района - производство сельскохозяйственной продукции. Промышленность района представлена предприятиями малого и среднего бизнеса</w:t>
      </w:r>
    </w:p>
    <w:p w14:paraId="1B5D3C43" w14:textId="77777777" w:rsidR="002455AF" w:rsidRDefault="002455AF" w:rsidP="002455AF">
      <w:pPr>
        <w:pStyle w:val="a1"/>
        <w:rPr>
          <w:szCs w:val="28"/>
          <w:lang w:val="ru-RU"/>
        </w:rPr>
      </w:pPr>
      <w:r w:rsidRPr="002455AF">
        <w:rPr>
          <w:szCs w:val="28"/>
          <w:lang w:val="ru-RU"/>
        </w:rPr>
        <w:t>Район располагает богатыми минерально-сырьевыми ресурсами.</w:t>
      </w:r>
    </w:p>
    <w:p w14:paraId="4C65743B" w14:textId="62DD85D8" w:rsidR="00F57F30" w:rsidRDefault="00F57F30" w:rsidP="002455AF">
      <w:pPr>
        <w:pStyle w:val="a1"/>
        <w:rPr>
          <w:szCs w:val="28"/>
          <w:lang w:val="ru-RU"/>
        </w:rPr>
      </w:pPr>
      <w:r w:rsidRPr="00F57F30">
        <w:rPr>
          <w:szCs w:val="28"/>
          <w:lang w:val="ru-RU"/>
        </w:rPr>
        <w:t xml:space="preserve">Районный центр </w:t>
      </w:r>
      <w:r w:rsidR="00ED4A6B">
        <w:rPr>
          <w:szCs w:val="28"/>
          <w:lang w:val="ru-RU"/>
        </w:rPr>
        <w:t>–</w:t>
      </w:r>
      <w:r w:rsidRPr="00F57F30">
        <w:rPr>
          <w:szCs w:val="28"/>
          <w:lang w:val="ru-RU"/>
        </w:rPr>
        <w:t xml:space="preserve"> </w:t>
      </w:r>
      <w:r w:rsidR="00F0588D">
        <w:rPr>
          <w:szCs w:val="28"/>
          <w:lang w:val="ru-RU"/>
        </w:rPr>
        <w:t>село Белозерское</w:t>
      </w:r>
      <w:r w:rsidRPr="00F57F30">
        <w:rPr>
          <w:szCs w:val="28"/>
          <w:lang w:val="ru-RU"/>
        </w:rPr>
        <w:t>.</w:t>
      </w:r>
    </w:p>
    <w:p w14:paraId="692461F1" w14:textId="622B0FE3" w:rsidR="007F504E" w:rsidRDefault="003748B8" w:rsidP="00F57F30">
      <w:pPr>
        <w:pStyle w:val="a1"/>
        <w:rPr>
          <w:szCs w:val="28"/>
          <w:lang w:val="ru-RU"/>
        </w:rPr>
      </w:pPr>
      <w:r w:rsidRPr="003748B8">
        <w:rPr>
          <w:szCs w:val="28"/>
          <w:lang w:val="ru-RU"/>
        </w:rPr>
        <w:t xml:space="preserve">В муниципальный район входят </w:t>
      </w:r>
      <w:r w:rsidR="00FE7C75">
        <w:rPr>
          <w:szCs w:val="28"/>
          <w:lang w:val="ru-RU"/>
        </w:rPr>
        <w:t>19</w:t>
      </w:r>
      <w:r w:rsidRPr="003748B8">
        <w:rPr>
          <w:szCs w:val="28"/>
          <w:lang w:val="ru-RU"/>
        </w:rPr>
        <w:t xml:space="preserve"> муниципальных образований</w:t>
      </w:r>
      <w:r w:rsidR="00FE7C75">
        <w:rPr>
          <w:szCs w:val="28"/>
          <w:lang w:val="ru-RU"/>
        </w:rPr>
        <w:t xml:space="preserve"> со статусом </w:t>
      </w:r>
      <w:r w:rsidR="007F504E">
        <w:rPr>
          <w:szCs w:val="28"/>
          <w:lang w:val="ru-RU"/>
        </w:rPr>
        <w:t>сельских</w:t>
      </w:r>
      <w:r w:rsidR="00ED4A6B">
        <w:rPr>
          <w:szCs w:val="28"/>
          <w:lang w:val="ru-RU"/>
        </w:rPr>
        <w:t xml:space="preserve"> поселений</w:t>
      </w:r>
      <w:r w:rsidR="007F504E">
        <w:rPr>
          <w:szCs w:val="28"/>
          <w:lang w:val="ru-RU"/>
        </w:rPr>
        <w:t>.</w:t>
      </w:r>
    </w:p>
    <w:p w14:paraId="17796B98" w14:textId="38251EB4" w:rsidR="007F504E" w:rsidRDefault="00D027F0" w:rsidP="007F504E">
      <w:pPr>
        <w:pStyle w:val="a1"/>
        <w:rPr>
          <w:szCs w:val="28"/>
          <w:lang w:val="ru-RU"/>
        </w:rPr>
      </w:pPr>
      <w:r>
        <w:rPr>
          <w:szCs w:val="28"/>
          <w:lang w:val="ru-RU"/>
        </w:rPr>
        <w:t>Новодосто</w:t>
      </w:r>
      <w:r w:rsidR="00F40B30">
        <w:rPr>
          <w:szCs w:val="28"/>
          <w:lang w:val="ru-RU"/>
        </w:rPr>
        <w:t>валовский</w:t>
      </w:r>
      <w:r w:rsidR="007F504E">
        <w:rPr>
          <w:szCs w:val="28"/>
          <w:lang w:val="ru-RU"/>
        </w:rPr>
        <w:t xml:space="preserve"> сельсовет </w:t>
      </w:r>
      <w:r w:rsidR="00ED4A6B">
        <w:rPr>
          <w:szCs w:val="28"/>
          <w:lang w:val="ru-RU"/>
        </w:rPr>
        <w:t>–</w:t>
      </w:r>
      <w:r w:rsidR="00B06945" w:rsidRPr="00B06945">
        <w:rPr>
          <w:szCs w:val="28"/>
          <w:lang w:val="ru-RU"/>
        </w:rPr>
        <w:t xml:space="preserve"> муниципальное образование со статусом сельского поселения в составе </w:t>
      </w:r>
      <w:r w:rsidR="00F9420A">
        <w:rPr>
          <w:szCs w:val="28"/>
          <w:lang w:val="ru-RU"/>
        </w:rPr>
        <w:t>Белозерского</w:t>
      </w:r>
      <w:r w:rsidR="0036020C">
        <w:rPr>
          <w:szCs w:val="28"/>
          <w:lang w:val="ru-RU"/>
        </w:rPr>
        <w:t xml:space="preserve"> района</w:t>
      </w:r>
      <w:r w:rsidR="00B06945" w:rsidRPr="00B06945">
        <w:rPr>
          <w:szCs w:val="28"/>
          <w:lang w:val="ru-RU"/>
        </w:rPr>
        <w:t xml:space="preserve"> </w:t>
      </w:r>
      <w:r w:rsidR="007F504E">
        <w:rPr>
          <w:szCs w:val="28"/>
          <w:lang w:val="ru-RU"/>
        </w:rPr>
        <w:t>Курганской области</w:t>
      </w:r>
      <w:r w:rsidR="00B06945" w:rsidRPr="00B06945">
        <w:rPr>
          <w:szCs w:val="28"/>
          <w:lang w:val="ru-RU"/>
        </w:rPr>
        <w:t>.</w:t>
      </w:r>
      <w:r w:rsidR="007F504E" w:rsidRPr="007F504E">
        <w:rPr>
          <w:szCs w:val="28"/>
          <w:lang w:val="ru-RU"/>
        </w:rPr>
        <w:t xml:space="preserve"> </w:t>
      </w:r>
      <w:r w:rsidR="007F504E">
        <w:rPr>
          <w:szCs w:val="28"/>
          <w:lang w:val="ru-RU"/>
        </w:rPr>
        <w:t xml:space="preserve">Границы </w:t>
      </w:r>
      <w:r>
        <w:rPr>
          <w:szCs w:val="28"/>
          <w:lang w:val="ru-RU"/>
        </w:rPr>
        <w:t>Новодосто</w:t>
      </w:r>
      <w:r w:rsidR="00F40B30">
        <w:rPr>
          <w:szCs w:val="28"/>
          <w:lang w:val="ru-RU"/>
        </w:rPr>
        <w:t>валовского</w:t>
      </w:r>
      <w:r w:rsidR="007F504E">
        <w:rPr>
          <w:szCs w:val="28"/>
          <w:lang w:val="ru-RU"/>
        </w:rPr>
        <w:t xml:space="preserve"> сельсовета установлены Законом </w:t>
      </w:r>
      <w:r w:rsidR="007F504E" w:rsidRPr="00620E64">
        <w:rPr>
          <w:szCs w:val="28"/>
          <w:lang w:val="ru-RU"/>
        </w:rPr>
        <w:t>Курганской области</w:t>
      </w:r>
      <w:r w:rsidR="007F504E">
        <w:rPr>
          <w:szCs w:val="28"/>
          <w:lang w:val="ru-RU"/>
        </w:rPr>
        <w:t xml:space="preserve"> о</w:t>
      </w:r>
      <w:r w:rsidR="007F504E" w:rsidRPr="00620E64">
        <w:rPr>
          <w:szCs w:val="28"/>
          <w:lang w:val="ru-RU"/>
        </w:rPr>
        <w:t xml:space="preserve">т </w:t>
      </w:r>
      <w:r w:rsidR="000A5DD7">
        <w:rPr>
          <w:szCs w:val="28"/>
          <w:lang w:val="ru-RU"/>
        </w:rPr>
        <w:t>01</w:t>
      </w:r>
      <w:r w:rsidR="007F504E" w:rsidRPr="00620E64">
        <w:rPr>
          <w:szCs w:val="28"/>
          <w:lang w:val="ru-RU"/>
        </w:rPr>
        <w:t>.</w:t>
      </w:r>
      <w:r w:rsidR="000A5DD7">
        <w:rPr>
          <w:szCs w:val="28"/>
          <w:lang w:val="ru-RU"/>
        </w:rPr>
        <w:t>03</w:t>
      </w:r>
      <w:r w:rsidR="007F504E" w:rsidRPr="00620E64">
        <w:rPr>
          <w:szCs w:val="28"/>
          <w:lang w:val="ru-RU"/>
        </w:rPr>
        <w:t>.</w:t>
      </w:r>
      <w:r w:rsidR="000A5DD7">
        <w:rPr>
          <w:szCs w:val="28"/>
          <w:lang w:val="ru-RU"/>
        </w:rPr>
        <w:t>2016</w:t>
      </w:r>
      <w:r w:rsidR="007F504E" w:rsidRPr="00620E64">
        <w:rPr>
          <w:szCs w:val="28"/>
          <w:lang w:val="ru-RU"/>
        </w:rPr>
        <w:t xml:space="preserve"> № </w:t>
      </w:r>
      <w:r w:rsidR="000A5DD7">
        <w:rPr>
          <w:szCs w:val="28"/>
          <w:lang w:val="ru-RU"/>
        </w:rPr>
        <w:t>17</w:t>
      </w:r>
      <w:r w:rsidR="007F504E" w:rsidRPr="00620E64">
        <w:rPr>
          <w:szCs w:val="28"/>
          <w:lang w:val="ru-RU"/>
        </w:rPr>
        <w:t xml:space="preserve"> «</w:t>
      </w:r>
      <w:r w:rsidR="00016867" w:rsidRPr="00016867">
        <w:rPr>
          <w:szCs w:val="28"/>
          <w:lang w:val="ru-RU"/>
        </w:rPr>
        <w:t xml:space="preserve">Об установлении границ муниципального образования </w:t>
      </w:r>
      <w:r>
        <w:rPr>
          <w:szCs w:val="28"/>
          <w:lang w:val="ru-RU"/>
        </w:rPr>
        <w:t>Новодосто</w:t>
      </w:r>
      <w:r w:rsidR="00F40B30">
        <w:rPr>
          <w:szCs w:val="28"/>
          <w:lang w:val="ru-RU"/>
        </w:rPr>
        <w:t>валовского</w:t>
      </w:r>
      <w:r w:rsidR="00016867" w:rsidRPr="00016867">
        <w:rPr>
          <w:szCs w:val="28"/>
          <w:lang w:val="ru-RU"/>
        </w:rPr>
        <w:t xml:space="preserve"> сельсовета Белозерского района Курганской области</w:t>
      </w:r>
      <w:r w:rsidR="007F504E" w:rsidRPr="00620E64">
        <w:rPr>
          <w:szCs w:val="28"/>
          <w:lang w:val="ru-RU"/>
        </w:rPr>
        <w:t>».</w:t>
      </w:r>
    </w:p>
    <w:p w14:paraId="7906C899" w14:textId="4157B087" w:rsidR="00451ADC" w:rsidRDefault="00D027F0" w:rsidP="00451ADC">
      <w:pPr>
        <w:pStyle w:val="a1"/>
        <w:rPr>
          <w:szCs w:val="28"/>
          <w:lang w:val="ru-RU"/>
        </w:rPr>
      </w:pPr>
      <w:r>
        <w:rPr>
          <w:szCs w:val="28"/>
          <w:lang w:val="ru-RU"/>
        </w:rPr>
        <w:t>Новодосто</w:t>
      </w:r>
      <w:r w:rsidR="00F40B30">
        <w:rPr>
          <w:szCs w:val="28"/>
          <w:lang w:val="ru-RU"/>
        </w:rPr>
        <w:t>валовский</w:t>
      </w:r>
      <w:r w:rsidR="000D7C11">
        <w:rPr>
          <w:szCs w:val="28"/>
          <w:lang w:val="ru-RU"/>
        </w:rPr>
        <w:t xml:space="preserve"> сельсовет расположен в восточной части Белозерского района.</w:t>
      </w:r>
      <w:r w:rsidR="00451ADC" w:rsidRPr="00451ADC">
        <w:rPr>
          <w:szCs w:val="28"/>
          <w:lang w:val="ru-RU"/>
        </w:rPr>
        <w:t xml:space="preserve"> Основная роль во внешних связях принадлежит автомобильному транспорту.</w:t>
      </w:r>
    </w:p>
    <w:p w14:paraId="6B10A803" w14:textId="77D6323C" w:rsidR="00ED4A6B" w:rsidRDefault="006C095E" w:rsidP="00451ADC">
      <w:pPr>
        <w:pStyle w:val="a1"/>
        <w:rPr>
          <w:szCs w:val="28"/>
          <w:lang w:val="ru-RU"/>
        </w:rPr>
      </w:pPr>
      <w:r w:rsidRPr="006C095E">
        <w:rPr>
          <w:szCs w:val="28"/>
          <w:lang w:val="ru-RU"/>
        </w:rPr>
        <w:t xml:space="preserve">Административный центр </w:t>
      </w:r>
      <w:r w:rsidR="00D027F0">
        <w:rPr>
          <w:szCs w:val="28"/>
          <w:lang w:val="ru-RU"/>
        </w:rPr>
        <w:t>Новодосто</w:t>
      </w:r>
      <w:r w:rsidR="00F40B30">
        <w:rPr>
          <w:szCs w:val="28"/>
          <w:lang w:val="ru-RU"/>
        </w:rPr>
        <w:t>валовского</w:t>
      </w:r>
      <w:r w:rsidR="00931228">
        <w:rPr>
          <w:szCs w:val="28"/>
          <w:lang w:val="ru-RU"/>
        </w:rPr>
        <w:t xml:space="preserve"> сельсовета</w:t>
      </w:r>
      <w:r>
        <w:rPr>
          <w:szCs w:val="28"/>
          <w:lang w:val="ru-RU"/>
        </w:rPr>
        <w:t xml:space="preserve"> – село </w:t>
      </w:r>
      <w:r w:rsidR="00D027F0">
        <w:rPr>
          <w:szCs w:val="28"/>
          <w:lang w:val="ru-RU"/>
        </w:rPr>
        <w:t>Новодосто</w:t>
      </w:r>
      <w:r w:rsidR="000A76ED">
        <w:rPr>
          <w:szCs w:val="28"/>
          <w:lang w:val="ru-RU"/>
        </w:rPr>
        <w:t>валово</w:t>
      </w:r>
      <w:r>
        <w:rPr>
          <w:szCs w:val="28"/>
          <w:lang w:val="ru-RU"/>
        </w:rPr>
        <w:t>.</w:t>
      </w:r>
    </w:p>
    <w:p w14:paraId="5D92B6AF" w14:textId="7D7D3FC1" w:rsidR="006C095E" w:rsidRDefault="00A22CD1" w:rsidP="00B06945">
      <w:pPr>
        <w:pStyle w:val="a1"/>
        <w:rPr>
          <w:szCs w:val="28"/>
          <w:lang w:val="ru-RU"/>
        </w:rPr>
      </w:pPr>
      <w:r w:rsidRPr="00FE43A5">
        <w:rPr>
          <w:szCs w:val="28"/>
          <w:lang w:val="ru-RU"/>
        </w:rPr>
        <w:t xml:space="preserve">Площадь поселения составляет </w:t>
      </w:r>
      <w:r w:rsidR="00FE43A5" w:rsidRPr="00FE43A5">
        <w:rPr>
          <w:szCs w:val="28"/>
          <w:lang w:val="ru-RU"/>
        </w:rPr>
        <w:t>19511</w:t>
      </w:r>
      <w:r w:rsidR="00210A3A" w:rsidRPr="00FE43A5">
        <w:rPr>
          <w:szCs w:val="28"/>
          <w:lang w:val="ru-RU"/>
        </w:rPr>
        <w:t xml:space="preserve"> </w:t>
      </w:r>
      <w:r w:rsidRPr="00FE43A5">
        <w:rPr>
          <w:szCs w:val="28"/>
          <w:lang w:val="ru-RU"/>
        </w:rPr>
        <w:t>га.</w:t>
      </w:r>
      <w:r w:rsidRPr="00F57F30">
        <w:rPr>
          <w:szCs w:val="28"/>
          <w:lang w:val="ru-RU"/>
        </w:rPr>
        <w:t xml:space="preserve"> </w:t>
      </w:r>
    </w:p>
    <w:p w14:paraId="3279D96F" w14:textId="0EFDE958" w:rsidR="00A22CD1" w:rsidRPr="00F57F30" w:rsidRDefault="00A22CD1" w:rsidP="00B06945">
      <w:pPr>
        <w:pStyle w:val="a1"/>
        <w:rPr>
          <w:szCs w:val="28"/>
          <w:lang w:val="ru-RU"/>
        </w:rPr>
      </w:pPr>
      <w:r w:rsidRPr="00F57F30">
        <w:rPr>
          <w:szCs w:val="28"/>
          <w:lang w:val="ru-RU"/>
        </w:rPr>
        <w:t xml:space="preserve">Численность населения </w:t>
      </w:r>
      <w:r w:rsidR="006E272B">
        <w:rPr>
          <w:szCs w:val="28"/>
          <w:lang w:val="ru-RU"/>
        </w:rPr>
        <w:t>муниципального образования</w:t>
      </w:r>
      <w:r w:rsidRPr="00F57F30">
        <w:rPr>
          <w:szCs w:val="28"/>
          <w:lang w:val="ru-RU"/>
        </w:rPr>
        <w:t xml:space="preserve"> на </w:t>
      </w:r>
      <w:r w:rsidR="00CB1C85" w:rsidRPr="00CB1C85">
        <w:rPr>
          <w:szCs w:val="28"/>
          <w:lang w:val="ru-RU"/>
        </w:rPr>
        <w:t>2019</w:t>
      </w:r>
      <w:r w:rsidRPr="00F57F30">
        <w:rPr>
          <w:szCs w:val="28"/>
          <w:lang w:val="ru-RU"/>
        </w:rPr>
        <w:t xml:space="preserve"> год составила </w:t>
      </w:r>
      <w:r w:rsidR="0066774D">
        <w:rPr>
          <w:szCs w:val="28"/>
          <w:lang w:val="ru-RU"/>
        </w:rPr>
        <w:t>408</w:t>
      </w:r>
      <w:r w:rsidRPr="00F57F30">
        <w:rPr>
          <w:szCs w:val="28"/>
          <w:lang w:val="ru-RU"/>
        </w:rPr>
        <w:t xml:space="preserve"> чел. </w:t>
      </w:r>
    </w:p>
    <w:p w14:paraId="410D4FCE" w14:textId="2193684D" w:rsidR="00B06945" w:rsidRPr="00965C50" w:rsidRDefault="002626E6" w:rsidP="002626E6">
      <w:pPr>
        <w:pStyle w:val="a1"/>
        <w:rPr>
          <w:szCs w:val="28"/>
          <w:lang w:val="ru-RU"/>
        </w:rPr>
      </w:pPr>
      <w:r w:rsidRPr="002626E6">
        <w:rPr>
          <w:szCs w:val="28"/>
          <w:lang w:val="ru-RU"/>
        </w:rPr>
        <w:t xml:space="preserve">Муниципальное образование расположено в </w:t>
      </w:r>
      <w:r w:rsidR="00470283">
        <w:rPr>
          <w:szCs w:val="28"/>
          <w:lang w:val="ru-RU"/>
        </w:rPr>
        <w:t>восточной</w:t>
      </w:r>
      <w:r w:rsidRPr="002626E6">
        <w:rPr>
          <w:szCs w:val="28"/>
          <w:lang w:val="ru-RU"/>
        </w:rPr>
        <w:t xml:space="preserve"> части </w:t>
      </w:r>
      <w:r w:rsidR="00F9420A">
        <w:rPr>
          <w:szCs w:val="28"/>
          <w:lang w:val="ru-RU"/>
        </w:rPr>
        <w:t>Белозерского</w:t>
      </w:r>
      <w:r w:rsidRPr="002626E6">
        <w:rPr>
          <w:szCs w:val="28"/>
          <w:lang w:val="ru-RU"/>
        </w:rPr>
        <w:t xml:space="preserve"> района Курганской области</w:t>
      </w:r>
      <w:r w:rsidR="00B06945" w:rsidRPr="00965C50">
        <w:rPr>
          <w:szCs w:val="28"/>
          <w:lang w:val="ru-RU"/>
        </w:rPr>
        <w:t>, граничит:</w:t>
      </w:r>
    </w:p>
    <w:p w14:paraId="4CC2F8AD" w14:textId="16E72AF8" w:rsidR="00B06945" w:rsidRPr="00965C50" w:rsidRDefault="00B06945" w:rsidP="00DC652D">
      <w:pPr>
        <w:pStyle w:val="a1"/>
        <w:numPr>
          <w:ilvl w:val="0"/>
          <w:numId w:val="2"/>
        </w:numPr>
        <w:rPr>
          <w:szCs w:val="28"/>
          <w:lang w:val="ru-RU"/>
        </w:rPr>
      </w:pPr>
      <w:r w:rsidRPr="00965C50">
        <w:rPr>
          <w:szCs w:val="28"/>
          <w:lang w:val="ru-RU"/>
        </w:rPr>
        <w:t xml:space="preserve">на </w:t>
      </w:r>
      <w:r w:rsidR="0066774D">
        <w:rPr>
          <w:szCs w:val="28"/>
          <w:lang w:val="ru-RU"/>
        </w:rPr>
        <w:t xml:space="preserve">севере и </w:t>
      </w:r>
      <w:r w:rsidR="00E94E21">
        <w:rPr>
          <w:szCs w:val="28"/>
          <w:lang w:val="ru-RU"/>
        </w:rPr>
        <w:t xml:space="preserve">востоке с </w:t>
      </w:r>
      <w:r w:rsidR="0066774D">
        <w:rPr>
          <w:szCs w:val="28"/>
          <w:lang w:val="ru-RU"/>
        </w:rPr>
        <w:t>Тюменской областью</w:t>
      </w:r>
      <w:r w:rsidR="00965C50" w:rsidRPr="00965C50">
        <w:rPr>
          <w:szCs w:val="28"/>
          <w:lang w:val="ru-RU"/>
        </w:rPr>
        <w:t>;</w:t>
      </w:r>
    </w:p>
    <w:p w14:paraId="6ECAF3AA" w14:textId="596FB04F" w:rsidR="00B06945" w:rsidRPr="00965C50" w:rsidRDefault="00B06945" w:rsidP="00DC652D">
      <w:pPr>
        <w:pStyle w:val="a1"/>
        <w:numPr>
          <w:ilvl w:val="0"/>
          <w:numId w:val="2"/>
        </w:numPr>
        <w:rPr>
          <w:szCs w:val="28"/>
          <w:lang w:val="ru-RU"/>
        </w:rPr>
      </w:pPr>
      <w:r w:rsidRPr="00965C50">
        <w:rPr>
          <w:szCs w:val="28"/>
          <w:lang w:val="ru-RU"/>
        </w:rPr>
        <w:t xml:space="preserve">на </w:t>
      </w:r>
      <w:r w:rsidR="00E94E21">
        <w:rPr>
          <w:szCs w:val="28"/>
          <w:lang w:val="ru-RU"/>
        </w:rPr>
        <w:t>юге</w:t>
      </w:r>
      <w:r w:rsidR="00BC3EB6">
        <w:rPr>
          <w:szCs w:val="28"/>
          <w:lang w:val="ru-RU"/>
        </w:rPr>
        <w:t xml:space="preserve"> </w:t>
      </w:r>
      <w:r w:rsidR="00E94E21">
        <w:rPr>
          <w:szCs w:val="28"/>
          <w:lang w:val="ru-RU"/>
        </w:rPr>
        <w:t xml:space="preserve">с </w:t>
      </w:r>
      <w:r w:rsidR="00A60B6D">
        <w:rPr>
          <w:szCs w:val="28"/>
          <w:lang w:val="ru-RU"/>
        </w:rPr>
        <w:t>Боровским сельсоветом Белозерского района</w:t>
      </w:r>
      <w:r w:rsidR="00965C50" w:rsidRPr="00965C50">
        <w:rPr>
          <w:szCs w:val="28"/>
          <w:lang w:val="ru-RU"/>
        </w:rPr>
        <w:t>;</w:t>
      </w:r>
    </w:p>
    <w:p w14:paraId="7AF2B365" w14:textId="268D2E64" w:rsidR="00B06945" w:rsidRDefault="00B06945" w:rsidP="00DC652D">
      <w:pPr>
        <w:pStyle w:val="a1"/>
        <w:numPr>
          <w:ilvl w:val="0"/>
          <w:numId w:val="2"/>
        </w:numPr>
        <w:rPr>
          <w:szCs w:val="28"/>
          <w:lang w:val="ru-RU"/>
        </w:rPr>
      </w:pPr>
      <w:r w:rsidRPr="00965C50">
        <w:rPr>
          <w:szCs w:val="28"/>
          <w:lang w:val="ru-RU"/>
        </w:rPr>
        <w:lastRenderedPageBreak/>
        <w:t xml:space="preserve">на </w:t>
      </w:r>
      <w:r w:rsidR="00E94E21">
        <w:rPr>
          <w:szCs w:val="28"/>
          <w:lang w:val="ru-RU"/>
        </w:rPr>
        <w:t>юго-западе</w:t>
      </w:r>
      <w:r w:rsidR="00EC5C68">
        <w:rPr>
          <w:szCs w:val="28"/>
          <w:lang w:val="ru-RU"/>
        </w:rPr>
        <w:t xml:space="preserve"> </w:t>
      </w:r>
      <w:r w:rsidR="00451ADC">
        <w:rPr>
          <w:szCs w:val="28"/>
          <w:lang w:val="ru-RU"/>
        </w:rPr>
        <w:t xml:space="preserve">с </w:t>
      </w:r>
      <w:r w:rsidR="00A60B6D">
        <w:rPr>
          <w:szCs w:val="28"/>
          <w:lang w:val="ru-RU"/>
        </w:rPr>
        <w:t>Белозерским</w:t>
      </w:r>
      <w:r w:rsidR="00EC5C68">
        <w:rPr>
          <w:szCs w:val="28"/>
          <w:lang w:val="ru-RU"/>
        </w:rPr>
        <w:t xml:space="preserve"> сельсоветом Белозерского </w:t>
      </w:r>
      <w:r w:rsidR="00017C56">
        <w:rPr>
          <w:szCs w:val="28"/>
          <w:lang w:val="ru-RU"/>
        </w:rPr>
        <w:t>района</w:t>
      </w:r>
      <w:r w:rsidR="00965C50" w:rsidRPr="00965C50">
        <w:rPr>
          <w:szCs w:val="28"/>
          <w:lang w:val="ru-RU"/>
        </w:rPr>
        <w:t>;</w:t>
      </w:r>
    </w:p>
    <w:p w14:paraId="65B50E5D" w14:textId="707FBDD4" w:rsidR="00EC5C68" w:rsidRDefault="00EC5C68" w:rsidP="00DC652D">
      <w:pPr>
        <w:pStyle w:val="a1"/>
        <w:numPr>
          <w:ilvl w:val="0"/>
          <w:numId w:val="2"/>
        </w:numPr>
        <w:rPr>
          <w:szCs w:val="28"/>
          <w:lang w:val="ru-RU"/>
        </w:rPr>
      </w:pPr>
      <w:r>
        <w:rPr>
          <w:szCs w:val="28"/>
          <w:lang w:val="ru-RU"/>
        </w:rPr>
        <w:t xml:space="preserve">на западе с </w:t>
      </w:r>
      <w:r w:rsidR="007F4329">
        <w:rPr>
          <w:szCs w:val="28"/>
          <w:lang w:val="ru-RU"/>
        </w:rPr>
        <w:t>Варгашинским районом</w:t>
      </w:r>
      <w:r w:rsidR="002B2756">
        <w:rPr>
          <w:szCs w:val="28"/>
          <w:lang w:val="ru-RU"/>
        </w:rPr>
        <w:t>;</w:t>
      </w:r>
    </w:p>
    <w:p w14:paraId="497B9924" w14:textId="69FAA566" w:rsidR="002B2756" w:rsidRPr="00965C50" w:rsidRDefault="002B2756" w:rsidP="00DC652D">
      <w:pPr>
        <w:pStyle w:val="a1"/>
        <w:numPr>
          <w:ilvl w:val="0"/>
          <w:numId w:val="2"/>
        </w:numPr>
        <w:rPr>
          <w:szCs w:val="28"/>
          <w:lang w:val="ru-RU"/>
        </w:rPr>
      </w:pPr>
      <w:r>
        <w:rPr>
          <w:szCs w:val="28"/>
          <w:lang w:val="ru-RU"/>
        </w:rPr>
        <w:t xml:space="preserve">на северо-западе с </w:t>
      </w:r>
      <w:r w:rsidR="008A4A20">
        <w:rPr>
          <w:szCs w:val="28"/>
          <w:lang w:val="ru-RU"/>
        </w:rPr>
        <w:t>Памятинским</w:t>
      </w:r>
      <w:r>
        <w:rPr>
          <w:szCs w:val="28"/>
          <w:lang w:val="ru-RU"/>
        </w:rPr>
        <w:t xml:space="preserve"> сельсоветом Белозерского района</w:t>
      </w:r>
      <w:r w:rsidR="008A4A20">
        <w:rPr>
          <w:szCs w:val="28"/>
          <w:lang w:val="ru-RU"/>
        </w:rPr>
        <w:t>.</w:t>
      </w:r>
    </w:p>
    <w:p w14:paraId="4A693060" w14:textId="39DBC787" w:rsidR="00965C50" w:rsidRPr="00A35990" w:rsidRDefault="006C095E" w:rsidP="006C095E">
      <w:pPr>
        <w:pStyle w:val="a1"/>
        <w:rPr>
          <w:szCs w:val="28"/>
          <w:lang w:val="ru-RU"/>
        </w:rPr>
      </w:pPr>
      <w:r w:rsidRPr="00A35990">
        <w:rPr>
          <w:szCs w:val="28"/>
          <w:lang w:val="ru-RU"/>
        </w:rPr>
        <w:t xml:space="preserve">В состав </w:t>
      </w:r>
      <w:r w:rsidR="00D027F0">
        <w:rPr>
          <w:szCs w:val="28"/>
          <w:lang w:val="ru-RU"/>
        </w:rPr>
        <w:t>Новодосто</w:t>
      </w:r>
      <w:r w:rsidR="00F40B30">
        <w:rPr>
          <w:szCs w:val="28"/>
          <w:lang w:val="ru-RU"/>
        </w:rPr>
        <w:t>валовского</w:t>
      </w:r>
      <w:r w:rsidR="00931228" w:rsidRPr="00A35990">
        <w:rPr>
          <w:szCs w:val="28"/>
          <w:lang w:val="ru-RU"/>
        </w:rPr>
        <w:t xml:space="preserve"> сельсовета</w:t>
      </w:r>
      <w:r w:rsidR="00CC732F" w:rsidRPr="00A35990">
        <w:rPr>
          <w:szCs w:val="28"/>
          <w:lang w:val="ru-RU"/>
        </w:rPr>
        <w:t xml:space="preserve"> входят следующие населенные пункты:</w:t>
      </w:r>
    </w:p>
    <w:p w14:paraId="7885C7F5" w14:textId="7FADF73D" w:rsidR="007F504E" w:rsidRPr="00A35990" w:rsidRDefault="008A4A20" w:rsidP="0027504A">
      <w:pPr>
        <w:pStyle w:val="a1"/>
        <w:numPr>
          <w:ilvl w:val="0"/>
          <w:numId w:val="6"/>
        </w:numPr>
        <w:rPr>
          <w:szCs w:val="28"/>
          <w:lang w:val="ru-RU"/>
        </w:rPr>
      </w:pPr>
      <w:r>
        <w:rPr>
          <w:szCs w:val="28"/>
          <w:lang w:val="ru-RU"/>
        </w:rPr>
        <w:t>деревня Мокино</w:t>
      </w:r>
      <w:r w:rsidR="00BC3EB6" w:rsidRPr="00A35990">
        <w:rPr>
          <w:szCs w:val="28"/>
          <w:lang w:val="ru-RU"/>
        </w:rPr>
        <w:t>;</w:t>
      </w:r>
    </w:p>
    <w:p w14:paraId="5BE3F295" w14:textId="08CA6596" w:rsidR="00BC3EB6" w:rsidRPr="00A35990" w:rsidRDefault="0027504A" w:rsidP="0027504A">
      <w:pPr>
        <w:pStyle w:val="a1"/>
        <w:numPr>
          <w:ilvl w:val="0"/>
          <w:numId w:val="6"/>
        </w:numPr>
        <w:rPr>
          <w:szCs w:val="28"/>
          <w:lang w:val="ru-RU"/>
        </w:rPr>
      </w:pPr>
      <w:r w:rsidRPr="00A35990">
        <w:rPr>
          <w:szCs w:val="28"/>
          <w:lang w:val="ru-RU"/>
        </w:rPr>
        <w:t xml:space="preserve">село </w:t>
      </w:r>
      <w:r w:rsidR="00D027F0">
        <w:rPr>
          <w:szCs w:val="28"/>
          <w:lang w:val="ru-RU"/>
        </w:rPr>
        <w:t>Новодосто</w:t>
      </w:r>
      <w:r w:rsidR="008A4A20">
        <w:rPr>
          <w:szCs w:val="28"/>
          <w:lang w:val="ru-RU"/>
        </w:rPr>
        <w:t>валово</w:t>
      </w:r>
      <w:r w:rsidR="00BC3EB6" w:rsidRPr="00A35990">
        <w:rPr>
          <w:szCs w:val="28"/>
          <w:lang w:val="ru-RU"/>
        </w:rPr>
        <w:t>;</w:t>
      </w:r>
    </w:p>
    <w:p w14:paraId="31ED815B" w14:textId="5D04986D" w:rsidR="00BC3EB6" w:rsidRPr="00A35990" w:rsidRDefault="008A4A20" w:rsidP="0027504A">
      <w:pPr>
        <w:pStyle w:val="a1"/>
        <w:numPr>
          <w:ilvl w:val="0"/>
          <w:numId w:val="6"/>
        </w:numPr>
        <w:rPr>
          <w:szCs w:val="28"/>
          <w:lang w:val="ru-RU"/>
        </w:rPr>
      </w:pPr>
      <w:r>
        <w:rPr>
          <w:szCs w:val="28"/>
          <w:lang w:val="ru-RU"/>
        </w:rPr>
        <w:t>деревня Песьяное</w:t>
      </w:r>
      <w:r w:rsidR="0027504A" w:rsidRPr="00A35990">
        <w:rPr>
          <w:szCs w:val="28"/>
          <w:lang w:val="ru-RU"/>
        </w:rPr>
        <w:t>;</w:t>
      </w:r>
    </w:p>
    <w:p w14:paraId="6A309EAC" w14:textId="1FCF967D" w:rsidR="0027504A" w:rsidRPr="00A35990" w:rsidRDefault="0027504A" w:rsidP="0027504A">
      <w:pPr>
        <w:pStyle w:val="a1"/>
        <w:numPr>
          <w:ilvl w:val="0"/>
          <w:numId w:val="6"/>
        </w:numPr>
        <w:rPr>
          <w:szCs w:val="28"/>
          <w:lang w:val="ru-RU"/>
        </w:rPr>
      </w:pPr>
      <w:r w:rsidRPr="00A35990">
        <w:rPr>
          <w:szCs w:val="28"/>
          <w:lang w:val="ru-RU"/>
        </w:rPr>
        <w:t xml:space="preserve">деревня </w:t>
      </w:r>
      <w:r w:rsidR="008A4A20">
        <w:rPr>
          <w:szCs w:val="28"/>
          <w:lang w:val="ru-RU"/>
        </w:rPr>
        <w:t>Петуховское</w:t>
      </w:r>
      <w:r w:rsidRPr="00A35990">
        <w:rPr>
          <w:szCs w:val="28"/>
          <w:lang w:val="ru-RU"/>
        </w:rPr>
        <w:t>;</w:t>
      </w:r>
    </w:p>
    <w:p w14:paraId="3393AA6B" w14:textId="13C17FC4" w:rsidR="0027504A" w:rsidRPr="00A35990" w:rsidRDefault="0027504A" w:rsidP="0027504A">
      <w:pPr>
        <w:pStyle w:val="a1"/>
        <w:numPr>
          <w:ilvl w:val="0"/>
          <w:numId w:val="6"/>
        </w:numPr>
        <w:rPr>
          <w:szCs w:val="28"/>
          <w:lang w:val="ru-RU"/>
        </w:rPr>
      </w:pPr>
      <w:r w:rsidRPr="00A35990">
        <w:rPr>
          <w:szCs w:val="28"/>
          <w:lang w:val="ru-RU"/>
        </w:rPr>
        <w:t xml:space="preserve">село </w:t>
      </w:r>
      <w:r w:rsidR="002E6B1D">
        <w:rPr>
          <w:szCs w:val="28"/>
          <w:lang w:val="ru-RU"/>
        </w:rPr>
        <w:t>Романовское</w:t>
      </w:r>
      <w:r w:rsidRPr="00A35990">
        <w:rPr>
          <w:szCs w:val="28"/>
          <w:lang w:val="ru-RU"/>
        </w:rPr>
        <w:t>;</w:t>
      </w:r>
    </w:p>
    <w:p w14:paraId="7B3AFF46" w14:textId="2B80AB35" w:rsidR="0027504A" w:rsidRPr="00A35990" w:rsidRDefault="0027504A" w:rsidP="0027504A">
      <w:pPr>
        <w:pStyle w:val="a1"/>
        <w:numPr>
          <w:ilvl w:val="0"/>
          <w:numId w:val="6"/>
        </w:numPr>
        <w:rPr>
          <w:szCs w:val="28"/>
          <w:lang w:val="ru-RU"/>
        </w:rPr>
      </w:pPr>
      <w:r w:rsidRPr="00A35990">
        <w:rPr>
          <w:szCs w:val="28"/>
          <w:lang w:val="ru-RU"/>
        </w:rPr>
        <w:t xml:space="preserve">деревня </w:t>
      </w:r>
      <w:r w:rsidR="002E6B1D">
        <w:rPr>
          <w:szCs w:val="28"/>
          <w:lang w:val="ru-RU"/>
        </w:rPr>
        <w:t>Чистолебяжье.</w:t>
      </w:r>
    </w:p>
    <w:p w14:paraId="712E80B7" w14:textId="177ED354" w:rsidR="0086070C" w:rsidRPr="00A01657" w:rsidRDefault="00A5122F" w:rsidP="00D33C6C">
      <w:pPr>
        <w:pStyle w:val="30"/>
        <w:numPr>
          <w:ilvl w:val="2"/>
          <w:numId w:val="5"/>
        </w:numPr>
        <w:ind w:left="0" w:firstLine="0"/>
        <w:rPr>
          <w:szCs w:val="28"/>
        </w:rPr>
      </w:pPr>
      <w:bookmarkStart w:id="21" w:name="_Toc522808441"/>
      <w:bookmarkStart w:id="22" w:name="_Toc16761347"/>
      <w:r w:rsidRPr="00A01657">
        <w:rPr>
          <w:szCs w:val="28"/>
        </w:rPr>
        <w:t>Природно</w:t>
      </w:r>
      <w:r w:rsidR="00B20883" w:rsidRPr="00A01657">
        <w:rPr>
          <w:szCs w:val="28"/>
        </w:rPr>
        <w:t>-ресурсн</w:t>
      </w:r>
      <w:r w:rsidRPr="00A01657">
        <w:rPr>
          <w:szCs w:val="28"/>
        </w:rPr>
        <w:t>ый</w:t>
      </w:r>
      <w:r w:rsidR="00B20883" w:rsidRPr="00A01657">
        <w:rPr>
          <w:szCs w:val="28"/>
        </w:rPr>
        <w:t xml:space="preserve"> потенциал</w:t>
      </w:r>
      <w:r w:rsidR="00E45485" w:rsidRPr="00A01657">
        <w:rPr>
          <w:szCs w:val="28"/>
        </w:rPr>
        <w:t xml:space="preserve"> территории поселения</w:t>
      </w:r>
      <w:bookmarkEnd w:id="21"/>
      <w:bookmarkEnd w:id="22"/>
    </w:p>
    <w:p w14:paraId="200CD695" w14:textId="77777777" w:rsidR="00FA63CC" w:rsidRPr="00F57F30" w:rsidRDefault="00D639F8" w:rsidP="00717201">
      <w:pPr>
        <w:pStyle w:val="a1"/>
        <w:spacing w:before="120"/>
        <w:rPr>
          <w:b/>
          <w:szCs w:val="28"/>
          <w:lang w:val="ru-RU"/>
        </w:rPr>
      </w:pPr>
      <w:r w:rsidRPr="00F57F30">
        <w:rPr>
          <w:b/>
          <w:szCs w:val="28"/>
          <w:lang w:val="ru-RU"/>
        </w:rPr>
        <w:t>Климат</w:t>
      </w:r>
    </w:p>
    <w:p w14:paraId="72D70DD1" w14:textId="5E4F9FB2" w:rsidR="00A01657" w:rsidRPr="00A01657" w:rsidRDefault="00A01657" w:rsidP="00A01657">
      <w:pPr>
        <w:pStyle w:val="a1"/>
        <w:rPr>
          <w:szCs w:val="28"/>
          <w:lang w:val="ru-RU"/>
        </w:rPr>
      </w:pPr>
      <w:r w:rsidRPr="00A01657">
        <w:rPr>
          <w:szCs w:val="28"/>
          <w:lang w:val="ru-RU"/>
        </w:rPr>
        <w:t xml:space="preserve">Характерной особенностью климата </w:t>
      </w:r>
      <w:r w:rsidR="00D027F0">
        <w:rPr>
          <w:szCs w:val="28"/>
          <w:lang w:val="ru-RU"/>
        </w:rPr>
        <w:t>Новодосто</w:t>
      </w:r>
      <w:r w:rsidR="001412E2">
        <w:rPr>
          <w:szCs w:val="28"/>
          <w:lang w:val="ru-RU"/>
        </w:rPr>
        <w:t>валовского сельсовета</w:t>
      </w:r>
      <w:r w:rsidRPr="00A01657">
        <w:rPr>
          <w:szCs w:val="28"/>
          <w:lang w:val="ru-RU"/>
        </w:rPr>
        <w:t xml:space="preserve"> является недостаточное увлажнение с периодически повторяющейся засушливостью.</w:t>
      </w:r>
    </w:p>
    <w:p w14:paraId="3F39EFDB" w14:textId="76E0DA5D" w:rsidR="00A01657" w:rsidRPr="00A01657" w:rsidRDefault="007F4329" w:rsidP="00A01657">
      <w:pPr>
        <w:pStyle w:val="a1"/>
        <w:rPr>
          <w:szCs w:val="28"/>
          <w:lang w:val="ru-RU"/>
        </w:rPr>
      </w:pPr>
      <w:r>
        <w:rPr>
          <w:szCs w:val="28"/>
          <w:lang w:val="ru-RU"/>
        </w:rPr>
        <w:t>В сельсовете</w:t>
      </w:r>
      <w:r w:rsidR="00A01657" w:rsidRPr="00A01657">
        <w:rPr>
          <w:szCs w:val="28"/>
          <w:lang w:val="ru-RU"/>
        </w:rPr>
        <w:t xml:space="preserve"> самым холодным месяцем является январь. Средняя температура воздуха в январе составляет минус 17 градусов С. Самые низкие температуры воздуха (-50 градусов С) были отмечены в январе 1943 г. Наряду с низкими температурами в отдельные дни в январе возможны резкие повышения температуры воздуха с переходом через 0. В начале второй декады апреля происходит переход среднесуточной температуры воздуха через 0 градусов. В конце месяца совершается переход температуры через 5 градусов С.</w:t>
      </w:r>
    </w:p>
    <w:p w14:paraId="2CB371D0" w14:textId="77777777" w:rsidR="00A01657" w:rsidRPr="00A01657" w:rsidRDefault="00A01657" w:rsidP="00A01657">
      <w:pPr>
        <w:pStyle w:val="a1"/>
        <w:rPr>
          <w:szCs w:val="28"/>
          <w:lang w:val="ru-RU"/>
        </w:rPr>
      </w:pPr>
      <w:r w:rsidRPr="00A01657">
        <w:rPr>
          <w:szCs w:val="28"/>
          <w:lang w:val="ru-RU"/>
        </w:rPr>
        <w:t xml:space="preserve">Самый тёплый месяц - июль. Средняя месячная температура в июле равна 20 градусов С; </w:t>
      </w:r>
    </w:p>
    <w:p w14:paraId="7B21F673" w14:textId="77777777" w:rsidR="00A01657" w:rsidRPr="00A01657" w:rsidRDefault="00A01657" w:rsidP="00A01657">
      <w:pPr>
        <w:pStyle w:val="a1"/>
        <w:rPr>
          <w:szCs w:val="28"/>
          <w:lang w:val="ru-RU"/>
        </w:rPr>
      </w:pPr>
      <w:r w:rsidRPr="00A01657">
        <w:rPr>
          <w:szCs w:val="28"/>
          <w:lang w:val="ru-RU"/>
        </w:rPr>
        <w:t>Переход среднесуточной температуры воздуха через 5 градусов С осенью совершается 5 октября. В конце октября и начало ноября происходит интенсивное понижение температуры воздуха до отрицательных температур (-1 градус С; -5 градусов С).</w:t>
      </w:r>
    </w:p>
    <w:p w14:paraId="60F89B54" w14:textId="77777777" w:rsidR="00A01657" w:rsidRPr="00A01657" w:rsidRDefault="00A01657" w:rsidP="00A01657">
      <w:pPr>
        <w:pStyle w:val="a1"/>
        <w:rPr>
          <w:szCs w:val="28"/>
          <w:lang w:val="ru-RU"/>
        </w:rPr>
      </w:pPr>
      <w:r w:rsidRPr="00A01657">
        <w:rPr>
          <w:szCs w:val="28"/>
          <w:lang w:val="ru-RU"/>
        </w:rPr>
        <w:t>По многим данным последние заморозки весной кончаются в конце мая. Первые заморозки начинаются во второй половине декаде сентября.</w:t>
      </w:r>
    </w:p>
    <w:p w14:paraId="3C6BC19A" w14:textId="77777777" w:rsidR="00A01657" w:rsidRPr="00A01657" w:rsidRDefault="00A01657" w:rsidP="00A01657">
      <w:pPr>
        <w:pStyle w:val="a1"/>
        <w:rPr>
          <w:szCs w:val="28"/>
          <w:lang w:val="ru-RU"/>
        </w:rPr>
      </w:pPr>
      <w:r w:rsidRPr="00A01657">
        <w:rPr>
          <w:szCs w:val="28"/>
          <w:lang w:val="ru-RU"/>
        </w:rPr>
        <w:t>Влажность воздуха: летом обильные влагой воздушные массы, двигающиеся с Атлантического океана, встречая на своём пути Уральские горы, оставляют на западном склоне большую часть осадков. Циклоны, приходящие на восток, уже не являются обильными влагой.</w:t>
      </w:r>
    </w:p>
    <w:p w14:paraId="0CEF13DB" w14:textId="77777777" w:rsidR="00A01657" w:rsidRPr="00A01657" w:rsidRDefault="00A01657" w:rsidP="00A01657">
      <w:pPr>
        <w:pStyle w:val="a1"/>
        <w:rPr>
          <w:szCs w:val="28"/>
          <w:lang w:val="ru-RU"/>
        </w:rPr>
      </w:pPr>
      <w:r w:rsidRPr="00A01657">
        <w:rPr>
          <w:szCs w:val="28"/>
          <w:lang w:val="ru-RU"/>
        </w:rPr>
        <w:t>Среднегодовые суммы осадков составляют 255-300 мм.</w:t>
      </w:r>
    </w:p>
    <w:p w14:paraId="4AD9630B" w14:textId="77777777" w:rsidR="00A01657" w:rsidRPr="00A01657" w:rsidRDefault="00A01657" w:rsidP="00A01657">
      <w:pPr>
        <w:pStyle w:val="a1"/>
        <w:rPr>
          <w:szCs w:val="28"/>
          <w:lang w:val="ru-RU"/>
        </w:rPr>
      </w:pPr>
      <w:r w:rsidRPr="00A01657">
        <w:rPr>
          <w:szCs w:val="28"/>
          <w:lang w:val="ru-RU"/>
        </w:rPr>
        <w:t>Наибольшие месячные суммы осадков отмечаются в летнее время года, причём максимальные наблюдаются в июле и достигают 55 мм. Наименьшее количество осадков выпадает в зимнее время года (январь-февраль) и составляет 10 мм.</w:t>
      </w:r>
    </w:p>
    <w:p w14:paraId="10B97677" w14:textId="77777777" w:rsidR="00A01657" w:rsidRPr="00A01657" w:rsidRDefault="00A01657" w:rsidP="00A01657">
      <w:pPr>
        <w:pStyle w:val="a1"/>
        <w:rPr>
          <w:szCs w:val="28"/>
          <w:lang w:val="ru-RU"/>
        </w:rPr>
      </w:pPr>
      <w:r w:rsidRPr="00A01657">
        <w:rPr>
          <w:szCs w:val="28"/>
          <w:lang w:val="ru-RU"/>
        </w:rPr>
        <w:t>Устойчивый снежный покров образуется в конце первой - начале второй декады ноября, средняя продолжительность периода с устойчивым снежными покровом составляет 145 дней, при этом следует отметить, что средняя из максимальных высот снежного покрова за зиму насчитывает порядка 30 см.</w:t>
      </w:r>
    </w:p>
    <w:p w14:paraId="36026210" w14:textId="77777777" w:rsidR="00A01657" w:rsidRPr="00A01657" w:rsidRDefault="00A01657" w:rsidP="00A01657">
      <w:pPr>
        <w:pStyle w:val="a1"/>
        <w:rPr>
          <w:szCs w:val="28"/>
          <w:lang w:val="ru-RU"/>
        </w:rPr>
      </w:pPr>
      <w:r w:rsidRPr="00A01657">
        <w:rPr>
          <w:szCs w:val="28"/>
          <w:lang w:val="ru-RU"/>
        </w:rPr>
        <w:t>Сходит снег в конце второй декады апреля.</w:t>
      </w:r>
    </w:p>
    <w:p w14:paraId="1478C772" w14:textId="77777777" w:rsidR="00A01657" w:rsidRPr="00A01657" w:rsidRDefault="00A01657" w:rsidP="00A01657">
      <w:pPr>
        <w:pStyle w:val="a1"/>
        <w:rPr>
          <w:szCs w:val="28"/>
          <w:lang w:val="ru-RU"/>
        </w:rPr>
      </w:pPr>
      <w:r w:rsidRPr="00A01657">
        <w:rPr>
          <w:szCs w:val="28"/>
          <w:lang w:val="ru-RU"/>
        </w:rPr>
        <w:t>Среднегодовые скорости ветра достигают 3-4 м/сек. В летнее время скорости ветра меньше, чем зимой и в переходные сезоны. Преобладающее направление ветра западное, юго-западное и южное.</w:t>
      </w:r>
    </w:p>
    <w:p w14:paraId="78882CC3" w14:textId="77777777" w:rsidR="00A01657" w:rsidRPr="00A01657" w:rsidRDefault="00A01657" w:rsidP="00A01657">
      <w:pPr>
        <w:pStyle w:val="a1"/>
        <w:rPr>
          <w:szCs w:val="28"/>
          <w:lang w:val="ru-RU"/>
        </w:rPr>
      </w:pPr>
      <w:r w:rsidRPr="00A01657">
        <w:rPr>
          <w:szCs w:val="28"/>
          <w:lang w:val="ru-RU"/>
        </w:rPr>
        <w:t>В целом почвенные и климатические условия Зауралья благоприятны для выращивания основных сельскохозяйственных культур (пшеница, ячмень, овёс, горох, кукуруза, однолетние и многолетние травы, а также овощные и плодовые культуры).</w:t>
      </w:r>
    </w:p>
    <w:p w14:paraId="04FFF13A" w14:textId="6502EA60" w:rsidR="00D765A2" w:rsidRPr="00D765A2" w:rsidRDefault="006006D8" w:rsidP="00717201">
      <w:pPr>
        <w:pStyle w:val="a1"/>
        <w:spacing w:before="120"/>
        <w:rPr>
          <w:b/>
          <w:szCs w:val="28"/>
          <w:lang w:val="ru-RU"/>
        </w:rPr>
      </w:pPr>
      <w:r>
        <w:rPr>
          <w:b/>
          <w:szCs w:val="28"/>
          <w:lang w:val="ru-RU"/>
        </w:rPr>
        <w:lastRenderedPageBreak/>
        <w:t>Рельеф и гидрография</w:t>
      </w:r>
    </w:p>
    <w:p w14:paraId="52F22552" w14:textId="4DD359B0" w:rsidR="008F1AF2" w:rsidRPr="008F1AF2" w:rsidRDefault="008F1AF2" w:rsidP="008F1AF2">
      <w:pPr>
        <w:pStyle w:val="a1"/>
        <w:rPr>
          <w:szCs w:val="28"/>
          <w:lang w:val="ru-RU"/>
        </w:rPr>
      </w:pPr>
      <w:r w:rsidRPr="008F1AF2">
        <w:rPr>
          <w:szCs w:val="28"/>
          <w:lang w:val="ru-RU"/>
        </w:rPr>
        <w:t xml:space="preserve">Поверхность </w:t>
      </w:r>
      <w:r w:rsidR="00D027F0">
        <w:rPr>
          <w:szCs w:val="28"/>
          <w:lang w:val="ru-RU"/>
        </w:rPr>
        <w:t>Новодосто</w:t>
      </w:r>
      <w:r w:rsidR="005E646E">
        <w:rPr>
          <w:szCs w:val="28"/>
          <w:lang w:val="ru-RU"/>
        </w:rPr>
        <w:t>валовского сельсовета</w:t>
      </w:r>
      <w:r w:rsidRPr="008F1AF2">
        <w:rPr>
          <w:szCs w:val="28"/>
          <w:lang w:val="ru-RU"/>
        </w:rPr>
        <w:t xml:space="preserve"> представляет собой почти плоскую равнину, слегка понижающуюся к юго-востоку </w:t>
      </w:r>
      <w:r w:rsidR="005E646E">
        <w:rPr>
          <w:szCs w:val="28"/>
          <w:lang w:val="ru-RU"/>
        </w:rPr>
        <w:t>с</w:t>
      </w:r>
      <w:r w:rsidRPr="008F1AF2">
        <w:rPr>
          <w:szCs w:val="28"/>
          <w:lang w:val="ru-RU"/>
        </w:rPr>
        <w:t xml:space="preserve"> высотами над уровнем моря от 70 м.</w:t>
      </w:r>
    </w:p>
    <w:p w14:paraId="2E8E8E56" w14:textId="77777777" w:rsidR="008F1AF2" w:rsidRPr="008F1AF2" w:rsidRDefault="008F1AF2" w:rsidP="008F1AF2">
      <w:pPr>
        <w:pStyle w:val="a1"/>
        <w:rPr>
          <w:szCs w:val="28"/>
          <w:lang w:val="ru-RU"/>
        </w:rPr>
      </w:pPr>
      <w:r w:rsidRPr="008F1AF2">
        <w:rPr>
          <w:szCs w:val="28"/>
          <w:lang w:val="ru-RU"/>
        </w:rPr>
        <w:t>Местность лесостепная с преобладанием степного ландшафта: в рельефе нет ни холмов, ни оврагов, лишь незначительные высоты, гряды и многочисленные озёра.</w:t>
      </w:r>
    </w:p>
    <w:p w14:paraId="2DF74106" w14:textId="77777777" w:rsidR="008F1AF2" w:rsidRPr="008F1AF2" w:rsidRDefault="008F1AF2" w:rsidP="008F1AF2">
      <w:pPr>
        <w:pStyle w:val="a1"/>
        <w:rPr>
          <w:szCs w:val="28"/>
          <w:lang w:val="ru-RU"/>
        </w:rPr>
      </w:pPr>
      <w:r w:rsidRPr="008F1AF2">
        <w:rPr>
          <w:szCs w:val="28"/>
          <w:lang w:val="ru-RU"/>
        </w:rPr>
        <w:t>Курганско-Тюменская мегавпадина - типичная платформенная континентально-морская равнина. Для территории характерно почти полное отсутствие линеаментов, что свидетельствует о слабой тектонической нарушенности как пород "покрова", так и "субстрата". Особенностью территории является обилие "мертвых" долин и озерных ванн. Множество испещряющих поверхность замкнутых депрессий-котловин с группами озер и одиночными озерами, а также неглубоких отмерших ложбин стока имеют преимущественно субмеридиональное и юго-восточное направление. В последних нередки цепочки озер с сопровождающими их буграми-останцами древнего рельефа. Это так называемый гривно-котловинный рельеф, не получивший до сих пор убедительного объяснения. Всё это характерно для районов интенсивных прогибаний западной части Западно-Сибирской низменности, которые сопровождались накоплением толщ морских и континентальных осадков. В новейший тектонический этап район, по-видимому, испытал незначительное поднятие.</w:t>
      </w:r>
    </w:p>
    <w:p w14:paraId="000D4782" w14:textId="5677AF1A" w:rsidR="0041690F" w:rsidRPr="0041690F" w:rsidRDefault="00D027F0" w:rsidP="008F1AF2">
      <w:pPr>
        <w:pStyle w:val="a1"/>
        <w:rPr>
          <w:szCs w:val="28"/>
          <w:lang w:val="ru-RU"/>
        </w:rPr>
      </w:pPr>
      <w:r>
        <w:rPr>
          <w:szCs w:val="28"/>
          <w:lang w:val="ru-RU"/>
        </w:rPr>
        <w:t>Новодосто</w:t>
      </w:r>
      <w:r w:rsidR="00AE265E">
        <w:rPr>
          <w:szCs w:val="28"/>
          <w:lang w:val="ru-RU"/>
        </w:rPr>
        <w:t>валовский сельсовет</w:t>
      </w:r>
      <w:r w:rsidR="008F1AF2" w:rsidRPr="008F1AF2">
        <w:rPr>
          <w:szCs w:val="28"/>
          <w:lang w:val="ru-RU"/>
        </w:rPr>
        <w:t xml:space="preserve"> располагает значительными водными ресурсами. Через его территорию протекает главная водная артерия области р. Тобол </w:t>
      </w:r>
      <w:r w:rsidR="00273B51">
        <w:rPr>
          <w:szCs w:val="28"/>
          <w:lang w:val="ru-RU"/>
        </w:rPr>
        <w:t>также р. Суерь</w:t>
      </w:r>
      <w:r w:rsidR="008F1AF2" w:rsidRPr="008F1AF2">
        <w:rPr>
          <w:szCs w:val="28"/>
          <w:lang w:val="ru-RU"/>
        </w:rPr>
        <w:t xml:space="preserve">. На территории района находится много крупных озер: </w:t>
      </w:r>
      <w:r w:rsidR="00273B51">
        <w:rPr>
          <w:szCs w:val="28"/>
          <w:lang w:val="ru-RU"/>
        </w:rPr>
        <w:t>Бачанцева</w:t>
      </w:r>
      <w:r w:rsidR="008F1AF2" w:rsidRPr="008F1AF2">
        <w:rPr>
          <w:szCs w:val="28"/>
          <w:lang w:val="ru-RU"/>
        </w:rPr>
        <w:t xml:space="preserve">, </w:t>
      </w:r>
      <w:r w:rsidR="00273B51">
        <w:rPr>
          <w:szCs w:val="28"/>
          <w:lang w:val="ru-RU"/>
        </w:rPr>
        <w:t>Мамаиха, Чистое, Камышное, Песьяное, Чаша, Бугай, Кривое</w:t>
      </w:r>
      <w:r w:rsidR="008F1AF2" w:rsidRPr="008F1AF2">
        <w:rPr>
          <w:szCs w:val="28"/>
          <w:lang w:val="ru-RU"/>
        </w:rPr>
        <w:t>.</w:t>
      </w:r>
    </w:p>
    <w:p w14:paraId="0D7F7BB2" w14:textId="77777777" w:rsidR="00053B7C" w:rsidRDefault="00053B7C" w:rsidP="00D765A2">
      <w:pPr>
        <w:pStyle w:val="a1"/>
        <w:rPr>
          <w:b/>
          <w:szCs w:val="28"/>
          <w:highlight w:val="yellow"/>
          <w:lang w:val="ru-RU"/>
        </w:rPr>
      </w:pPr>
      <w:r w:rsidRPr="00053B7C">
        <w:rPr>
          <w:b/>
          <w:szCs w:val="28"/>
          <w:lang w:val="ru-RU"/>
        </w:rPr>
        <w:t>Почвы и растительность</w:t>
      </w:r>
      <w:r w:rsidRPr="00053B7C">
        <w:rPr>
          <w:b/>
          <w:szCs w:val="28"/>
          <w:highlight w:val="yellow"/>
          <w:lang w:val="ru-RU"/>
        </w:rPr>
        <w:t xml:space="preserve"> </w:t>
      </w:r>
    </w:p>
    <w:p w14:paraId="36E79196" w14:textId="3D7ECE85" w:rsidR="004C749F" w:rsidRPr="004C749F" w:rsidRDefault="004C749F" w:rsidP="004C749F">
      <w:pPr>
        <w:pStyle w:val="a1"/>
        <w:rPr>
          <w:szCs w:val="28"/>
          <w:lang w:val="ru-RU"/>
        </w:rPr>
      </w:pPr>
      <w:r w:rsidRPr="004C749F">
        <w:rPr>
          <w:szCs w:val="28"/>
          <w:lang w:val="ru-RU"/>
        </w:rPr>
        <w:t xml:space="preserve">Главным природным богатством </w:t>
      </w:r>
      <w:r w:rsidR="00D027F0">
        <w:rPr>
          <w:szCs w:val="28"/>
          <w:lang w:val="ru-RU"/>
        </w:rPr>
        <w:t>Новодосто</w:t>
      </w:r>
      <w:r>
        <w:rPr>
          <w:szCs w:val="28"/>
          <w:lang w:val="ru-RU"/>
        </w:rPr>
        <w:t>валовского сельсовета</w:t>
      </w:r>
      <w:r w:rsidRPr="004C749F">
        <w:rPr>
          <w:szCs w:val="28"/>
          <w:lang w:val="ru-RU"/>
        </w:rPr>
        <w:t xml:space="preserve"> является плодороднейшая земля. Господствующим типом почв являются черноземы с подтипами: черноземы обыкновенные, черноземы выщелоченные, черноземы солонцеватые, солонцы, солончаки, черноземы осолоделые, черноземно-луговые солонцеватые почвы и др.</w:t>
      </w:r>
    </w:p>
    <w:p w14:paraId="6CC8FBDC" w14:textId="6BDE3B60" w:rsidR="004C749F" w:rsidRPr="004C749F" w:rsidRDefault="004C749F" w:rsidP="004C749F">
      <w:pPr>
        <w:pStyle w:val="a1"/>
        <w:rPr>
          <w:szCs w:val="28"/>
          <w:lang w:val="ru-RU"/>
        </w:rPr>
      </w:pPr>
      <w:r w:rsidRPr="004C749F">
        <w:rPr>
          <w:szCs w:val="28"/>
          <w:lang w:val="ru-RU"/>
        </w:rPr>
        <w:t xml:space="preserve">В пределах </w:t>
      </w:r>
      <w:r w:rsidR="00D027F0">
        <w:rPr>
          <w:szCs w:val="28"/>
          <w:lang w:val="ru-RU"/>
        </w:rPr>
        <w:t>Новодосто</w:t>
      </w:r>
      <w:r>
        <w:rPr>
          <w:szCs w:val="28"/>
          <w:lang w:val="ru-RU"/>
        </w:rPr>
        <w:t>валовского сельсовета</w:t>
      </w:r>
      <w:r w:rsidRPr="004C749F">
        <w:rPr>
          <w:szCs w:val="28"/>
          <w:lang w:val="ru-RU"/>
        </w:rPr>
        <w:t xml:space="preserve"> подстилающими почвы горными породами являются горизонтально залегающие толщи палеогенового, неогенового и четвертичного возрастов. Дочетвертичные породы представлены преимущественно глинами и тяжелыми суглинками разнообразных цветов. В породах нередко встречаются стяжения гипса, сидерита, марказита, извести, и других солей. Соленость этих пород является причиной образования солончаковых и солонцеватых почв.</w:t>
      </w:r>
    </w:p>
    <w:p w14:paraId="757314FD" w14:textId="77777777" w:rsidR="004C749F" w:rsidRPr="004C749F" w:rsidRDefault="004C749F" w:rsidP="004C749F">
      <w:pPr>
        <w:pStyle w:val="a1"/>
        <w:rPr>
          <w:szCs w:val="28"/>
          <w:lang w:val="ru-RU"/>
        </w:rPr>
      </w:pPr>
      <w:r w:rsidRPr="004C749F">
        <w:rPr>
          <w:szCs w:val="28"/>
          <w:lang w:val="ru-RU"/>
        </w:rPr>
        <w:t xml:space="preserve">Солонцеватые почвы занимают наиболее пониженные участки местности. Формируются на тяжелых суглинках и глинах. Материнские породы обогащены карбонатами. Углекислый кальций обнаруживается уже на глубине 20-30 см, иногда встречается в верхнем гумусовом горизонте. Тяжелый механический состав, высокое содержание карбонатов придают солонцеватым почвам большую плотность. </w:t>
      </w:r>
    </w:p>
    <w:p w14:paraId="5AF927AB" w14:textId="77777777" w:rsidR="004C749F" w:rsidRPr="004C749F" w:rsidRDefault="004C749F" w:rsidP="004C749F">
      <w:pPr>
        <w:pStyle w:val="a1"/>
        <w:rPr>
          <w:szCs w:val="28"/>
          <w:lang w:val="ru-RU"/>
        </w:rPr>
      </w:pPr>
      <w:r w:rsidRPr="004C749F">
        <w:rPr>
          <w:szCs w:val="28"/>
          <w:lang w:val="ru-RU"/>
        </w:rPr>
        <w:t>Серые лесные почвы формируются в области аллювиальных и эоловых песков и супесей древних террас рек. Имеют слабо развитый перегнойный горизонт. Мощность его около 15 см, у темно-серых лесных - до 40 см. На серых лесных почвах в природных условиях произрастают сосновые боры. Корневая система сосны надежно закрепляет почвы. Для сохранения серых лесных почв необходимо тщательно охранять сосновые леса от вырубки.</w:t>
      </w:r>
    </w:p>
    <w:p w14:paraId="2373AB68" w14:textId="77777777" w:rsidR="004C749F" w:rsidRPr="004C749F" w:rsidRDefault="004C749F" w:rsidP="004C749F">
      <w:pPr>
        <w:pStyle w:val="a1"/>
        <w:rPr>
          <w:szCs w:val="28"/>
          <w:lang w:val="ru-RU"/>
        </w:rPr>
      </w:pPr>
      <w:r w:rsidRPr="004C749F">
        <w:rPr>
          <w:szCs w:val="28"/>
          <w:lang w:val="ru-RU"/>
        </w:rPr>
        <w:t>Различают несколько разновидностей черноземов:</w:t>
      </w:r>
    </w:p>
    <w:p w14:paraId="278377EB" w14:textId="5BB5EDB3" w:rsidR="004C749F" w:rsidRPr="004C749F" w:rsidRDefault="004C749F" w:rsidP="00DC7348">
      <w:pPr>
        <w:pStyle w:val="a1"/>
        <w:numPr>
          <w:ilvl w:val="0"/>
          <w:numId w:val="27"/>
        </w:numPr>
        <w:ind w:left="1050"/>
        <w:rPr>
          <w:szCs w:val="28"/>
          <w:lang w:val="ru-RU"/>
        </w:rPr>
      </w:pPr>
      <w:r w:rsidRPr="004C749F">
        <w:rPr>
          <w:szCs w:val="28"/>
          <w:lang w:val="ru-RU"/>
        </w:rPr>
        <w:t xml:space="preserve">чернозем выщелоченный. Перегнойный горизонт составляет 45-20 см. Это наиболее плодородные почвы района. Наиболее часто вскипание обнаруживается в интервале глубин 60-90 см, углубляясь на легких почвах до 120-140 см. </w:t>
      </w:r>
    </w:p>
    <w:p w14:paraId="799C429E" w14:textId="77777777" w:rsidR="004C749F" w:rsidRPr="004C749F" w:rsidRDefault="004C749F" w:rsidP="00DC7348">
      <w:pPr>
        <w:pStyle w:val="a1"/>
        <w:ind w:left="1050"/>
        <w:rPr>
          <w:szCs w:val="28"/>
          <w:lang w:val="ru-RU"/>
        </w:rPr>
      </w:pPr>
    </w:p>
    <w:p w14:paraId="7AB495D7" w14:textId="1CD09324" w:rsidR="004C749F" w:rsidRPr="004C749F" w:rsidRDefault="004C749F" w:rsidP="00DC7348">
      <w:pPr>
        <w:pStyle w:val="a1"/>
        <w:numPr>
          <w:ilvl w:val="0"/>
          <w:numId w:val="27"/>
        </w:numPr>
        <w:ind w:left="1050"/>
        <w:rPr>
          <w:szCs w:val="28"/>
          <w:lang w:val="ru-RU"/>
        </w:rPr>
      </w:pPr>
      <w:r w:rsidRPr="004C749F">
        <w:rPr>
          <w:szCs w:val="28"/>
          <w:lang w:val="ru-RU"/>
        </w:rPr>
        <w:lastRenderedPageBreak/>
        <w:t xml:space="preserve">черноземы обыкновенные. </w:t>
      </w:r>
    </w:p>
    <w:p w14:paraId="7CE54F6A" w14:textId="77777777" w:rsidR="004C749F" w:rsidRPr="004C749F" w:rsidRDefault="004C749F" w:rsidP="004C749F">
      <w:pPr>
        <w:pStyle w:val="a1"/>
        <w:rPr>
          <w:szCs w:val="28"/>
          <w:lang w:val="ru-RU"/>
        </w:rPr>
      </w:pPr>
      <w:r w:rsidRPr="004C749F">
        <w:rPr>
          <w:szCs w:val="28"/>
          <w:lang w:val="ru-RU"/>
        </w:rPr>
        <w:t>Характер растительного покрова определяется многими факторами, важнейшие из которых - климат, почвы, рельеф местности, особенности влагообеспечения. Белозерский район лежит в пределах лесостепной зоны Западной Сибири.</w:t>
      </w:r>
    </w:p>
    <w:p w14:paraId="1FDE3F80" w14:textId="04248E85" w:rsidR="00D765A2" w:rsidRPr="00796393" w:rsidRDefault="004C749F" w:rsidP="004C749F">
      <w:pPr>
        <w:pStyle w:val="a1"/>
        <w:rPr>
          <w:szCs w:val="28"/>
          <w:lang w:val="ru-RU"/>
        </w:rPr>
      </w:pPr>
      <w:r w:rsidRPr="004C749F">
        <w:rPr>
          <w:szCs w:val="28"/>
          <w:lang w:val="ru-RU"/>
        </w:rPr>
        <w:t>Среди покрытой лесом площади преобладают березовые леса (60%), свыше 30% приходится на боры, около 10% - на осиновые колки и тополевые рощи. Мелколиственные леса представлены березовыми и березово-осиновыми колками. В зависимости от происхождения, березовые леса можно разделить на три большие группы.</w:t>
      </w:r>
    </w:p>
    <w:p w14:paraId="2D544242" w14:textId="1346FE56" w:rsidR="0041690F" w:rsidRDefault="00BE2A78" w:rsidP="0041690F">
      <w:pPr>
        <w:pStyle w:val="a1"/>
        <w:spacing w:before="120"/>
        <w:rPr>
          <w:b/>
          <w:szCs w:val="28"/>
          <w:lang w:val="ru-RU"/>
        </w:rPr>
      </w:pPr>
      <w:r w:rsidRPr="00BE2A78">
        <w:rPr>
          <w:b/>
          <w:szCs w:val="28"/>
          <w:lang w:val="ru-RU"/>
        </w:rPr>
        <w:t>Геологические условия</w:t>
      </w:r>
      <w:r w:rsidR="0041690F" w:rsidRPr="0041690F">
        <w:rPr>
          <w:b/>
          <w:szCs w:val="28"/>
          <w:lang w:val="ru-RU"/>
        </w:rPr>
        <w:t xml:space="preserve"> </w:t>
      </w:r>
    </w:p>
    <w:p w14:paraId="32068044" w14:textId="77777777" w:rsidR="00D93B62" w:rsidRPr="00D93B62" w:rsidRDefault="00D93B62" w:rsidP="00D93B62">
      <w:pPr>
        <w:pStyle w:val="a1"/>
        <w:rPr>
          <w:szCs w:val="28"/>
          <w:lang w:val="ru-RU"/>
        </w:rPr>
      </w:pPr>
      <w:r w:rsidRPr="00D93B62">
        <w:rPr>
          <w:szCs w:val="28"/>
          <w:lang w:val="ru-RU"/>
        </w:rPr>
        <w:t>В качестве рифейских образований рассматриваются различные сланцы, обрамляющие ядра антиклинорных структур (гнейсовых куполов).</w:t>
      </w:r>
    </w:p>
    <w:p w14:paraId="65C4E62F" w14:textId="574E81E5" w:rsidR="00D93B62" w:rsidRPr="00D93B62" w:rsidRDefault="00D93B62" w:rsidP="00D93B62">
      <w:pPr>
        <w:pStyle w:val="a1"/>
        <w:rPr>
          <w:szCs w:val="28"/>
          <w:lang w:val="ru-RU"/>
        </w:rPr>
      </w:pPr>
      <w:r w:rsidRPr="00D93B62">
        <w:rPr>
          <w:szCs w:val="28"/>
          <w:lang w:val="ru-RU"/>
        </w:rPr>
        <w:t>Девонская система представлена только средним и верхним отделами. Средний и верхний отделы, нерасчленённые</w:t>
      </w:r>
      <w:r>
        <w:rPr>
          <w:szCs w:val="28"/>
          <w:lang w:val="ru-RU"/>
        </w:rPr>
        <w:t xml:space="preserve">. </w:t>
      </w:r>
      <w:r w:rsidRPr="00D93B62">
        <w:rPr>
          <w:szCs w:val="28"/>
          <w:lang w:val="ru-RU"/>
        </w:rPr>
        <w:t>Живетский и франский ярусы, нерасчленённые</w:t>
      </w:r>
      <w:r>
        <w:rPr>
          <w:szCs w:val="28"/>
          <w:lang w:val="ru-RU"/>
        </w:rPr>
        <w:t>.</w:t>
      </w:r>
    </w:p>
    <w:p w14:paraId="4DBF8C63" w14:textId="60D318F4" w:rsidR="00D93B62" w:rsidRPr="00D93B62" w:rsidRDefault="00D93B62" w:rsidP="00D93B62">
      <w:pPr>
        <w:pStyle w:val="a1"/>
        <w:rPr>
          <w:szCs w:val="28"/>
          <w:lang w:val="ru-RU"/>
        </w:rPr>
      </w:pPr>
      <w:r w:rsidRPr="00D93B62">
        <w:rPr>
          <w:szCs w:val="28"/>
          <w:lang w:val="ru-RU"/>
        </w:rPr>
        <w:t xml:space="preserve">В Центрально-Казахстанской мегазоне терригенно-карбонатная толща распространена в основном в Вагай-Ишимской зоне (прогибе), где </w:t>
      </w:r>
      <w:r>
        <w:rPr>
          <w:szCs w:val="28"/>
          <w:lang w:val="ru-RU"/>
        </w:rPr>
        <w:t xml:space="preserve">вскрыта скважинами, по которым </w:t>
      </w:r>
      <w:r w:rsidRPr="00D93B62">
        <w:rPr>
          <w:szCs w:val="28"/>
          <w:lang w:val="ru-RU"/>
        </w:rPr>
        <w:t>установлен довольно полный разрез толщи. Толща несогласно залегает на красноцветных отложениях среднего-верхнего девона и согласно перекрывается песчано-глинистой толщей нижн</w:t>
      </w:r>
      <w:r>
        <w:rPr>
          <w:szCs w:val="28"/>
          <w:lang w:val="ru-RU"/>
        </w:rPr>
        <w:t xml:space="preserve">его карбона, или же с размывом </w:t>
      </w:r>
      <w:r w:rsidRPr="00D93B62">
        <w:rPr>
          <w:szCs w:val="28"/>
          <w:lang w:val="ru-RU"/>
        </w:rPr>
        <w:t xml:space="preserve">красноцветной терригенной толщей среднего карбона. Мощность толщи до 1200 м. </w:t>
      </w:r>
    </w:p>
    <w:p w14:paraId="7D172B6C" w14:textId="162AD1B6" w:rsidR="00D93B62" w:rsidRPr="00D93B62" w:rsidRDefault="00D93B62" w:rsidP="00D93B62">
      <w:pPr>
        <w:pStyle w:val="a1"/>
        <w:rPr>
          <w:szCs w:val="28"/>
          <w:lang w:val="ru-RU"/>
        </w:rPr>
      </w:pPr>
      <w:r w:rsidRPr="00D93B62">
        <w:rPr>
          <w:szCs w:val="28"/>
          <w:lang w:val="ru-RU"/>
        </w:rPr>
        <w:t>К среднекаменноугольным отложениям отнесена красноцветная терригенная толща (С2 kt), представленная конгломератами, песчаниками, алевролитами, аргиллитами с прослоями известняков. Толща распространена фрагментарно и приурочена к грабен-синклинориям в Денисовской, Боровск</w:t>
      </w:r>
      <w:r>
        <w:rPr>
          <w:szCs w:val="28"/>
          <w:lang w:val="ru-RU"/>
        </w:rPr>
        <w:t>ой и Вагай – Ишимской зонах.</w:t>
      </w:r>
    </w:p>
    <w:p w14:paraId="7CE9CF1C" w14:textId="77777777" w:rsidR="00D93B62" w:rsidRPr="00D93B62" w:rsidRDefault="00D93B62" w:rsidP="00D93B62">
      <w:pPr>
        <w:pStyle w:val="a1"/>
        <w:rPr>
          <w:szCs w:val="28"/>
          <w:lang w:val="ru-RU"/>
        </w:rPr>
      </w:pPr>
      <w:r w:rsidRPr="00D93B62">
        <w:rPr>
          <w:szCs w:val="28"/>
          <w:lang w:val="ru-RU"/>
        </w:rPr>
        <w:t xml:space="preserve">Образования нижнего и среднего отделов представлены нерасчленённой туринской серией. </w:t>
      </w:r>
    </w:p>
    <w:p w14:paraId="30BB4F32" w14:textId="5A5C28F5" w:rsidR="00D93B62" w:rsidRPr="00D93B62" w:rsidRDefault="00D93B62" w:rsidP="00D93B62">
      <w:pPr>
        <w:pStyle w:val="a1"/>
        <w:rPr>
          <w:szCs w:val="28"/>
          <w:lang w:val="ru-RU"/>
        </w:rPr>
      </w:pPr>
      <w:r w:rsidRPr="00D93B62">
        <w:rPr>
          <w:szCs w:val="28"/>
          <w:lang w:val="ru-RU"/>
        </w:rPr>
        <w:t xml:space="preserve">Юрская система представлена тюменской свитой среднего и таборинской свитой верхнего отделов. </w:t>
      </w:r>
    </w:p>
    <w:p w14:paraId="1CDA0BE8" w14:textId="77777777" w:rsidR="00D93B62" w:rsidRPr="00D93B62" w:rsidRDefault="00D93B62" w:rsidP="00D93B62">
      <w:pPr>
        <w:pStyle w:val="a1"/>
        <w:rPr>
          <w:szCs w:val="28"/>
          <w:lang w:val="ru-RU"/>
        </w:rPr>
      </w:pPr>
      <w:r w:rsidRPr="00D93B62">
        <w:rPr>
          <w:szCs w:val="28"/>
          <w:lang w:val="ru-RU"/>
        </w:rPr>
        <w:t>Меловая система представлена нижним и верхним отделами. Первый сложен континентальными, второй – морскими отложениями.</w:t>
      </w:r>
    </w:p>
    <w:p w14:paraId="7407757B" w14:textId="3B7542E3" w:rsidR="00D93B62" w:rsidRPr="00D93B62" w:rsidRDefault="00D93B62" w:rsidP="00D93B62">
      <w:pPr>
        <w:pStyle w:val="a1"/>
        <w:rPr>
          <w:szCs w:val="28"/>
          <w:lang w:val="ru-RU"/>
        </w:rPr>
      </w:pPr>
      <w:r w:rsidRPr="00D93B62">
        <w:rPr>
          <w:szCs w:val="28"/>
          <w:lang w:val="ru-RU"/>
        </w:rPr>
        <w:t>Неогеновая система представлена нижним – миоценовым и верхним – плиоц</w:t>
      </w:r>
      <w:r>
        <w:rPr>
          <w:szCs w:val="28"/>
          <w:lang w:val="ru-RU"/>
        </w:rPr>
        <w:t>еновым отделами</w:t>
      </w:r>
      <w:r w:rsidRPr="00D93B62">
        <w:rPr>
          <w:szCs w:val="28"/>
          <w:lang w:val="ru-RU"/>
        </w:rPr>
        <w:t xml:space="preserve">. </w:t>
      </w:r>
    </w:p>
    <w:p w14:paraId="5D32E458" w14:textId="77777777" w:rsidR="00D93B62" w:rsidRPr="00D93B62" w:rsidRDefault="00D93B62" w:rsidP="00D93B62">
      <w:pPr>
        <w:pStyle w:val="a1"/>
        <w:rPr>
          <w:szCs w:val="28"/>
          <w:lang w:val="ru-RU"/>
        </w:rPr>
      </w:pPr>
      <w:r w:rsidRPr="00D93B62">
        <w:rPr>
          <w:szCs w:val="28"/>
          <w:lang w:val="ru-RU"/>
        </w:rPr>
        <w:t>К нижнему неоплейстоцену относятся сарыкульская, батуринская свиты и аллювиальные комплексы суерьской террасы.</w:t>
      </w:r>
    </w:p>
    <w:p w14:paraId="046EFD22" w14:textId="77777777" w:rsidR="00D93B62" w:rsidRPr="00D93B62" w:rsidRDefault="00D93B62" w:rsidP="00D93B62">
      <w:pPr>
        <w:pStyle w:val="a1"/>
        <w:rPr>
          <w:szCs w:val="28"/>
          <w:lang w:val="ru-RU"/>
        </w:rPr>
      </w:pPr>
      <w:r w:rsidRPr="00D93B62">
        <w:rPr>
          <w:szCs w:val="28"/>
          <w:lang w:val="ru-RU"/>
        </w:rPr>
        <w:t>К верхнему звену относятся аллювиальные комплексы камышловской и режевской надпойменных террас, озерные осадки кумлянской свиты, делювиальные, покровные лессовидные и элювиально-делювиальные образования.</w:t>
      </w:r>
    </w:p>
    <w:p w14:paraId="27641F4F" w14:textId="30F1A9D0" w:rsidR="00CB072D" w:rsidRPr="00CB072D" w:rsidRDefault="00D93B62" w:rsidP="00D93B62">
      <w:pPr>
        <w:pStyle w:val="a1"/>
        <w:rPr>
          <w:szCs w:val="28"/>
          <w:lang w:val="ru-RU"/>
        </w:rPr>
      </w:pPr>
      <w:r w:rsidRPr="00D93B62">
        <w:rPr>
          <w:szCs w:val="28"/>
          <w:lang w:val="ru-RU"/>
        </w:rPr>
        <w:t>К горбуновскому горизонту голоцена относятся аллювиальные, озерные и палюстринные образования, горбуновская озерно-биогенная и боровлянская эоловая свиты.</w:t>
      </w:r>
    </w:p>
    <w:p w14:paraId="4E296A7D" w14:textId="12AB2F55" w:rsidR="00796393" w:rsidRPr="00796393" w:rsidRDefault="00D93B62" w:rsidP="00717201">
      <w:pPr>
        <w:pStyle w:val="a1"/>
        <w:spacing w:before="120"/>
        <w:rPr>
          <w:b/>
          <w:szCs w:val="28"/>
          <w:lang w:val="ru-RU"/>
        </w:rPr>
      </w:pPr>
      <w:r w:rsidRPr="00D93B62">
        <w:rPr>
          <w:b/>
          <w:szCs w:val="28"/>
          <w:lang w:val="ru-RU"/>
        </w:rPr>
        <w:t>Гидрогеология</w:t>
      </w:r>
    </w:p>
    <w:p w14:paraId="0654A8F3" w14:textId="48A40A58" w:rsidR="00425471" w:rsidRPr="00425471" w:rsidRDefault="00D027F0" w:rsidP="00425471">
      <w:pPr>
        <w:pStyle w:val="a1"/>
        <w:rPr>
          <w:szCs w:val="28"/>
          <w:lang w:val="ru-RU"/>
        </w:rPr>
      </w:pPr>
      <w:r>
        <w:rPr>
          <w:szCs w:val="28"/>
          <w:lang w:val="ru-RU"/>
        </w:rPr>
        <w:t>Новодосто</w:t>
      </w:r>
      <w:r w:rsidR="00425471">
        <w:rPr>
          <w:szCs w:val="28"/>
          <w:lang w:val="ru-RU"/>
        </w:rPr>
        <w:t>валовский сельсовет</w:t>
      </w:r>
      <w:r w:rsidR="00425471" w:rsidRPr="00425471">
        <w:rPr>
          <w:szCs w:val="28"/>
          <w:lang w:val="ru-RU"/>
        </w:rPr>
        <w:t xml:space="preserve"> занимает часть </w:t>
      </w:r>
      <w:r w:rsidR="00425471">
        <w:rPr>
          <w:szCs w:val="28"/>
          <w:lang w:val="ru-RU"/>
        </w:rPr>
        <w:t xml:space="preserve">юго-западной </w:t>
      </w:r>
      <w:r w:rsidR="00425471" w:rsidRPr="00425471">
        <w:rPr>
          <w:szCs w:val="28"/>
          <w:lang w:val="ru-RU"/>
        </w:rPr>
        <w:t>окраины Западно-Сибирского сложного</w:t>
      </w:r>
      <w:r w:rsidR="00425471">
        <w:rPr>
          <w:szCs w:val="28"/>
          <w:lang w:val="ru-RU"/>
        </w:rPr>
        <w:t xml:space="preserve"> </w:t>
      </w:r>
      <w:r w:rsidR="00425471" w:rsidRPr="00425471">
        <w:rPr>
          <w:szCs w:val="28"/>
          <w:lang w:val="ru-RU"/>
        </w:rPr>
        <w:t>артезианского</w:t>
      </w:r>
      <w:r w:rsidR="00425471">
        <w:rPr>
          <w:szCs w:val="28"/>
          <w:lang w:val="ru-RU"/>
        </w:rPr>
        <w:t xml:space="preserve"> </w:t>
      </w:r>
      <w:r w:rsidR="00425471" w:rsidRPr="00425471">
        <w:rPr>
          <w:szCs w:val="28"/>
          <w:lang w:val="ru-RU"/>
        </w:rPr>
        <w:t>бассейна</w:t>
      </w:r>
      <w:r w:rsidR="00425471">
        <w:rPr>
          <w:szCs w:val="28"/>
          <w:lang w:val="ru-RU"/>
        </w:rPr>
        <w:t xml:space="preserve"> </w:t>
      </w:r>
      <w:r w:rsidR="00425471" w:rsidRPr="00425471">
        <w:rPr>
          <w:szCs w:val="28"/>
          <w:lang w:val="ru-RU"/>
        </w:rPr>
        <w:t>пластовых</w:t>
      </w:r>
      <w:r w:rsidR="00425471">
        <w:rPr>
          <w:szCs w:val="28"/>
          <w:lang w:val="ru-RU"/>
        </w:rPr>
        <w:t xml:space="preserve"> </w:t>
      </w:r>
      <w:r w:rsidR="00425471" w:rsidRPr="00425471">
        <w:rPr>
          <w:szCs w:val="28"/>
          <w:lang w:val="ru-RU"/>
        </w:rPr>
        <w:t xml:space="preserve">вод. </w:t>
      </w:r>
    </w:p>
    <w:p w14:paraId="78E213FE" w14:textId="0E099DB2" w:rsidR="00425471" w:rsidRPr="00425471" w:rsidRDefault="00425471" w:rsidP="00425471">
      <w:pPr>
        <w:pStyle w:val="a1"/>
        <w:rPr>
          <w:szCs w:val="28"/>
          <w:lang w:val="ru-RU"/>
        </w:rPr>
      </w:pPr>
      <w:r w:rsidRPr="00425471">
        <w:rPr>
          <w:szCs w:val="28"/>
          <w:lang w:val="ru-RU"/>
        </w:rPr>
        <w:t>Зону</w:t>
      </w:r>
      <w:r>
        <w:rPr>
          <w:szCs w:val="28"/>
          <w:lang w:val="ru-RU"/>
        </w:rPr>
        <w:t xml:space="preserve"> </w:t>
      </w:r>
      <w:r w:rsidRPr="00425471">
        <w:rPr>
          <w:szCs w:val="28"/>
          <w:lang w:val="ru-RU"/>
        </w:rPr>
        <w:t>активного</w:t>
      </w:r>
      <w:r>
        <w:rPr>
          <w:szCs w:val="28"/>
          <w:lang w:val="ru-RU"/>
        </w:rPr>
        <w:t xml:space="preserve"> </w:t>
      </w:r>
      <w:r w:rsidRPr="00425471">
        <w:rPr>
          <w:szCs w:val="28"/>
          <w:lang w:val="ru-RU"/>
        </w:rPr>
        <w:t>водообмена</w:t>
      </w:r>
      <w:r>
        <w:rPr>
          <w:szCs w:val="28"/>
          <w:lang w:val="ru-RU"/>
        </w:rPr>
        <w:t xml:space="preserve"> </w:t>
      </w:r>
      <w:r w:rsidRPr="00425471">
        <w:rPr>
          <w:szCs w:val="28"/>
          <w:lang w:val="ru-RU"/>
        </w:rPr>
        <w:t>представляют</w:t>
      </w:r>
      <w:r>
        <w:rPr>
          <w:szCs w:val="28"/>
          <w:lang w:val="ru-RU"/>
        </w:rPr>
        <w:t xml:space="preserve"> </w:t>
      </w:r>
      <w:r w:rsidRPr="00425471">
        <w:rPr>
          <w:szCs w:val="28"/>
          <w:lang w:val="ru-RU"/>
        </w:rPr>
        <w:t>континентальные</w:t>
      </w:r>
      <w:r>
        <w:rPr>
          <w:szCs w:val="28"/>
          <w:lang w:val="ru-RU"/>
        </w:rPr>
        <w:t xml:space="preserve"> </w:t>
      </w:r>
      <w:r w:rsidRPr="00425471">
        <w:rPr>
          <w:szCs w:val="28"/>
          <w:lang w:val="ru-RU"/>
        </w:rPr>
        <w:t>и</w:t>
      </w:r>
      <w:r>
        <w:rPr>
          <w:szCs w:val="28"/>
          <w:lang w:val="ru-RU"/>
        </w:rPr>
        <w:t xml:space="preserve"> </w:t>
      </w:r>
      <w:r w:rsidRPr="00425471">
        <w:rPr>
          <w:szCs w:val="28"/>
          <w:lang w:val="ru-RU"/>
        </w:rPr>
        <w:t>морские</w:t>
      </w:r>
      <w:r>
        <w:rPr>
          <w:szCs w:val="28"/>
          <w:lang w:val="ru-RU"/>
        </w:rPr>
        <w:t xml:space="preserve"> </w:t>
      </w:r>
      <w:r w:rsidRPr="00425471">
        <w:rPr>
          <w:szCs w:val="28"/>
          <w:lang w:val="ru-RU"/>
        </w:rPr>
        <w:t>водоносные</w:t>
      </w:r>
      <w:r>
        <w:rPr>
          <w:szCs w:val="28"/>
          <w:lang w:val="ru-RU"/>
        </w:rPr>
        <w:t xml:space="preserve"> </w:t>
      </w:r>
      <w:r w:rsidRPr="00425471">
        <w:rPr>
          <w:szCs w:val="28"/>
          <w:lang w:val="ru-RU"/>
        </w:rPr>
        <w:t>отложения</w:t>
      </w:r>
      <w:r>
        <w:rPr>
          <w:szCs w:val="28"/>
          <w:lang w:val="ru-RU"/>
        </w:rPr>
        <w:t xml:space="preserve"> </w:t>
      </w:r>
      <w:r w:rsidRPr="00425471">
        <w:rPr>
          <w:szCs w:val="28"/>
          <w:lang w:val="ru-RU"/>
        </w:rPr>
        <w:t>в</w:t>
      </w:r>
      <w:r>
        <w:rPr>
          <w:szCs w:val="28"/>
          <w:lang w:val="ru-RU"/>
        </w:rPr>
        <w:t xml:space="preserve"> </w:t>
      </w:r>
      <w:r w:rsidRPr="00425471">
        <w:rPr>
          <w:szCs w:val="28"/>
          <w:lang w:val="ru-RU"/>
        </w:rPr>
        <w:t>возрастном</w:t>
      </w:r>
      <w:r>
        <w:rPr>
          <w:szCs w:val="28"/>
          <w:lang w:val="ru-RU"/>
        </w:rPr>
        <w:t xml:space="preserve"> </w:t>
      </w:r>
      <w:r w:rsidRPr="00425471">
        <w:rPr>
          <w:szCs w:val="28"/>
          <w:lang w:val="ru-RU"/>
        </w:rPr>
        <w:t>диапазоне</w:t>
      </w:r>
      <w:r>
        <w:rPr>
          <w:szCs w:val="28"/>
          <w:lang w:val="ru-RU"/>
        </w:rPr>
        <w:t xml:space="preserve"> </w:t>
      </w:r>
      <w:r w:rsidRPr="00425471">
        <w:rPr>
          <w:szCs w:val="28"/>
          <w:lang w:val="ru-RU"/>
        </w:rPr>
        <w:t>от</w:t>
      </w:r>
      <w:r>
        <w:rPr>
          <w:szCs w:val="28"/>
          <w:lang w:val="ru-RU"/>
        </w:rPr>
        <w:t xml:space="preserve"> </w:t>
      </w:r>
      <w:r w:rsidRPr="00425471">
        <w:rPr>
          <w:szCs w:val="28"/>
          <w:lang w:val="ru-RU"/>
        </w:rPr>
        <w:t>верхнего</w:t>
      </w:r>
      <w:r>
        <w:rPr>
          <w:szCs w:val="28"/>
          <w:lang w:val="ru-RU"/>
        </w:rPr>
        <w:t xml:space="preserve"> </w:t>
      </w:r>
      <w:r w:rsidRPr="00425471">
        <w:rPr>
          <w:szCs w:val="28"/>
          <w:lang w:val="ru-RU"/>
        </w:rPr>
        <w:t>мела</w:t>
      </w:r>
      <w:r>
        <w:rPr>
          <w:szCs w:val="28"/>
          <w:lang w:val="ru-RU"/>
        </w:rPr>
        <w:t xml:space="preserve"> </w:t>
      </w:r>
      <w:r w:rsidRPr="00425471">
        <w:rPr>
          <w:szCs w:val="28"/>
          <w:lang w:val="ru-RU"/>
        </w:rPr>
        <w:t>до</w:t>
      </w:r>
      <w:r>
        <w:rPr>
          <w:szCs w:val="28"/>
          <w:lang w:val="ru-RU"/>
        </w:rPr>
        <w:t xml:space="preserve"> </w:t>
      </w:r>
      <w:r w:rsidRPr="00425471">
        <w:rPr>
          <w:szCs w:val="28"/>
          <w:lang w:val="ru-RU"/>
        </w:rPr>
        <w:t xml:space="preserve">голоцена. </w:t>
      </w:r>
    </w:p>
    <w:p w14:paraId="1425ED70" w14:textId="66C50689" w:rsidR="00425471" w:rsidRPr="00425471" w:rsidRDefault="00425471" w:rsidP="00425471">
      <w:pPr>
        <w:pStyle w:val="a1"/>
        <w:rPr>
          <w:szCs w:val="28"/>
          <w:lang w:val="ru-RU"/>
        </w:rPr>
      </w:pPr>
      <w:r w:rsidRPr="00425471">
        <w:rPr>
          <w:szCs w:val="28"/>
          <w:lang w:val="ru-RU"/>
        </w:rPr>
        <w:t>Зоне</w:t>
      </w:r>
      <w:r>
        <w:rPr>
          <w:szCs w:val="28"/>
          <w:lang w:val="ru-RU"/>
        </w:rPr>
        <w:t xml:space="preserve"> </w:t>
      </w:r>
      <w:r w:rsidRPr="00425471">
        <w:rPr>
          <w:szCs w:val="28"/>
          <w:lang w:val="ru-RU"/>
        </w:rPr>
        <w:t>затруднённого</w:t>
      </w:r>
      <w:r>
        <w:rPr>
          <w:szCs w:val="28"/>
          <w:lang w:val="ru-RU"/>
        </w:rPr>
        <w:t xml:space="preserve"> </w:t>
      </w:r>
      <w:r w:rsidRPr="00425471">
        <w:rPr>
          <w:szCs w:val="28"/>
          <w:lang w:val="ru-RU"/>
        </w:rPr>
        <w:t xml:space="preserve">водообмена представлена водоносной толщей, заключённой между водоупорными глинами чеганской и кузнецовской свитами. </w:t>
      </w:r>
    </w:p>
    <w:p w14:paraId="0E12A666" w14:textId="0A09C8A5" w:rsidR="00425471" w:rsidRPr="00425471" w:rsidRDefault="00425471" w:rsidP="00425471">
      <w:pPr>
        <w:pStyle w:val="a1"/>
        <w:rPr>
          <w:szCs w:val="28"/>
          <w:lang w:val="ru-RU"/>
        </w:rPr>
      </w:pPr>
      <w:r w:rsidRPr="00425471">
        <w:rPr>
          <w:szCs w:val="28"/>
          <w:lang w:val="ru-RU"/>
        </w:rPr>
        <w:t>Зона относительно застойного режима</w:t>
      </w:r>
      <w:r>
        <w:rPr>
          <w:szCs w:val="28"/>
          <w:lang w:val="ru-RU"/>
        </w:rPr>
        <w:t xml:space="preserve"> </w:t>
      </w:r>
      <w:r w:rsidRPr="00425471">
        <w:rPr>
          <w:szCs w:val="28"/>
          <w:lang w:val="ru-RU"/>
        </w:rPr>
        <w:t>выделяется</w:t>
      </w:r>
      <w:r>
        <w:rPr>
          <w:szCs w:val="28"/>
          <w:lang w:val="ru-RU"/>
        </w:rPr>
        <w:t xml:space="preserve"> </w:t>
      </w:r>
      <w:r w:rsidRPr="00425471">
        <w:rPr>
          <w:szCs w:val="28"/>
          <w:lang w:val="ru-RU"/>
        </w:rPr>
        <w:t>по распространению высоконапорных</w:t>
      </w:r>
      <w:r>
        <w:rPr>
          <w:szCs w:val="28"/>
          <w:lang w:val="ru-RU"/>
        </w:rPr>
        <w:t xml:space="preserve"> </w:t>
      </w:r>
      <w:r w:rsidRPr="00425471">
        <w:rPr>
          <w:szCs w:val="28"/>
          <w:lang w:val="ru-RU"/>
        </w:rPr>
        <w:t xml:space="preserve">седиментогенных, с элизионным режимом, однообразных по составу хлоридных натриевых вод с минерализацией 6-15г/л. </w:t>
      </w:r>
    </w:p>
    <w:p w14:paraId="7C86602E" w14:textId="2ECDA656" w:rsidR="00425471" w:rsidRPr="00425471" w:rsidRDefault="00425471" w:rsidP="00425471">
      <w:pPr>
        <w:pStyle w:val="a1"/>
        <w:rPr>
          <w:szCs w:val="28"/>
          <w:lang w:val="ru-RU"/>
        </w:rPr>
      </w:pPr>
      <w:r w:rsidRPr="00425471">
        <w:rPr>
          <w:szCs w:val="28"/>
          <w:lang w:val="ru-RU"/>
        </w:rPr>
        <w:lastRenderedPageBreak/>
        <w:t>Олигоцен-миоценовый</w:t>
      </w:r>
      <w:r>
        <w:rPr>
          <w:szCs w:val="28"/>
          <w:lang w:val="ru-RU"/>
        </w:rPr>
        <w:t xml:space="preserve"> </w:t>
      </w:r>
      <w:r w:rsidRPr="00425471">
        <w:rPr>
          <w:szCs w:val="28"/>
          <w:lang w:val="ru-RU"/>
        </w:rPr>
        <w:t>водоносный</w:t>
      </w:r>
      <w:r>
        <w:rPr>
          <w:szCs w:val="28"/>
          <w:lang w:val="ru-RU"/>
        </w:rPr>
        <w:t xml:space="preserve"> </w:t>
      </w:r>
      <w:r w:rsidRPr="00425471">
        <w:rPr>
          <w:szCs w:val="28"/>
          <w:lang w:val="ru-RU"/>
        </w:rPr>
        <w:t>горизонт (P3–N1) распространён</w:t>
      </w:r>
      <w:r>
        <w:rPr>
          <w:szCs w:val="28"/>
          <w:lang w:val="ru-RU"/>
        </w:rPr>
        <w:t xml:space="preserve"> </w:t>
      </w:r>
      <w:r w:rsidRPr="00425471">
        <w:rPr>
          <w:szCs w:val="28"/>
          <w:lang w:val="ru-RU"/>
        </w:rPr>
        <w:t>на</w:t>
      </w:r>
      <w:r>
        <w:rPr>
          <w:szCs w:val="28"/>
          <w:lang w:val="ru-RU"/>
        </w:rPr>
        <w:t xml:space="preserve"> </w:t>
      </w:r>
      <w:r w:rsidRPr="00425471">
        <w:rPr>
          <w:szCs w:val="28"/>
          <w:lang w:val="ru-RU"/>
        </w:rPr>
        <w:t>всей</w:t>
      </w:r>
      <w:r>
        <w:rPr>
          <w:szCs w:val="28"/>
          <w:lang w:val="ru-RU"/>
        </w:rPr>
        <w:t xml:space="preserve"> </w:t>
      </w:r>
      <w:r w:rsidRPr="00425471">
        <w:rPr>
          <w:szCs w:val="28"/>
          <w:lang w:val="ru-RU"/>
        </w:rPr>
        <w:t>территории</w:t>
      </w:r>
      <w:r>
        <w:rPr>
          <w:szCs w:val="28"/>
          <w:lang w:val="ru-RU"/>
        </w:rPr>
        <w:t xml:space="preserve"> </w:t>
      </w:r>
      <w:r w:rsidRPr="00425471">
        <w:rPr>
          <w:szCs w:val="28"/>
          <w:lang w:val="ru-RU"/>
        </w:rPr>
        <w:t xml:space="preserve">района. </w:t>
      </w:r>
    </w:p>
    <w:p w14:paraId="4A24CFB4" w14:textId="227300AB" w:rsidR="00425471" w:rsidRPr="00425471" w:rsidRDefault="00425471" w:rsidP="00425471">
      <w:pPr>
        <w:pStyle w:val="a1"/>
        <w:rPr>
          <w:szCs w:val="28"/>
          <w:lang w:val="ru-RU"/>
        </w:rPr>
      </w:pPr>
      <w:r w:rsidRPr="00425471">
        <w:rPr>
          <w:szCs w:val="28"/>
          <w:lang w:val="ru-RU"/>
        </w:rPr>
        <w:t>По</w:t>
      </w:r>
      <w:r>
        <w:rPr>
          <w:szCs w:val="28"/>
          <w:lang w:val="ru-RU"/>
        </w:rPr>
        <w:t xml:space="preserve"> </w:t>
      </w:r>
      <w:r w:rsidRPr="00425471">
        <w:rPr>
          <w:szCs w:val="28"/>
          <w:lang w:val="ru-RU"/>
        </w:rPr>
        <w:t>величине</w:t>
      </w:r>
      <w:r>
        <w:rPr>
          <w:szCs w:val="28"/>
          <w:lang w:val="ru-RU"/>
        </w:rPr>
        <w:t xml:space="preserve"> </w:t>
      </w:r>
      <w:r w:rsidRPr="00425471">
        <w:rPr>
          <w:szCs w:val="28"/>
          <w:lang w:val="ru-RU"/>
        </w:rPr>
        <w:t>минерализации</w:t>
      </w:r>
      <w:r>
        <w:rPr>
          <w:szCs w:val="28"/>
          <w:lang w:val="ru-RU"/>
        </w:rPr>
        <w:t xml:space="preserve"> </w:t>
      </w:r>
      <w:r w:rsidRPr="00425471">
        <w:rPr>
          <w:szCs w:val="28"/>
          <w:lang w:val="ru-RU"/>
        </w:rPr>
        <w:t>доминирующее</w:t>
      </w:r>
      <w:r>
        <w:rPr>
          <w:szCs w:val="28"/>
          <w:lang w:val="ru-RU"/>
        </w:rPr>
        <w:t xml:space="preserve"> </w:t>
      </w:r>
      <w:r w:rsidRPr="00425471">
        <w:rPr>
          <w:szCs w:val="28"/>
          <w:lang w:val="ru-RU"/>
        </w:rPr>
        <w:t>положение</w:t>
      </w:r>
      <w:r>
        <w:rPr>
          <w:szCs w:val="28"/>
          <w:lang w:val="ru-RU"/>
        </w:rPr>
        <w:t xml:space="preserve"> </w:t>
      </w:r>
      <w:r w:rsidRPr="00425471">
        <w:rPr>
          <w:szCs w:val="28"/>
          <w:lang w:val="ru-RU"/>
        </w:rPr>
        <w:t>занимают</w:t>
      </w:r>
      <w:r>
        <w:rPr>
          <w:szCs w:val="28"/>
          <w:lang w:val="ru-RU"/>
        </w:rPr>
        <w:t xml:space="preserve"> </w:t>
      </w:r>
      <w:r w:rsidRPr="00425471">
        <w:rPr>
          <w:szCs w:val="28"/>
          <w:lang w:val="ru-RU"/>
        </w:rPr>
        <w:t>воды</w:t>
      </w:r>
      <w:r>
        <w:rPr>
          <w:szCs w:val="28"/>
          <w:lang w:val="ru-RU"/>
        </w:rPr>
        <w:t xml:space="preserve"> </w:t>
      </w:r>
      <w:r w:rsidRPr="00425471">
        <w:rPr>
          <w:szCs w:val="28"/>
          <w:lang w:val="ru-RU"/>
        </w:rPr>
        <w:t>с</w:t>
      </w:r>
      <w:r>
        <w:rPr>
          <w:szCs w:val="28"/>
          <w:lang w:val="ru-RU"/>
        </w:rPr>
        <w:t xml:space="preserve"> </w:t>
      </w:r>
      <w:r w:rsidRPr="00425471">
        <w:rPr>
          <w:szCs w:val="28"/>
          <w:lang w:val="ru-RU"/>
        </w:rPr>
        <w:t>минерализацией</w:t>
      </w:r>
      <w:r>
        <w:rPr>
          <w:szCs w:val="28"/>
          <w:lang w:val="ru-RU"/>
        </w:rPr>
        <w:t xml:space="preserve"> </w:t>
      </w:r>
      <w:r w:rsidRPr="00425471">
        <w:rPr>
          <w:szCs w:val="28"/>
          <w:lang w:val="ru-RU"/>
        </w:rPr>
        <w:t xml:space="preserve">1,5-3,0 г/л. </w:t>
      </w:r>
    </w:p>
    <w:p w14:paraId="01410423" w14:textId="30ED6847" w:rsidR="00425471" w:rsidRPr="00425471" w:rsidRDefault="00425471" w:rsidP="00425471">
      <w:pPr>
        <w:pStyle w:val="a1"/>
        <w:rPr>
          <w:szCs w:val="28"/>
          <w:lang w:val="ru-RU"/>
        </w:rPr>
      </w:pPr>
      <w:r w:rsidRPr="00425471">
        <w:rPr>
          <w:szCs w:val="28"/>
          <w:lang w:val="ru-RU"/>
        </w:rPr>
        <w:t>Водоносный</w:t>
      </w:r>
      <w:r>
        <w:rPr>
          <w:szCs w:val="28"/>
          <w:lang w:val="ru-RU"/>
        </w:rPr>
        <w:t xml:space="preserve"> </w:t>
      </w:r>
      <w:r w:rsidRPr="00425471">
        <w:rPr>
          <w:szCs w:val="28"/>
          <w:lang w:val="ru-RU"/>
        </w:rPr>
        <w:t>палеоцен-нижнеэоценовый</w:t>
      </w:r>
      <w:r>
        <w:rPr>
          <w:szCs w:val="28"/>
          <w:lang w:val="ru-RU"/>
        </w:rPr>
        <w:t xml:space="preserve"> </w:t>
      </w:r>
      <w:r w:rsidRPr="00425471">
        <w:rPr>
          <w:szCs w:val="28"/>
          <w:lang w:val="ru-RU"/>
        </w:rPr>
        <w:t>(серовский)</w:t>
      </w:r>
      <w:r>
        <w:rPr>
          <w:szCs w:val="28"/>
          <w:lang w:val="ru-RU"/>
        </w:rPr>
        <w:t xml:space="preserve"> </w:t>
      </w:r>
      <w:r w:rsidRPr="00425471">
        <w:rPr>
          <w:szCs w:val="28"/>
          <w:lang w:val="ru-RU"/>
        </w:rPr>
        <w:t>горизонт</w:t>
      </w:r>
      <w:r>
        <w:rPr>
          <w:szCs w:val="28"/>
          <w:lang w:val="ru-RU"/>
        </w:rPr>
        <w:t xml:space="preserve"> </w:t>
      </w:r>
      <w:r w:rsidRPr="00425471">
        <w:rPr>
          <w:szCs w:val="28"/>
          <w:lang w:val="ru-RU"/>
        </w:rPr>
        <w:t>(P1-2)</w:t>
      </w:r>
      <w:r>
        <w:rPr>
          <w:szCs w:val="28"/>
          <w:lang w:val="ru-RU"/>
        </w:rPr>
        <w:t xml:space="preserve"> </w:t>
      </w:r>
      <w:r w:rsidRPr="00425471">
        <w:rPr>
          <w:szCs w:val="28"/>
          <w:lang w:val="ru-RU"/>
        </w:rPr>
        <w:t>имеет</w:t>
      </w:r>
      <w:r>
        <w:rPr>
          <w:szCs w:val="28"/>
          <w:lang w:val="ru-RU"/>
        </w:rPr>
        <w:t xml:space="preserve"> </w:t>
      </w:r>
      <w:r w:rsidRPr="00425471">
        <w:rPr>
          <w:szCs w:val="28"/>
          <w:lang w:val="ru-RU"/>
        </w:rPr>
        <w:t>региональное</w:t>
      </w:r>
      <w:r>
        <w:rPr>
          <w:szCs w:val="28"/>
          <w:lang w:val="ru-RU"/>
        </w:rPr>
        <w:t xml:space="preserve"> </w:t>
      </w:r>
      <w:r w:rsidRPr="00425471">
        <w:rPr>
          <w:szCs w:val="28"/>
          <w:lang w:val="ru-RU"/>
        </w:rPr>
        <w:t>распространение</w:t>
      </w:r>
      <w:r>
        <w:rPr>
          <w:szCs w:val="28"/>
          <w:lang w:val="ru-RU"/>
        </w:rPr>
        <w:t xml:space="preserve"> </w:t>
      </w:r>
      <w:r w:rsidRPr="00425471">
        <w:rPr>
          <w:szCs w:val="28"/>
          <w:lang w:val="ru-RU"/>
        </w:rPr>
        <w:t>и</w:t>
      </w:r>
      <w:r>
        <w:rPr>
          <w:szCs w:val="28"/>
          <w:lang w:val="ru-RU"/>
        </w:rPr>
        <w:t xml:space="preserve"> </w:t>
      </w:r>
      <w:r w:rsidRPr="00425471">
        <w:rPr>
          <w:szCs w:val="28"/>
          <w:lang w:val="ru-RU"/>
        </w:rPr>
        <w:t>приурочен</w:t>
      </w:r>
      <w:r>
        <w:rPr>
          <w:szCs w:val="28"/>
          <w:lang w:val="ru-RU"/>
        </w:rPr>
        <w:t xml:space="preserve"> </w:t>
      </w:r>
      <w:r w:rsidRPr="00425471">
        <w:rPr>
          <w:szCs w:val="28"/>
          <w:lang w:val="ru-RU"/>
        </w:rPr>
        <w:t>к</w:t>
      </w:r>
      <w:r>
        <w:rPr>
          <w:szCs w:val="28"/>
          <w:lang w:val="ru-RU"/>
        </w:rPr>
        <w:t xml:space="preserve"> </w:t>
      </w:r>
      <w:r w:rsidRPr="00425471">
        <w:rPr>
          <w:szCs w:val="28"/>
          <w:lang w:val="ru-RU"/>
        </w:rPr>
        <w:t>осадкам</w:t>
      </w:r>
      <w:r>
        <w:rPr>
          <w:szCs w:val="28"/>
          <w:lang w:val="ru-RU"/>
        </w:rPr>
        <w:t xml:space="preserve"> </w:t>
      </w:r>
      <w:r w:rsidRPr="00425471">
        <w:rPr>
          <w:szCs w:val="28"/>
          <w:lang w:val="ru-RU"/>
        </w:rPr>
        <w:t>серовской</w:t>
      </w:r>
      <w:r>
        <w:rPr>
          <w:szCs w:val="28"/>
          <w:lang w:val="ru-RU"/>
        </w:rPr>
        <w:t xml:space="preserve"> </w:t>
      </w:r>
      <w:r w:rsidRPr="00425471">
        <w:rPr>
          <w:szCs w:val="28"/>
          <w:lang w:val="ru-RU"/>
        </w:rPr>
        <w:t xml:space="preserve">свиты, представленным на востоке области преимущественно глинистыми опоками, алевролитами и аргиллитами. </w:t>
      </w:r>
    </w:p>
    <w:p w14:paraId="36485ABA" w14:textId="5580DD8D" w:rsidR="00425471" w:rsidRPr="00425471" w:rsidRDefault="00425471" w:rsidP="00425471">
      <w:pPr>
        <w:pStyle w:val="a1"/>
        <w:rPr>
          <w:szCs w:val="28"/>
          <w:lang w:val="ru-RU"/>
        </w:rPr>
      </w:pPr>
      <w:r w:rsidRPr="00425471">
        <w:rPr>
          <w:szCs w:val="28"/>
          <w:lang w:val="ru-RU"/>
        </w:rPr>
        <w:t>В условиях напорного режима водоносный горизонт основное питание получает за счёт перетекания вод из залегающих выше неогенового и олигоцен-миоценового водоносных горизонтов, гипсометрическое положение</w:t>
      </w:r>
      <w:r>
        <w:rPr>
          <w:szCs w:val="28"/>
          <w:lang w:val="ru-RU"/>
        </w:rPr>
        <w:t xml:space="preserve"> </w:t>
      </w:r>
      <w:r w:rsidRPr="00425471">
        <w:rPr>
          <w:szCs w:val="28"/>
          <w:lang w:val="ru-RU"/>
        </w:rPr>
        <w:t>уровней которых неизменно</w:t>
      </w:r>
      <w:r>
        <w:rPr>
          <w:szCs w:val="28"/>
          <w:lang w:val="ru-RU"/>
        </w:rPr>
        <w:t xml:space="preserve"> </w:t>
      </w:r>
      <w:r w:rsidRPr="00425471">
        <w:rPr>
          <w:szCs w:val="28"/>
          <w:lang w:val="ru-RU"/>
        </w:rPr>
        <w:t xml:space="preserve">выше пьезометрических уровней данного горизонта. </w:t>
      </w:r>
    </w:p>
    <w:p w14:paraId="10CD6B44" w14:textId="23570D3D" w:rsidR="00425471" w:rsidRPr="00425471" w:rsidRDefault="00425471" w:rsidP="00425471">
      <w:pPr>
        <w:pStyle w:val="a1"/>
        <w:rPr>
          <w:szCs w:val="28"/>
          <w:lang w:val="ru-RU"/>
        </w:rPr>
      </w:pPr>
      <w:r w:rsidRPr="00425471">
        <w:rPr>
          <w:szCs w:val="28"/>
          <w:lang w:val="ru-RU"/>
        </w:rPr>
        <w:t>Качество подземных вод палеоцен-нижнеэоценового водоносного горизонта</w:t>
      </w:r>
      <w:r>
        <w:rPr>
          <w:szCs w:val="28"/>
          <w:lang w:val="ru-RU"/>
        </w:rPr>
        <w:t xml:space="preserve"> </w:t>
      </w:r>
      <w:r w:rsidRPr="00425471">
        <w:rPr>
          <w:szCs w:val="28"/>
          <w:lang w:val="ru-RU"/>
        </w:rPr>
        <w:t xml:space="preserve">в границах напорного режима отражает условия их питания и водообмена. </w:t>
      </w:r>
    </w:p>
    <w:p w14:paraId="3398B88A" w14:textId="5630AEE9" w:rsidR="00425471" w:rsidRPr="00425471" w:rsidRDefault="00425471" w:rsidP="00425471">
      <w:pPr>
        <w:pStyle w:val="a1"/>
        <w:rPr>
          <w:szCs w:val="28"/>
          <w:lang w:val="ru-RU"/>
        </w:rPr>
      </w:pPr>
      <w:r w:rsidRPr="00425471">
        <w:rPr>
          <w:szCs w:val="28"/>
          <w:lang w:val="ru-RU"/>
        </w:rPr>
        <w:t>Водоносный комплекс нижнемеловых и юрских отложений (J-K1) формируется в литологически</w:t>
      </w:r>
      <w:r>
        <w:rPr>
          <w:szCs w:val="28"/>
          <w:lang w:val="ru-RU"/>
        </w:rPr>
        <w:t xml:space="preserve"> </w:t>
      </w:r>
      <w:r w:rsidRPr="00425471">
        <w:rPr>
          <w:szCs w:val="28"/>
          <w:lang w:val="ru-RU"/>
        </w:rPr>
        <w:t>неоднородной толще – преимущественно в глинистых континентальных осадках, развитых в восточной части района, выполняющих эрозионно-тектонические депрессии на поверхности субстрата. Водоносными являются маломощные прослои и линзы песчаных образований. Эти водопроявления не имеют самостоятельного значения, гидравлически связаны с сеноманским водоносным горизонтом. Химический состав</w:t>
      </w:r>
      <w:r>
        <w:rPr>
          <w:szCs w:val="28"/>
          <w:lang w:val="ru-RU"/>
        </w:rPr>
        <w:t xml:space="preserve"> </w:t>
      </w:r>
      <w:r w:rsidRPr="00425471">
        <w:rPr>
          <w:szCs w:val="28"/>
          <w:lang w:val="ru-RU"/>
        </w:rPr>
        <w:t>подземных вод также аналогичен составу этого горизонта. Дебиты скважин редко превышают десятые и сотые доли литров в секунду.</w:t>
      </w:r>
    </w:p>
    <w:p w14:paraId="378EB559" w14:textId="74B00BBE" w:rsidR="00CB6306" w:rsidRPr="00CB6306" w:rsidRDefault="00425471" w:rsidP="00425471">
      <w:pPr>
        <w:pStyle w:val="a1"/>
        <w:rPr>
          <w:szCs w:val="28"/>
          <w:lang w:val="ru-RU"/>
        </w:rPr>
      </w:pPr>
      <w:r w:rsidRPr="00425471">
        <w:rPr>
          <w:szCs w:val="28"/>
          <w:lang w:val="ru-RU"/>
        </w:rPr>
        <w:t>Особенно широко подземные воды</w:t>
      </w:r>
      <w:r>
        <w:rPr>
          <w:szCs w:val="28"/>
          <w:lang w:val="ru-RU"/>
        </w:rPr>
        <w:t xml:space="preserve"> </w:t>
      </w:r>
      <w:r w:rsidRPr="00425471">
        <w:rPr>
          <w:szCs w:val="28"/>
          <w:lang w:val="ru-RU"/>
        </w:rPr>
        <w:t>используются</w:t>
      </w:r>
      <w:r>
        <w:rPr>
          <w:szCs w:val="28"/>
          <w:lang w:val="ru-RU"/>
        </w:rPr>
        <w:t xml:space="preserve"> </w:t>
      </w:r>
      <w:r w:rsidRPr="00425471">
        <w:rPr>
          <w:szCs w:val="28"/>
          <w:lang w:val="ru-RU"/>
        </w:rPr>
        <w:t>для удовлетворения хозяйственно- питьевых нужд малых населённых пунктов, каптируемые, как правило, одиночными водозаборными скважинами и индивидуальными колодцами.</w:t>
      </w:r>
      <w:r>
        <w:rPr>
          <w:szCs w:val="28"/>
          <w:lang w:val="ru-RU"/>
        </w:rPr>
        <w:t xml:space="preserve"> </w:t>
      </w:r>
    </w:p>
    <w:p w14:paraId="09908414" w14:textId="457A0A61" w:rsidR="00E16738" w:rsidRPr="00E16738" w:rsidRDefault="00D34C6F" w:rsidP="00E16738">
      <w:pPr>
        <w:pStyle w:val="a1"/>
        <w:spacing w:before="120"/>
        <w:rPr>
          <w:b/>
          <w:szCs w:val="28"/>
          <w:lang w:val="ru-RU"/>
        </w:rPr>
      </w:pPr>
      <w:r w:rsidRPr="00D34C6F">
        <w:rPr>
          <w:b/>
          <w:szCs w:val="28"/>
          <w:lang w:val="ru-RU"/>
        </w:rPr>
        <w:t>Инженерно-геологические условия</w:t>
      </w:r>
    </w:p>
    <w:p w14:paraId="087E462E" w14:textId="6DF0B5AB" w:rsidR="00A93412" w:rsidRDefault="00D34C6F" w:rsidP="00796393">
      <w:pPr>
        <w:pStyle w:val="a1"/>
        <w:rPr>
          <w:szCs w:val="28"/>
          <w:lang w:val="ru-RU"/>
        </w:rPr>
      </w:pPr>
      <w:r>
        <w:rPr>
          <w:szCs w:val="28"/>
          <w:lang w:val="ru-RU"/>
        </w:rPr>
        <w:t>С</w:t>
      </w:r>
      <w:r w:rsidRPr="00D34C6F">
        <w:rPr>
          <w:szCs w:val="28"/>
          <w:lang w:val="ru-RU"/>
        </w:rPr>
        <w:t xml:space="preserve">ейсмичность </w:t>
      </w:r>
      <w:r>
        <w:rPr>
          <w:szCs w:val="28"/>
          <w:lang w:val="ru-RU"/>
        </w:rPr>
        <w:t xml:space="preserve">территории </w:t>
      </w:r>
      <w:r w:rsidR="00D027F0">
        <w:rPr>
          <w:szCs w:val="28"/>
          <w:lang w:val="ru-RU"/>
        </w:rPr>
        <w:t>Новодосто</w:t>
      </w:r>
      <w:r>
        <w:rPr>
          <w:szCs w:val="28"/>
          <w:lang w:val="ru-RU"/>
        </w:rPr>
        <w:t>валовского сельсовета</w:t>
      </w:r>
      <w:r w:rsidRPr="00D34C6F">
        <w:rPr>
          <w:szCs w:val="28"/>
          <w:lang w:val="ru-RU"/>
        </w:rPr>
        <w:t xml:space="preserve"> оценивается менее 5 баллов, что характеризует </w:t>
      </w:r>
      <w:r>
        <w:rPr>
          <w:szCs w:val="28"/>
          <w:lang w:val="ru-RU"/>
        </w:rPr>
        <w:t>ее</w:t>
      </w:r>
      <w:r w:rsidRPr="00D34C6F">
        <w:rPr>
          <w:szCs w:val="28"/>
          <w:lang w:val="ru-RU"/>
        </w:rPr>
        <w:t xml:space="preserve"> как сейсмически неактивн</w:t>
      </w:r>
      <w:r>
        <w:rPr>
          <w:szCs w:val="28"/>
          <w:lang w:val="ru-RU"/>
        </w:rPr>
        <w:t>ую.</w:t>
      </w:r>
    </w:p>
    <w:p w14:paraId="31C23EBA" w14:textId="31E0BA5D" w:rsidR="00D34C6F" w:rsidRPr="00D34C6F" w:rsidRDefault="00D34C6F" w:rsidP="00D34C6F">
      <w:pPr>
        <w:pStyle w:val="a1"/>
        <w:spacing w:before="120"/>
        <w:rPr>
          <w:b/>
          <w:szCs w:val="28"/>
          <w:lang w:val="ru-RU"/>
        </w:rPr>
      </w:pPr>
      <w:r w:rsidRPr="00D34C6F">
        <w:rPr>
          <w:b/>
          <w:szCs w:val="28"/>
          <w:lang w:val="ru-RU"/>
        </w:rPr>
        <w:t>Минерально-сырьевые ресурсы</w:t>
      </w:r>
    </w:p>
    <w:p w14:paraId="155A3FFB" w14:textId="42225148" w:rsidR="00D34C6F" w:rsidRDefault="00D34C6F" w:rsidP="00796393">
      <w:pPr>
        <w:pStyle w:val="a1"/>
        <w:rPr>
          <w:szCs w:val="28"/>
          <w:lang w:val="ru-RU"/>
        </w:rPr>
      </w:pPr>
      <w:r w:rsidRPr="00D34C6F">
        <w:rPr>
          <w:szCs w:val="28"/>
          <w:lang w:val="ru-RU"/>
        </w:rPr>
        <w:t>Минерально-сырьевая база</w:t>
      </w:r>
      <w:r>
        <w:rPr>
          <w:szCs w:val="28"/>
          <w:lang w:val="ru-RU"/>
        </w:rPr>
        <w:t xml:space="preserve"> </w:t>
      </w:r>
      <w:r w:rsidR="00D027F0">
        <w:rPr>
          <w:szCs w:val="28"/>
          <w:lang w:val="ru-RU"/>
        </w:rPr>
        <w:t>Новодосто</w:t>
      </w:r>
      <w:r>
        <w:rPr>
          <w:szCs w:val="28"/>
          <w:lang w:val="ru-RU"/>
        </w:rPr>
        <w:t xml:space="preserve">валовского сельсовета представлена месторождениями </w:t>
      </w:r>
      <w:r w:rsidRPr="00D34C6F">
        <w:rPr>
          <w:szCs w:val="28"/>
          <w:lang w:val="ru-RU"/>
        </w:rPr>
        <w:t>кирпичн</w:t>
      </w:r>
      <w:r>
        <w:rPr>
          <w:szCs w:val="28"/>
          <w:lang w:val="ru-RU"/>
        </w:rPr>
        <w:t>ой глины.</w:t>
      </w:r>
    </w:p>
    <w:p w14:paraId="7027C3D0" w14:textId="58E68299" w:rsidR="00D34C6F" w:rsidRDefault="00D34C6F" w:rsidP="00796393">
      <w:pPr>
        <w:pStyle w:val="a1"/>
        <w:rPr>
          <w:szCs w:val="28"/>
          <w:lang w:val="ru-RU"/>
        </w:rPr>
      </w:pPr>
      <w:r>
        <w:rPr>
          <w:szCs w:val="28"/>
          <w:lang w:val="ru-RU"/>
        </w:rPr>
        <w:t>Иные месторождения общераспространённых полезных ископаемых на территории сельсовета отсутствуют.</w:t>
      </w:r>
    </w:p>
    <w:p w14:paraId="11572410" w14:textId="460271C9" w:rsidR="008C6D4D" w:rsidRPr="00525FB1" w:rsidRDefault="00A5122F" w:rsidP="00D33C6C">
      <w:pPr>
        <w:pStyle w:val="30"/>
        <w:numPr>
          <w:ilvl w:val="2"/>
          <w:numId w:val="5"/>
        </w:numPr>
        <w:ind w:left="0" w:firstLine="0"/>
        <w:rPr>
          <w:szCs w:val="28"/>
        </w:rPr>
      </w:pPr>
      <w:bookmarkStart w:id="23" w:name="_Toc522808442"/>
      <w:bookmarkStart w:id="24" w:name="_Toc16761348"/>
      <w:bookmarkEnd w:id="18"/>
      <w:bookmarkEnd w:id="19"/>
      <w:bookmarkEnd w:id="20"/>
      <w:r w:rsidRPr="00525FB1">
        <w:rPr>
          <w:szCs w:val="28"/>
        </w:rPr>
        <w:t>Демографическая ситуация</w:t>
      </w:r>
      <w:bookmarkEnd w:id="23"/>
      <w:bookmarkEnd w:id="24"/>
    </w:p>
    <w:p w14:paraId="570F41AB" w14:textId="2785EF21" w:rsidR="007A10C5" w:rsidRPr="00525FB1" w:rsidRDefault="007A10C5" w:rsidP="007A10C5">
      <w:pPr>
        <w:ind w:firstLine="709"/>
        <w:rPr>
          <w:szCs w:val="28"/>
          <w:lang w:eastAsia="ar-SA" w:bidi="en-US"/>
        </w:rPr>
      </w:pPr>
      <w:bookmarkStart w:id="25" w:name="_Toc370201485"/>
      <w:r w:rsidRPr="00525FB1">
        <w:rPr>
          <w:szCs w:val="28"/>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D027F0">
        <w:rPr>
          <w:szCs w:val="28"/>
          <w:lang w:eastAsia="ar-SA" w:bidi="en-US"/>
        </w:rPr>
        <w:t>Новодосто</w:t>
      </w:r>
      <w:r w:rsidR="00F40B30">
        <w:rPr>
          <w:szCs w:val="28"/>
          <w:lang w:eastAsia="ar-SA" w:bidi="en-US"/>
        </w:rPr>
        <w:t>валовского</w:t>
      </w:r>
      <w:r w:rsidR="00931228">
        <w:rPr>
          <w:szCs w:val="28"/>
          <w:lang w:eastAsia="ar-SA" w:bidi="en-US"/>
        </w:rPr>
        <w:t xml:space="preserve"> сельсовета</w:t>
      </w:r>
      <w:r w:rsidRPr="00525FB1">
        <w:rPr>
          <w:szCs w:val="28"/>
          <w:lang w:eastAsia="ar-SA" w:bidi="en-US"/>
        </w:rPr>
        <w:t xml:space="preserve">. </w:t>
      </w:r>
    </w:p>
    <w:p w14:paraId="7F571E60" w14:textId="4BB506FA" w:rsidR="007A10C5" w:rsidRPr="00525FB1" w:rsidRDefault="007A10C5" w:rsidP="007A10C5">
      <w:pPr>
        <w:ind w:firstLine="709"/>
        <w:rPr>
          <w:szCs w:val="28"/>
          <w:lang w:eastAsia="ar-SA" w:bidi="en-US"/>
        </w:rPr>
      </w:pPr>
      <w:r w:rsidRPr="00525FB1">
        <w:rPr>
          <w:szCs w:val="28"/>
          <w:lang w:eastAsia="ar-SA" w:bidi="en-US"/>
        </w:rPr>
        <w:t xml:space="preserve">Динамика изменения численности населения </w:t>
      </w:r>
      <w:r w:rsidR="00D027F0">
        <w:rPr>
          <w:szCs w:val="28"/>
          <w:lang w:eastAsia="ar-SA" w:bidi="en-US"/>
        </w:rPr>
        <w:t>Новодосто</w:t>
      </w:r>
      <w:r w:rsidR="00F40B30">
        <w:rPr>
          <w:szCs w:val="28"/>
          <w:lang w:eastAsia="ar-SA" w:bidi="en-US"/>
        </w:rPr>
        <w:t>валовского</w:t>
      </w:r>
      <w:r w:rsidR="00931228">
        <w:rPr>
          <w:szCs w:val="28"/>
          <w:lang w:eastAsia="ar-SA" w:bidi="en-US"/>
        </w:rPr>
        <w:t xml:space="preserve"> сельсовета</w:t>
      </w:r>
      <w:r w:rsidR="00013A89" w:rsidRPr="00013A89">
        <w:rPr>
          <w:szCs w:val="28"/>
          <w:lang w:eastAsia="ar-SA" w:bidi="en-US"/>
        </w:rPr>
        <w:t xml:space="preserve"> </w:t>
      </w:r>
      <w:r w:rsidRPr="00525FB1">
        <w:rPr>
          <w:szCs w:val="28"/>
          <w:lang w:eastAsia="ar-SA" w:bidi="en-US"/>
        </w:rPr>
        <w:t xml:space="preserve">за последние </w:t>
      </w:r>
      <w:r w:rsidR="0004518B">
        <w:rPr>
          <w:szCs w:val="28"/>
          <w:lang w:eastAsia="ar-SA" w:bidi="en-US"/>
        </w:rPr>
        <w:t>7</w:t>
      </w:r>
      <w:r w:rsidRPr="00525FB1">
        <w:rPr>
          <w:szCs w:val="28"/>
          <w:lang w:eastAsia="ar-SA" w:bidi="en-US"/>
        </w:rPr>
        <w:t xml:space="preserve"> лет проанализирована в таблице </w:t>
      </w:r>
      <w:r w:rsidR="00D765A2">
        <w:rPr>
          <w:szCs w:val="28"/>
          <w:lang w:eastAsia="ar-SA" w:bidi="en-US"/>
        </w:rPr>
        <w:t>2.1</w:t>
      </w:r>
      <w:r w:rsidR="00BB4C46" w:rsidRPr="00525FB1">
        <w:rPr>
          <w:szCs w:val="28"/>
          <w:lang w:eastAsia="ar-SA" w:bidi="en-US"/>
        </w:rPr>
        <w:t>.</w:t>
      </w:r>
    </w:p>
    <w:p w14:paraId="6FA259C3" w14:textId="77777777" w:rsidR="007F4329" w:rsidRDefault="007F4329" w:rsidP="00D765A2">
      <w:pPr>
        <w:spacing w:before="120"/>
        <w:jc w:val="right"/>
        <w:rPr>
          <w:b/>
          <w:i/>
          <w:szCs w:val="28"/>
          <w:lang w:eastAsia="ar-SA" w:bidi="en-US"/>
        </w:rPr>
      </w:pPr>
    </w:p>
    <w:p w14:paraId="425A6F79" w14:textId="77777777" w:rsidR="007F4329" w:rsidRDefault="007F4329" w:rsidP="00D765A2">
      <w:pPr>
        <w:spacing w:before="120"/>
        <w:jc w:val="right"/>
        <w:rPr>
          <w:b/>
          <w:i/>
          <w:szCs w:val="28"/>
          <w:lang w:eastAsia="ar-SA" w:bidi="en-US"/>
        </w:rPr>
      </w:pPr>
    </w:p>
    <w:p w14:paraId="22734283" w14:textId="77777777" w:rsidR="007F4329" w:rsidRDefault="007F4329" w:rsidP="00D765A2">
      <w:pPr>
        <w:spacing w:before="120"/>
        <w:jc w:val="right"/>
        <w:rPr>
          <w:b/>
          <w:i/>
          <w:szCs w:val="28"/>
          <w:lang w:eastAsia="ar-SA" w:bidi="en-US"/>
        </w:rPr>
      </w:pPr>
    </w:p>
    <w:p w14:paraId="3ACB4EFE" w14:textId="77777777" w:rsidR="007F4329" w:rsidRDefault="007F4329" w:rsidP="00D765A2">
      <w:pPr>
        <w:spacing w:before="120"/>
        <w:jc w:val="right"/>
        <w:rPr>
          <w:b/>
          <w:i/>
          <w:szCs w:val="28"/>
          <w:lang w:eastAsia="ar-SA" w:bidi="en-US"/>
        </w:rPr>
      </w:pPr>
    </w:p>
    <w:p w14:paraId="4C35403C" w14:textId="3977DC5E" w:rsidR="007A10C5" w:rsidRPr="00525FB1" w:rsidRDefault="00947B09" w:rsidP="00D765A2">
      <w:pPr>
        <w:spacing w:before="120"/>
        <w:jc w:val="right"/>
        <w:rPr>
          <w:b/>
          <w:i/>
          <w:szCs w:val="28"/>
          <w:lang w:eastAsia="ar-SA" w:bidi="en-US"/>
        </w:rPr>
      </w:pPr>
      <w:r w:rsidRPr="00525FB1">
        <w:rPr>
          <w:b/>
          <w:i/>
          <w:szCs w:val="28"/>
          <w:lang w:eastAsia="ar-SA" w:bidi="en-US"/>
        </w:rPr>
        <w:lastRenderedPageBreak/>
        <w:t xml:space="preserve">Таблица </w:t>
      </w:r>
      <w:r w:rsidR="00D765A2">
        <w:rPr>
          <w:b/>
          <w:i/>
          <w:szCs w:val="28"/>
          <w:lang w:eastAsia="ar-SA" w:bidi="en-US"/>
        </w:rPr>
        <w:t>2.1</w:t>
      </w:r>
    </w:p>
    <w:p w14:paraId="31EE2546" w14:textId="05868371" w:rsidR="007A10C5" w:rsidRPr="00525FB1" w:rsidRDefault="007A10C5" w:rsidP="00D765A2">
      <w:pPr>
        <w:keepNext/>
        <w:suppressAutoHyphens/>
        <w:spacing w:after="120"/>
        <w:jc w:val="center"/>
        <w:rPr>
          <w:b/>
          <w:i/>
          <w:szCs w:val="28"/>
          <w:lang w:eastAsia="ar-SA" w:bidi="en-US"/>
        </w:rPr>
      </w:pPr>
      <w:r w:rsidRPr="00525FB1">
        <w:rPr>
          <w:b/>
          <w:i/>
          <w:szCs w:val="28"/>
          <w:lang w:eastAsia="ar-SA" w:bidi="en-US"/>
        </w:rPr>
        <w:t xml:space="preserve">Динамика изменения численности населения </w:t>
      </w:r>
      <w:r w:rsidR="00D027F0">
        <w:rPr>
          <w:b/>
          <w:i/>
          <w:szCs w:val="28"/>
          <w:lang w:eastAsia="ar-SA" w:bidi="en-US"/>
        </w:rPr>
        <w:t>Новодосто</w:t>
      </w:r>
      <w:r w:rsidR="00F40B30">
        <w:rPr>
          <w:b/>
          <w:i/>
          <w:szCs w:val="28"/>
          <w:lang w:eastAsia="ar-SA" w:bidi="en-US"/>
        </w:rPr>
        <w:t>валовского</w:t>
      </w:r>
      <w:r w:rsidR="00931228">
        <w:rPr>
          <w:b/>
          <w:i/>
          <w:szCs w:val="28"/>
          <w:lang w:eastAsia="ar-SA" w:bidi="en-US"/>
        </w:rPr>
        <w:t xml:space="preserve"> сельсовета</w:t>
      </w:r>
      <w:r w:rsidR="00FC31B9">
        <w:rPr>
          <w:b/>
          <w:i/>
          <w:szCs w:val="28"/>
          <w:lang w:eastAsia="ar-SA" w:bidi="en-US"/>
        </w:rPr>
        <w:t xml:space="preserve"> (данные на начало года)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3697"/>
        <w:gridCol w:w="1144"/>
        <w:gridCol w:w="1144"/>
        <w:gridCol w:w="1144"/>
        <w:gridCol w:w="1144"/>
        <w:gridCol w:w="1137"/>
      </w:tblGrid>
      <w:tr w:rsidR="005852FD" w:rsidRPr="00B50A7C" w14:paraId="5575E2E9" w14:textId="4923202A" w:rsidTr="005852FD">
        <w:trPr>
          <w:trHeight w:val="354"/>
        </w:trPr>
        <w:tc>
          <w:tcPr>
            <w:tcW w:w="1964" w:type="pct"/>
            <w:shd w:val="clear" w:color="auto" w:fill="BFBFBF" w:themeFill="background1" w:themeFillShade="BF"/>
          </w:tcPr>
          <w:p w14:paraId="143B1E10" w14:textId="150A5FDB" w:rsidR="005852FD" w:rsidRPr="00B50A7C" w:rsidRDefault="005852FD" w:rsidP="00D765A2">
            <w:pPr>
              <w:jc w:val="center"/>
              <w:rPr>
                <w:b/>
                <w:i/>
                <w:sz w:val="20"/>
                <w:szCs w:val="20"/>
              </w:rPr>
            </w:pPr>
            <w:r>
              <w:rPr>
                <w:b/>
                <w:i/>
                <w:sz w:val="20"/>
                <w:szCs w:val="20"/>
              </w:rPr>
              <w:t>Показатели</w:t>
            </w:r>
          </w:p>
        </w:tc>
        <w:tc>
          <w:tcPr>
            <w:tcW w:w="608" w:type="pct"/>
            <w:shd w:val="clear" w:color="auto" w:fill="BFBFBF" w:themeFill="background1" w:themeFillShade="BF"/>
          </w:tcPr>
          <w:p w14:paraId="5C83EEC7" w14:textId="2B944B01" w:rsidR="005852FD" w:rsidRPr="00B50A7C" w:rsidRDefault="005852FD" w:rsidP="00D765A2">
            <w:pPr>
              <w:jc w:val="center"/>
              <w:rPr>
                <w:b/>
                <w:i/>
                <w:sz w:val="20"/>
                <w:szCs w:val="20"/>
              </w:rPr>
            </w:pPr>
            <w:r w:rsidRPr="00B50A7C">
              <w:rPr>
                <w:b/>
                <w:i/>
                <w:sz w:val="20"/>
                <w:szCs w:val="20"/>
              </w:rPr>
              <w:t>2015 год</w:t>
            </w:r>
          </w:p>
        </w:tc>
        <w:tc>
          <w:tcPr>
            <w:tcW w:w="608" w:type="pct"/>
            <w:shd w:val="clear" w:color="auto" w:fill="BFBFBF" w:themeFill="background1" w:themeFillShade="BF"/>
          </w:tcPr>
          <w:p w14:paraId="4C6C26C7" w14:textId="730E2174" w:rsidR="005852FD" w:rsidRPr="00B50A7C" w:rsidRDefault="005852FD" w:rsidP="00D765A2">
            <w:pPr>
              <w:jc w:val="center"/>
              <w:rPr>
                <w:b/>
                <w:i/>
                <w:sz w:val="20"/>
                <w:szCs w:val="20"/>
              </w:rPr>
            </w:pPr>
            <w:r w:rsidRPr="00B50A7C">
              <w:rPr>
                <w:b/>
                <w:i/>
                <w:sz w:val="20"/>
                <w:szCs w:val="20"/>
              </w:rPr>
              <w:t>2016 год</w:t>
            </w:r>
          </w:p>
        </w:tc>
        <w:tc>
          <w:tcPr>
            <w:tcW w:w="608" w:type="pct"/>
            <w:shd w:val="clear" w:color="auto" w:fill="BFBFBF" w:themeFill="background1" w:themeFillShade="BF"/>
          </w:tcPr>
          <w:p w14:paraId="6C187C01" w14:textId="002652E9" w:rsidR="005852FD" w:rsidRPr="00B50A7C" w:rsidRDefault="005852FD" w:rsidP="00D765A2">
            <w:pPr>
              <w:jc w:val="center"/>
              <w:rPr>
                <w:b/>
                <w:i/>
                <w:sz w:val="20"/>
                <w:szCs w:val="20"/>
              </w:rPr>
            </w:pPr>
            <w:r w:rsidRPr="00B50A7C">
              <w:rPr>
                <w:b/>
                <w:i/>
                <w:sz w:val="20"/>
                <w:szCs w:val="20"/>
              </w:rPr>
              <w:t>2017 год</w:t>
            </w:r>
          </w:p>
        </w:tc>
        <w:tc>
          <w:tcPr>
            <w:tcW w:w="608" w:type="pct"/>
            <w:shd w:val="clear" w:color="auto" w:fill="BFBFBF" w:themeFill="background1" w:themeFillShade="BF"/>
          </w:tcPr>
          <w:p w14:paraId="025A18CB" w14:textId="59475A2F" w:rsidR="005852FD" w:rsidRPr="00B50A7C" w:rsidRDefault="005852FD" w:rsidP="00D765A2">
            <w:pPr>
              <w:jc w:val="center"/>
              <w:rPr>
                <w:b/>
                <w:i/>
                <w:sz w:val="20"/>
                <w:szCs w:val="20"/>
              </w:rPr>
            </w:pPr>
            <w:r w:rsidRPr="00B50A7C">
              <w:rPr>
                <w:b/>
                <w:i/>
                <w:sz w:val="20"/>
                <w:szCs w:val="20"/>
              </w:rPr>
              <w:t>2018 год</w:t>
            </w:r>
          </w:p>
        </w:tc>
        <w:tc>
          <w:tcPr>
            <w:tcW w:w="604" w:type="pct"/>
            <w:shd w:val="clear" w:color="auto" w:fill="BFBFBF" w:themeFill="background1" w:themeFillShade="BF"/>
          </w:tcPr>
          <w:p w14:paraId="6395D295" w14:textId="3CC4C392" w:rsidR="005852FD" w:rsidRPr="00B50A7C" w:rsidRDefault="005852FD" w:rsidP="00D765A2">
            <w:pPr>
              <w:jc w:val="center"/>
              <w:rPr>
                <w:b/>
                <w:i/>
                <w:sz w:val="20"/>
                <w:szCs w:val="20"/>
              </w:rPr>
            </w:pPr>
            <w:r>
              <w:rPr>
                <w:b/>
                <w:i/>
                <w:sz w:val="20"/>
                <w:szCs w:val="20"/>
              </w:rPr>
              <w:t>2019 год</w:t>
            </w:r>
          </w:p>
        </w:tc>
      </w:tr>
      <w:tr w:rsidR="005852FD" w:rsidRPr="00B50A7C" w14:paraId="6F6E5479" w14:textId="05BC8A7B" w:rsidTr="005852FD">
        <w:trPr>
          <w:trHeight w:val="78"/>
        </w:trPr>
        <w:tc>
          <w:tcPr>
            <w:tcW w:w="1964" w:type="pct"/>
            <w:shd w:val="clear" w:color="auto" w:fill="F2F2F2" w:themeFill="background1" w:themeFillShade="F2"/>
          </w:tcPr>
          <w:p w14:paraId="268EE335" w14:textId="3B4518BC" w:rsidR="005852FD" w:rsidRPr="00B50A7C" w:rsidRDefault="005852FD" w:rsidP="00CE014A">
            <w:pPr>
              <w:rPr>
                <w:b/>
                <w:i/>
                <w:sz w:val="20"/>
                <w:szCs w:val="20"/>
              </w:rPr>
            </w:pPr>
            <w:r>
              <w:rPr>
                <w:b/>
                <w:i/>
                <w:sz w:val="20"/>
                <w:szCs w:val="20"/>
              </w:rPr>
              <w:t xml:space="preserve">Численность населения </w:t>
            </w:r>
            <w:r w:rsidR="00D027F0">
              <w:rPr>
                <w:b/>
                <w:i/>
                <w:sz w:val="20"/>
                <w:szCs w:val="20"/>
              </w:rPr>
              <w:t>Новодосто</w:t>
            </w:r>
            <w:r w:rsidR="00F40B30">
              <w:rPr>
                <w:b/>
                <w:i/>
                <w:sz w:val="20"/>
                <w:szCs w:val="20"/>
              </w:rPr>
              <w:t>валовского</w:t>
            </w:r>
            <w:r>
              <w:rPr>
                <w:b/>
                <w:i/>
                <w:sz w:val="20"/>
                <w:szCs w:val="20"/>
              </w:rPr>
              <w:t xml:space="preserve"> сельсовета, чел.</w:t>
            </w:r>
          </w:p>
        </w:tc>
        <w:tc>
          <w:tcPr>
            <w:tcW w:w="608" w:type="pct"/>
            <w:shd w:val="clear" w:color="auto" w:fill="FFFFFF" w:themeFill="background1"/>
            <w:vAlign w:val="center"/>
          </w:tcPr>
          <w:p w14:paraId="7357BB43" w14:textId="0D1093D9" w:rsidR="005852FD" w:rsidRPr="00B50A7C" w:rsidRDefault="00421BE0" w:rsidP="002D501A">
            <w:pPr>
              <w:jc w:val="center"/>
              <w:rPr>
                <w:sz w:val="20"/>
                <w:szCs w:val="20"/>
              </w:rPr>
            </w:pPr>
            <w:r>
              <w:rPr>
                <w:sz w:val="20"/>
                <w:szCs w:val="20"/>
              </w:rPr>
              <w:t>466</w:t>
            </w:r>
          </w:p>
        </w:tc>
        <w:tc>
          <w:tcPr>
            <w:tcW w:w="608" w:type="pct"/>
            <w:shd w:val="clear" w:color="auto" w:fill="FFFFFF" w:themeFill="background1"/>
            <w:vAlign w:val="center"/>
          </w:tcPr>
          <w:p w14:paraId="07B7E83D" w14:textId="50049F4F" w:rsidR="005852FD" w:rsidRPr="00B50A7C" w:rsidRDefault="00421BE0" w:rsidP="002D501A">
            <w:pPr>
              <w:jc w:val="center"/>
              <w:rPr>
                <w:sz w:val="20"/>
                <w:szCs w:val="20"/>
              </w:rPr>
            </w:pPr>
            <w:r>
              <w:rPr>
                <w:sz w:val="20"/>
                <w:szCs w:val="20"/>
              </w:rPr>
              <w:t>431</w:t>
            </w:r>
          </w:p>
        </w:tc>
        <w:tc>
          <w:tcPr>
            <w:tcW w:w="608" w:type="pct"/>
            <w:shd w:val="clear" w:color="auto" w:fill="FFFFFF" w:themeFill="background1"/>
            <w:vAlign w:val="center"/>
          </w:tcPr>
          <w:p w14:paraId="3555190B" w14:textId="5C606B5F" w:rsidR="005852FD" w:rsidRPr="00B50A7C" w:rsidRDefault="00421BE0" w:rsidP="002D501A">
            <w:pPr>
              <w:jc w:val="center"/>
              <w:rPr>
                <w:sz w:val="20"/>
                <w:szCs w:val="20"/>
              </w:rPr>
            </w:pPr>
            <w:r>
              <w:rPr>
                <w:sz w:val="20"/>
                <w:szCs w:val="20"/>
              </w:rPr>
              <w:t>433</w:t>
            </w:r>
          </w:p>
        </w:tc>
        <w:tc>
          <w:tcPr>
            <w:tcW w:w="608" w:type="pct"/>
            <w:shd w:val="clear" w:color="auto" w:fill="FFFFFF" w:themeFill="background1"/>
            <w:vAlign w:val="center"/>
          </w:tcPr>
          <w:p w14:paraId="1CAE8D45" w14:textId="7A03F4E6" w:rsidR="005852FD" w:rsidRPr="00B50A7C" w:rsidRDefault="00421BE0" w:rsidP="002D501A">
            <w:pPr>
              <w:jc w:val="center"/>
              <w:rPr>
                <w:sz w:val="20"/>
                <w:szCs w:val="20"/>
              </w:rPr>
            </w:pPr>
            <w:r>
              <w:rPr>
                <w:sz w:val="20"/>
                <w:szCs w:val="20"/>
              </w:rPr>
              <w:t>434</w:t>
            </w:r>
          </w:p>
        </w:tc>
        <w:tc>
          <w:tcPr>
            <w:tcW w:w="604" w:type="pct"/>
            <w:shd w:val="clear" w:color="auto" w:fill="FFFFFF" w:themeFill="background1"/>
            <w:vAlign w:val="center"/>
          </w:tcPr>
          <w:p w14:paraId="2D1936D3" w14:textId="04D71026" w:rsidR="005852FD" w:rsidRPr="00B50A7C" w:rsidRDefault="00421BE0" w:rsidP="002D501A">
            <w:pPr>
              <w:jc w:val="center"/>
              <w:rPr>
                <w:sz w:val="20"/>
                <w:szCs w:val="20"/>
              </w:rPr>
            </w:pPr>
            <w:r>
              <w:rPr>
                <w:sz w:val="20"/>
                <w:szCs w:val="20"/>
              </w:rPr>
              <w:t>408</w:t>
            </w:r>
          </w:p>
        </w:tc>
      </w:tr>
      <w:tr w:rsidR="005852FD" w:rsidRPr="00B50A7C" w14:paraId="18E63029" w14:textId="3B590196" w:rsidTr="005852FD">
        <w:trPr>
          <w:trHeight w:val="78"/>
        </w:trPr>
        <w:tc>
          <w:tcPr>
            <w:tcW w:w="1964" w:type="pct"/>
            <w:shd w:val="clear" w:color="auto" w:fill="F2F2F2" w:themeFill="background1" w:themeFillShade="F2"/>
          </w:tcPr>
          <w:p w14:paraId="76AB9FF0" w14:textId="3226D3B0" w:rsidR="005852FD" w:rsidRPr="00B50A7C" w:rsidRDefault="005852FD" w:rsidP="002D501A">
            <w:pPr>
              <w:rPr>
                <w:b/>
                <w:i/>
                <w:sz w:val="20"/>
                <w:szCs w:val="20"/>
              </w:rPr>
            </w:pPr>
            <w:r>
              <w:rPr>
                <w:b/>
                <w:i/>
                <w:sz w:val="20"/>
                <w:szCs w:val="20"/>
              </w:rPr>
              <w:t>Изменение по сравнению с предыдущим годом (+,-)</w:t>
            </w:r>
          </w:p>
        </w:tc>
        <w:tc>
          <w:tcPr>
            <w:tcW w:w="608" w:type="pct"/>
            <w:vAlign w:val="center"/>
          </w:tcPr>
          <w:p w14:paraId="2B4D83EE" w14:textId="49932732" w:rsidR="005852FD" w:rsidRPr="00B50A7C" w:rsidRDefault="00421BE0" w:rsidP="002D501A">
            <w:pPr>
              <w:jc w:val="center"/>
              <w:rPr>
                <w:sz w:val="20"/>
                <w:szCs w:val="20"/>
              </w:rPr>
            </w:pPr>
            <w:r>
              <w:rPr>
                <w:sz w:val="20"/>
                <w:szCs w:val="20"/>
              </w:rPr>
              <w:t>-13</w:t>
            </w:r>
          </w:p>
        </w:tc>
        <w:tc>
          <w:tcPr>
            <w:tcW w:w="608" w:type="pct"/>
            <w:vAlign w:val="center"/>
          </w:tcPr>
          <w:p w14:paraId="57CB1CCC" w14:textId="2D537525" w:rsidR="005852FD" w:rsidRPr="00B50A7C" w:rsidRDefault="00421BE0" w:rsidP="002D501A">
            <w:pPr>
              <w:jc w:val="center"/>
              <w:rPr>
                <w:sz w:val="20"/>
                <w:szCs w:val="20"/>
              </w:rPr>
            </w:pPr>
            <w:r>
              <w:rPr>
                <w:sz w:val="20"/>
                <w:szCs w:val="20"/>
              </w:rPr>
              <w:t>-35</w:t>
            </w:r>
          </w:p>
        </w:tc>
        <w:tc>
          <w:tcPr>
            <w:tcW w:w="608" w:type="pct"/>
            <w:vAlign w:val="center"/>
          </w:tcPr>
          <w:p w14:paraId="261CA80F" w14:textId="75C1C6F5" w:rsidR="005852FD" w:rsidRPr="00B50A7C" w:rsidRDefault="00421BE0" w:rsidP="002D501A">
            <w:pPr>
              <w:jc w:val="center"/>
              <w:rPr>
                <w:sz w:val="20"/>
                <w:szCs w:val="20"/>
              </w:rPr>
            </w:pPr>
            <w:r>
              <w:rPr>
                <w:sz w:val="20"/>
                <w:szCs w:val="20"/>
              </w:rPr>
              <w:t>+2</w:t>
            </w:r>
          </w:p>
        </w:tc>
        <w:tc>
          <w:tcPr>
            <w:tcW w:w="608" w:type="pct"/>
            <w:vAlign w:val="center"/>
          </w:tcPr>
          <w:p w14:paraId="34681B25" w14:textId="754FEF74" w:rsidR="005852FD" w:rsidRPr="00B50A7C" w:rsidRDefault="00421BE0" w:rsidP="002D501A">
            <w:pPr>
              <w:jc w:val="center"/>
              <w:rPr>
                <w:sz w:val="20"/>
                <w:szCs w:val="20"/>
              </w:rPr>
            </w:pPr>
            <w:r>
              <w:rPr>
                <w:sz w:val="20"/>
                <w:szCs w:val="20"/>
              </w:rPr>
              <w:t>+1</w:t>
            </w:r>
          </w:p>
        </w:tc>
        <w:tc>
          <w:tcPr>
            <w:tcW w:w="604" w:type="pct"/>
            <w:vAlign w:val="center"/>
          </w:tcPr>
          <w:p w14:paraId="609EB587" w14:textId="16A22037" w:rsidR="005852FD" w:rsidRPr="00B50A7C" w:rsidRDefault="00421BE0" w:rsidP="002D501A">
            <w:pPr>
              <w:jc w:val="center"/>
              <w:rPr>
                <w:sz w:val="20"/>
                <w:szCs w:val="20"/>
              </w:rPr>
            </w:pPr>
            <w:r>
              <w:rPr>
                <w:sz w:val="20"/>
                <w:szCs w:val="20"/>
              </w:rPr>
              <w:t>-26</w:t>
            </w:r>
          </w:p>
        </w:tc>
      </w:tr>
      <w:tr w:rsidR="005852FD" w:rsidRPr="00B50A7C" w14:paraId="2D66F51B" w14:textId="43A6D44F" w:rsidTr="005852FD">
        <w:trPr>
          <w:trHeight w:val="78"/>
        </w:trPr>
        <w:tc>
          <w:tcPr>
            <w:tcW w:w="1964" w:type="pct"/>
            <w:shd w:val="clear" w:color="auto" w:fill="F2F2F2" w:themeFill="background1" w:themeFillShade="F2"/>
          </w:tcPr>
          <w:p w14:paraId="51D266F1" w14:textId="04716CE3" w:rsidR="005852FD" w:rsidRPr="00B50A7C" w:rsidRDefault="005852FD" w:rsidP="002D501A">
            <w:pPr>
              <w:rPr>
                <w:b/>
                <w:i/>
                <w:sz w:val="20"/>
                <w:szCs w:val="20"/>
              </w:rPr>
            </w:pPr>
            <w:r>
              <w:rPr>
                <w:b/>
                <w:i/>
                <w:sz w:val="20"/>
                <w:szCs w:val="20"/>
              </w:rPr>
              <w:t>Темп прироста по сравнению с предыдущим годом, %</w:t>
            </w:r>
          </w:p>
        </w:tc>
        <w:tc>
          <w:tcPr>
            <w:tcW w:w="608" w:type="pct"/>
            <w:vAlign w:val="center"/>
          </w:tcPr>
          <w:p w14:paraId="3CBB5AC8" w14:textId="64BAA72F" w:rsidR="005852FD" w:rsidRPr="00B50A7C" w:rsidRDefault="00421BE0" w:rsidP="002D501A">
            <w:pPr>
              <w:jc w:val="center"/>
              <w:rPr>
                <w:sz w:val="20"/>
                <w:szCs w:val="20"/>
              </w:rPr>
            </w:pPr>
            <w:r>
              <w:rPr>
                <w:sz w:val="20"/>
                <w:szCs w:val="20"/>
              </w:rPr>
              <w:t>-2,71</w:t>
            </w:r>
          </w:p>
        </w:tc>
        <w:tc>
          <w:tcPr>
            <w:tcW w:w="608" w:type="pct"/>
            <w:vAlign w:val="center"/>
          </w:tcPr>
          <w:p w14:paraId="7A96888A" w14:textId="67ACA1AB" w:rsidR="005852FD" w:rsidRPr="00B50A7C" w:rsidRDefault="00421BE0" w:rsidP="005852FD">
            <w:pPr>
              <w:jc w:val="center"/>
              <w:rPr>
                <w:sz w:val="20"/>
                <w:szCs w:val="20"/>
              </w:rPr>
            </w:pPr>
            <w:r>
              <w:rPr>
                <w:sz w:val="20"/>
                <w:szCs w:val="20"/>
              </w:rPr>
              <w:t>-7,5</w:t>
            </w:r>
          </w:p>
        </w:tc>
        <w:tc>
          <w:tcPr>
            <w:tcW w:w="608" w:type="pct"/>
            <w:vAlign w:val="center"/>
          </w:tcPr>
          <w:p w14:paraId="7C0106D2" w14:textId="37445531" w:rsidR="005852FD" w:rsidRPr="00B50A7C" w:rsidRDefault="00421BE0" w:rsidP="005852FD">
            <w:pPr>
              <w:jc w:val="center"/>
              <w:rPr>
                <w:sz w:val="20"/>
                <w:szCs w:val="20"/>
              </w:rPr>
            </w:pPr>
            <w:r>
              <w:rPr>
                <w:sz w:val="20"/>
                <w:szCs w:val="20"/>
              </w:rPr>
              <w:t>+0,46</w:t>
            </w:r>
          </w:p>
        </w:tc>
        <w:tc>
          <w:tcPr>
            <w:tcW w:w="608" w:type="pct"/>
            <w:vAlign w:val="center"/>
          </w:tcPr>
          <w:p w14:paraId="4E6FADAF" w14:textId="5384F977" w:rsidR="005852FD" w:rsidRPr="00B50A7C" w:rsidRDefault="00421BE0" w:rsidP="005852FD">
            <w:pPr>
              <w:jc w:val="center"/>
              <w:rPr>
                <w:sz w:val="20"/>
                <w:szCs w:val="20"/>
              </w:rPr>
            </w:pPr>
            <w:r>
              <w:rPr>
                <w:sz w:val="20"/>
                <w:szCs w:val="20"/>
              </w:rPr>
              <w:t>+0,23</w:t>
            </w:r>
          </w:p>
        </w:tc>
        <w:tc>
          <w:tcPr>
            <w:tcW w:w="604" w:type="pct"/>
            <w:vAlign w:val="center"/>
          </w:tcPr>
          <w:p w14:paraId="722BB37D" w14:textId="507F1B3A" w:rsidR="005852FD" w:rsidRPr="00B50A7C" w:rsidRDefault="00421BE0" w:rsidP="005852FD">
            <w:pPr>
              <w:jc w:val="center"/>
              <w:rPr>
                <w:sz w:val="20"/>
                <w:szCs w:val="20"/>
              </w:rPr>
            </w:pPr>
            <w:r>
              <w:rPr>
                <w:sz w:val="20"/>
                <w:szCs w:val="20"/>
              </w:rPr>
              <w:t>-5,99</w:t>
            </w:r>
          </w:p>
        </w:tc>
      </w:tr>
    </w:tbl>
    <w:p w14:paraId="02E5F56E" w14:textId="04760F26" w:rsidR="006B1840" w:rsidRDefault="007A10C5" w:rsidP="006B1840">
      <w:pPr>
        <w:spacing w:before="120"/>
        <w:ind w:firstLine="709"/>
        <w:rPr>
          <w:szCs w:val="28"/>
          <w:lang w:eastAsia="ar-SA" w:bidi="en-US"/>
        </w:rPr>
      </w:pPr>
      <w:r w:rsidRPr="00525FB1">
        <w:rPr>
          <w:szCs w:val="28"/>
          <w:lang w:eastAsia="ar-SA" w:bidi="en-US"/>
        </w:rPr>
        <w:t xml:space="preserve">Из таблицы </w:t>
      </w:r>
      <w:r w:rsidR="00717201">
        <w:rPr>
          <w:szCs w:val="28"/>
          <w:lang w:eastAsia="ar-SA" w:bidi="en-US"/>
        </w:rPr>
        <w:t xml:space="preserve">2.1 </w:t>
      </w:r>
      <w:r w:rsidRPr="00525FB1">
        <w:rPr>
          <w:szCs w:val="28"/>
          <w:lang w:eastAsia="ar-SA" w:bidi="en-US"/>
        </w:rPr>
        <w:t xml:space="preserve">следует, что с </w:t>
      </w:r>
      <w:r w:rsidR="005852FD">
        <w:rPr>
          <w:szCs w:val="28"/>
          <w:lang w:eastAsia="ar-SA" w:bidi="en-US"/>
        </w:rPr>
        <w:t>2015</w:t>
      </w:r>
      <w:r w:rsidRPr="00525FB1">
        <w:rPr>
          <w:szCs w:val="28"/>
          <w:lang w:eastAsia="ar-SA" w:bidi="en-US"/>
        </w:rPr>
        <w:t xml:space="preserve"> г. </w:t>
      </w:r>
      <w:r w:rsidR="00676DEC" w:rsidRPr="00525FB1">
        <w:rPr>
          <w:szCs w:val="28"/>
          <w:lang w:eastAsia="ar-SA" w:bidi="en-US"/>
        </w:rPr>
        <w:t xml:space="preserve">по </w:t>
      </w:r>
      <w:r w:rsidR="00C72440">
        <w:rPr>
          <w:szCs w:val="28"/>
          <w:lang w:eastAsia="ar-SA" w:bidi="en-US"/>
        </w:rPr>
        <w:t>2019</w:t>
      </w:r>
      <w:r w:rsidRPr="00525FB1">
        <w:rPr>
          <w:szCs w:val="28"/>
          <w:lang w:eastAsia="ar-SA" w:bidi="en-US"/>
        </w:rPr>
        <w:t xml:space="preserve"> г. численность</w:t>
      </w:r>
      <w:r w:rsidR="00FD08C0">
        <w:rPr>
          <w:szCs w:val="28"/>
          <w:lang w:eastAsia="ar-SA" w:bidi="en-US"/>
        </w:rPr>
        <w:t xml:space="preserve"> населения</w:t>
      </w:r>
      <w:r w:rsidRPr="00525FB1">
        <w:rPr>
          <w:szCs w:val="28"/>
          <w:lang w:eastAsia="ar-SA" w:bidi="en-US"/>
        </w:rPr>
        <w:t xml:space="preserve"> </w:t>
      </w:r>
      <w:r w:rsidR="00D027F0">
        <w:rPr>
          <w:szCs w:val="28"/>
          <w:lang w:eastAsia="ar-SA" w:bidi="en-US"/>
        </w:rPr>
        <w:t>Новодосто</w:t>
      </w:r>
      <w:r w:rsidR="00F40B30">
        <w:rPr>
          <w:szCs w:val="28"/>
          <w:lang w:eastAsia="ar-SA" w:bidi="en-US"/>
        </w:rPr>
        <w:t>валовского</w:t>
      </w:r>
      <w:r w:rsidR="00931228">
        <w:rPr>
          <w:szCs w:val="28"/>
          <w:lang w:eastAsia="ar-SA" w:bidi="en-US"/>
        </w:rPr>
        <w:t xml:space="preserve"> сельсовета</w:t>
      </w:r>
      <w:r w:rsidR="00704E4B">
        <w:rPr>
          <w:szCs w:val="28"/>
          <w:lang w:eastAsia="ar-SA" w:bidi="en-US"/>
        </w:rPr>
        <w:t xml:space="preserve"> </w:t>
      </w:r>
      <w:r w:rsidR="00C7613B" w:rsidRPr="00525FB1">
        <w:rPr>
          <w:szCs w:val="28"/>
          <w:lang w:eastAsia="ar-SA" w:bidi="en-US"/>
        </w:rPr>
        <w:t xml:space="preserve">имеет </w:t>
      </w:r>
      <w:r w:rsidR="000076E7" w:rsidRPr="00525FB1">
        <w:rPr>
          <w:szCs w:val="28"/>
          <w:lang w:eastAsia="ar-SA" w:bidi="en-US"/>
        </w:rPr>
        <w:t>негативную тенденцию сокращения</w:t>
      </w:r>
      <w:r w:rsidR="00FD08C0">
        <w:rPr>
          <w:szCs w:val="28"/>
          <w:lang w:eastAsia="ar-SA" w:bidi="en-US"/>
        </w:rPr>
        <w:t xml:space="preserve"> (на </w:t>
      </w:r>
      <w:r w:rsidR="00421BE0">
        <w:rPr>
          <w:szCs w:val="28"/>
          <w:lang w:eastAsia="ar-SA" w:bidi="en-US"/>
        </w:rPr>
        <w:t>58</w:t>
      </w:r>
      <w:r w:rsidR="00FD08C0">
        <w:rPr>
          <w:szCs w:val="28"/>
          <w:lang w:eastAsia="ar-SA" w:bidi="en-US"/>
        </w:rPr>
        <w:t xml:space="preserve"> чел. или </w:t>
      </w:r>
      <w:r w:rsidR="00421BE0">
        <w:rPr>
          <w:szCs w:val="28"/>
          <w:lang w:eastAsia="ar-SA" w:bidi="en-US"/>
        </w:rPr>
        <w:t>14,22</w:t>
      </w:r>
      <w:r w:rsidR="00FD08C0">
        <w:rPr>
          <w:szCs w:val="28"/>
          <w:lang w:eastAsia="ar-SA" w:bidi="en-US"/>
        </w:rPr>
        <w:t>%)</w:t>
      </w:r>
      <w:r w:rsidR="00755B77" w:rsidRPr="00525FB1">
        <w:rPr>
          <w:szCs w:val="28"/>
          <w:lang w:eastAsia="ar-SA" w:bidi="en-US"/>
        </w:rPr>
        <w:t>.</w:t>
      </w:r>
    </w:p>
    <w:p w14:paraId="43D1E64E" w14:textId="77777777" w:rsidR="005B5157" w:rsidRPr="00525FB1" w:rsidRDefault="005B5157" w:rsidP="006B1840">
      <w:pPr>
        <w:spacing w:before="120"/>
        <w:ind w:firstLine="709"/>
        <w:rPr>
          <w:szCs w:val="28"/>
          <w:lang w:eastAsia="ar-SA" w:bidi="en-US"/>
        </w:rPr>
      </w:pPr>
    </w:p>
    <w:p w14:paraId="472DADA9" w14:textId="36C4AC4E" w:rsidR="00897226" w:rsidRPr="00F549DA" w:rsidRDefault="005852FD" w:rsidP="00976186">
      <w:pPr>
        <w:jc w:val="center"/>
        <w:rPr>
          <w:highlight w:val="yellow"/>
          <w:lang w:eastAsia="ar-SA" w:bidi="en-US"/>
        </w:rPr>
      </w:pPr>
      <w:r>
        <w:rPr>
          <w:noProof/>
        </w:rPr>
        <w:drawing>
          <wp:inline distT="0" distB="0" distL="0" distR="0" wp14:anchorId="32130102" wp14:editId="0C27B675">
            <wp:extent cx="5448300" cy="2524125"/>
            <wp:effectExtent l="0" t="0" r="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9ECBCD3" w14:textId="0660D5A4" w:rsidR="00717201" w:rsidRPr="00525FB1" w:rsidRDefault="00717201" w:rsidP="00A41681">
      <w:pPr>
        <w:keepNext/>
        <w:suppressAutoHyphens/>
        <w:spacing w:before="120" w:after="120"/>
        <w:jc w:val="center"/>
        <w:rPr>
          <w:b/>
          <w:i/>
          <w:szCs w:val="28"/>
          <w:lang w:eastAsia="ar-SA" w:bidi="en-US"/>
        </w:rPr>
      </w:pPr>
      <w:r w:rsidRPr="00525FB1">
        <w:rPr>
          <w:b/>
          <w:i/>
          <w:szCs w:val="28"/>
          <w:lang w:eastAsia="ar-SA" w:bidi="en-US"/>
        </w:rPr>
        <w:t xml:space="preserve">Рисунок </w:t>
      </w:r>
      <w:r>
        <w:rPr>
          <w:b/>
          <w:i/>
          <w:szCs w:val="28"/>
          <w:lang w:eastAsia="ar-SA" w:bidi="en-US"/>
        </w:rPr>
        <w:t>2.</w:t>
      </w:r>
      <w:r w:rsidRPr="00525FB1">
        <w:rPr>
          <w:b/>
          <w:i/>
          <w:szCs w:val="28"/>
          <w:lang w:eastAsia="ar-SA" w:bidi="en-US"/>
        </w:rPr>
        <w:t>1</w:t>
      </w:r>
      <w:r>
        <w:rPr>
          <w:b/>
          <w:i/>
          <w:szCs w:val="28"/>
          <w:lang w:eastAsia="ar-SA" w:bidi="en-US"/>
        </w:rPr>
        <w:t xml:space="preserve"> </w:t>
      </w:r>
      <w:r w:rsidRPr="00525FB1">
        <w:rPr>
          <w:b/>
          <w:i/>
          <w:szCs w:val="28"/>
          <w:lang w:eastAsia="ar-SA" w:bidi="en-US"/>
        </w:rPr>
        <w:t xml:space="preserve">Динамика изменения численности населения </w:t>
      </w:r>
      <w:r w:rsidR="00D027F0">
        <w:rPr>
          <w:b/>
          <w:i/>
          <w:szCs w:val="28"/>
          <w:lang w:eastAsia="ar-SA" w:bidi="en-US"/>
        </w:rPr>
        <w:t>Новодосто</w:t>
      </w:r>
      <w:r w:rsidR="00F40B30">
        <w:rPr>
          <w:b/>
          <w:i/>
          <w:szCs w:val="28"/>
          <w:lang w:eastAsia="ar-SA" w:bidi="en-US"/>
        </w:rPr>
        <w:t>валовского</w:t>
      </w:r>
      <w:r w:rsidR="00931228">
        <w:rPr>
          <w:b/>
          <w:i/>
          <w:szCs w:val="28"/>
          <w:lang w:eastAsia="ar-SA" w:bidi="en-US"/>
        </w:rPr>
        <w:t xml:space="preserve"> сельсовета</w:t>
      </w:r>
      <w:r w:rsidRPr="00525FB1">
        <w:rPr>
          <w:b/>
          <w:i/>
          <w:szCs w:val="28"/>
          <w:lang w:eastAsia="ar-SA" w:bidi="en-US"/>
        </w:rPr>
        <w:t xml:space="preserve"> (</w:t>
      </w:r>
      <w:r w:rsidR="00D40F13">
        <w:rPr>
          <w:b/>
          <w:i/>
          <w:szCs w:val="28"/>
          <w:lang w:eastAsia="ar-SA" w:bidi="en-US"/>
        </w:rPr>
        <w:t>2015</w:t>
      </w:r>
      <w:r w:rsidRPr="00525FB1">
        <w:rPr>
          <w:b/>
          <w:i/>
          <w:szCs w:val="28"/>
          <w:lang w:eastAsia="ar-SA" w:bidi="en-US"/>
        </w:rPr>
        <w:t>-201</w:t>
      </w:r>
      <w:r w:rsidR="00036537">
        <w:rPr>
          <w:b/>
          <w:i/>
          <w:szCs w:val="28"/>
          <w:lang w:eastAsia="ar-SA" w:bidi="en-US"/>
        </w:rPr>
        <w:t>9</w:t>
      </w:r>
      <w:r w:rsidRPr="00525FB1">
        <w:rPr>
          <w:b/>
          <w:i/>
          <w:szCs w:val="28"/>
          <w:lang w:eastAsia="ar-SA" w:bidi="en-US"/>
        </w:rPr>
        <w:t xml:space="preserve"> гг.</w:t>
      </w:r>
      <w:r w:rsidR="00FC31B9">
        <w:rPr>
          <w:b/>
          <w:i/>
          <w:szCs w:val="28"/>
          <w:lang w:eastAsia="ar-SA" w:bidi="en-US"/>
        </w:rPr>
        <w:t>, данные на начало года</w:t>
      </w:r>
      <w:r w:rsidRPr="00525FB1">
        <w:rPr>
          <w:b/>
          <w:i/>
          <w:szCs w:val="28"/>
          <w:lang w:eastAsia="ar-SA" w:bidi="en-US"/>
        </w:rPr>
        <w:t>)</w:t>
      </w:r>
    </w:p>
    <w:p w14:paraId="58250998" w14:textId="6D40522A" w:rsidR="007A10C5" w:rsidRPr="00525FB1" w:rsidRDefault="007A10C5" w:rsidP="007A10C5">
      <w:pPr>
        <w:ind w:firstLine="709"/>
        <w:rPr>
          <w:szCs w:val="28"/>
          <w:lang w:eastAsia="ar-SA" w:bidi="en-US"/>
        </w:rPr>
      </w:pPr>
      <w:r w:rsidRPr="00525FB1">
        <w:rPr>
          <w:szCs w:val="28"/>
          <w:lang w:eastAsia="ar-SA" w:bidi="en-US"/>
        </w:rPr>
        <w:t xml:space="preserve">Показатели естественного воспроизводства населения </w:t>
      </w:r>
      <w:r w:rsidR="00D027F0">
        <w:rPr>
          <w:szCs w:val="28"/>
          <w:lang w:eastAsia="ar-SA" w:bidi="en-US"/>
        </w:rPr>
        <w:t>Новодосто</w:t>
      </w:r>
      <w:r w:rsidR="00F40B30">
        <w:rPr>
          <w:szCs w:val="28"/>
          <w:lang w:eastAsia="ar-SA" w:bidi="en-US"/>
        </w:rPr>
        <w:t>валовского</w:t>
      </w:r>
      <w:r w:rsidR="00931228">
        <w:rPr>
          <w:szCs w:val="28"/>
          <w:lang w:eastAsia="ar-SA" w:bidi="en-US"/>
        </w:rPr>
        <w:t xml:space="preserve"> сельсовета</w:t>
      </w:r>
      <w:r w:rsidR="001A1C98" w:rsidRPr="00525FB1">
        <w:rPr>
          <w:szCs w:val="28"/>
          <w:lang w:eastAsia="ar-SA" w:bidi="en-US"/>
        </w:rPr>
        <w:t xml:space="preserve"> </w:t>
      </w:r>
      <w:r w:rsidR="00241E98" w:rsidRPr="00525FB1">
        <w:rPr>
          <w:szCs w:val="28"/>
          <w:lang w:eastAsia="ar-SA" w:bidi="en-US"/>
        </w:rPr>
        <w:t>представлены в таблице</w:t>
      </w:r>
      <w:r w:rsidR="00F96300" w:rsidRPr="00525FB1">
        <w:rPr>
          <w:szCs w:val="28"/>
          <w:lang w:eastAsia="ar-SA" w:bidi="en-US"/>
        </w:rPr>
        <w:t xml:space="preserve"> </w:t>
      </w:r>
      <w:r w:rsidR="00FF3956">
        <w:rPr>
          <w:szCs w:val="28"/>
          <w:lang w:eastAsia="ar-SA" w:bidi="en-US"/>
        </w:rPr>
        <w:t>2.</w:t>
      </w:r>
      <w:r w:rsidR="00D643DE">
        <w:rPr>
          <w:szCs w:val="28"/>
          <w:lang w:eastAsia="ar-SA" w:bidi="en-US"/>
        </w:rPr>
        <w:t>2</w:t>
      </w:r>
      <w:r w:rsidRPr="00525FB1">
        <w:rPr>
          <w:szCs w:val="28"/>
          <w:lang w:eastAsia="ar-SA" w:bidi="en-US"/>
        </w:rPr>
        <w:t>.</w:t>
      </w:r>
    </w:p>
    <w:p w14:paraId="0B02AE68" w14:textId="6EFBA98E" w:rsidR="00D643DE" w:rsidRPr="00525FB1" w:rsidRDefault="00D643DE" w:rsidP="00D643DE">
      <w:pPr>
        <w:spacing w:before="120"/>
        <w:jc w:val="right"/>
        <w:rPr>
          <w:b/>
          <w:i/>
          <w:szCs w:val="28"/>
          <w:lang w:eastAsia="ar-SA" w:bidi="en-US"/>
        </w:rPr>
      </w:pPr>
      <w:r w:rsidRPr="00525FB1">
        <w:rPr>
          <w:b/>
          <w:i/>
          <w:szCs w:val="28"/>
          <w:lang w:eastAsia="ar-SA" w:bidi="en-US"/>
        </w:rPr>
        <w:t xml:space="preserve">Таблица </w:t>
      </w:r>
      <w:r>
        <w:rPr>
          <w:b/>
          <w:i/>
          <w:szCs w:val="28"/>
          <w:lang w:eastAsia="ar-SA" w:bidi="en-US"/>
        </w:rPr>
        <w:t>2.2</w:t>
      </w:r>
    </w:p>
    <w:p w14:paraId="00E98DA6" w14:textId="3FD4670C" w:rsidR="00D643DE" w:rsidRPr="00525FB1" w:rsidRDefault="00D643DE" w:rsidP="00D643DE">
      <w:pPr>
        <w:keepNext/>
        <w:suppressAutoHyphens/>
        <w:spacing w:after="120"/>
        <w:jc w:val="center"/>
        <w:rPr>
          <w:b/>
          <w:i/>
          <w:szCs w:val="28"/>
          <w:lang w:eastAsia="ar-SA" w:bidi="en-US"/>
        </w:rPr>
      </w:pPr>
      <w:r w:rsidRPr="00525FB1">
        <w:rPr>
          <w:b/>
          <w:i/>
          <w:szCs w:val="28"/>
          <w:lang w:eastAsia="ar-SA" w:bidi="en-US"/>
        </w:rPr>
        <w:t xml:space="preserve">Динамика </w:t>
      </w:r>
      <w:r w:rsidRPr="006523A1">
        <w:rPr>
          <w:b/>
          <w:i/>
          <w:szCs w:val="28"/>
          <w:lang w:eastAsia="ar-SA" w:bidi="en-US"/>
        </w:rPr>
        <w:t xml:space="preserve">показателей естественного воспроизводства населения </w:t>
      </w:r>
      <w:r w:rsidR="00D027F0">
        <w:rPr>
          <w:b/>
          <w:i/>
          <w:szCs w:val="28"/>
          <w:lang w:eastAsia="ar-SA" w:bidi="en-US"/>
        </w:rPr>
        <w:t>Новодосто</w:t>
      </w:r>
      <w:r w:rsidR="00F40B30">
        <w:rPr>
          <w:b/>
          <w:i/>
          <w:szCs w:val="28"/>
          <w:lang w:eastAsia="ar-SA" w:bidi="en-US"/>
        </w:rPr>
        <w:t>валовского</w:t>
      </w:r>
      <w:r w:rsidR="00931228">
        <w:rPr>
          <w:b/>
          <w:i/>
          <w:szCs w:val="28"/>
          <w:lang w:eastAsia="ar-SA" w:bidi="en-US"/>
        </w:rPr>
        <w:t xml:space="preserve"> сельсовета</w:t>
      </w:r>
      <w:r w:rsidRPr="00525FB1">
        <w:rPr>
          <w:b/>
          <w:i/>
          <w:szCs w:val="28"/>
          <w:lang w:eastAsia="ar-SA" w:bidi="en-US"/>
        </w:rPr>
        <w:t>, чел.</w:t>
      </w:r>
    </w:p>
    <w:tbl>
      <w:tblPr>
        <w:tblW w:w="4933"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6A0" w:firstRow="1" w:lastRow="0" w:firstColumn="1" w:lastColumn="0" w:noHBand="1" w:noVBand="1"/>
      </w:tblPr>
      <w:tblGrid>
        <w:gridCol w:w="6568"/>
        <w:gridCol w:w="852"/>
        <w:gridCol w:w="850"/>
        <w:gridCol w:w="1014"/>
      </w:tblGrid>
      <w:tr w:rsidR="006C36CF" w:rsidRPr="00B50A7C" w14:paraId="0BB52C01" w14:textId="77777777" w:rsidTr="006C36CF">
        <w:trPr>
          <w:trHeight w:val="354"/>
        </w:trPr>
        <w:tc>
          <w:tcPr>
            <w:tcW w:w="3537" w:type="pct"/>
            <w:shd w:val="clear" w:color="auto" w:fill="BFBFBF" w:themeFill="background1" w:themeFillShade="BF"/>
          </w:tcPr>
          <w:p w14:paraId="1AEBBFD2" w14:textId="2A85091F" w:rsidR="006C36CF" w:rsidRPr="00B50A7C" w:rsidRDefault="006C36CF" w:rsidP="00C038FA">
            <w:pPr>
              <w:jc w:val="center"/>
              <w:rPr>
                <w:b/>
                <w:i/>
                <w:sz w:val="20"/>
                <w:szCs w:val="20"/>
              </w:rPr>
            </w:pPr>
            <w:r w:rsidRPr="00B50A7C">
              <w:rPr>
                <w:b/>
                <w:i/>
                <w:sz w:val="20"/>
                <w:szCs w:val="20"/>
              </w:rPr>
              <w:t>Показатели</w:t>
            </w:r>
          </w:p>
        </w:tc>
        <w:tc>
          <w:tcPr>
            <w:tcW w:w="459" w:type="pct"/>
            <w:shd w:val="clear" w:color="auto" w:fill="BFBFBF" w:themeFill="background1" w:themeFillShade="BF"/>
          </w:tcPr>
          <w:p w14:paraId="01FF1588" w14:textId="7413F635" w:rsidR="006C36CF" w:rsidRPr="00B50A7C" w:rsidRDefault="006C36CF" w:rsidP="006C36CF">
            <w:pPr>
              <w:jc w:val="center"/>
              <w:rPr>
                <w:b/>
                <w:i/>
                <w:sz w:val="20"/>
                <w:szCs w:val="20"/>
              </w:rPr>
            </w:pPr>
            <w:r w:rsidRPr="00B50A7C">
              <w:rPr>
                <w:b/>
                <w:i/>
                <w:sz w:val="20"/>
                <w:szCs w:val="20"/>
              </w:rPr>
              <w:t>201</w:t>
            </w:r>
            <w:r>
              <w:rPr>
                <w:b/>
                <w:i/>
                <w:sz w:val="20"/>
                <w:szCs w:val="20"/>
              </w:rPr>
              <w:t>6</w:t>
            </w:r>
            <w:r w:rsidRPr="00B50A7C">
              <w:rPr>
                <w:b/>
                <w:i/>
                <w:sz w:val="20"/>
                <w:szCs w:val="20"/>
              </w:rPr>
              <w:t xml:space="preserve"> год</w:t>
            </w:r>
          </w:p>
        </w:tc>
        <w:tc>
          <w:tcPr>
            <w:tcW w:w="458" w:type="pct"/>
            <w:shd w:val="clear" w:color="auto" w:fill="BFBFBF" w:themeFill="background1" w:themeFillShade="BF"/>
          </w:tcPr>
          <w:p w14:paraId="31E9A819" w14:textId="76B059EC" w:rsidR="006C36CF" w:rsidRPr="00B50A7C" w:rsidRDefault="006C36CF" w:rsidP="00C038FA">
            <w:pPr>
              <w:jc w:val="center"/>
              <w:rPr>
                <w:b/>
                <w:i/>
                <w:sz w:val="20"/>
                <w:szCs w:val="20"/>
              </w:rPr>
            </w:pPr>
            <w:r w:rsidRPr="00B50A7C">
              <w:rPr>
                <w:b/>
                <w:i/>
                <w:sz w:val="20"/>
                <w:szCs w:val="20"/>
              </w:rPr>
              <w:t>2</w:t>
            </w:r>
            <w:r>
              <w:rPr>
                <w:b/>
                <w:i/>
                <w:sz w:val="20"/>
                <w:szCs w:val="20"/>
              </w:rPr>
              <w:t>017</w:t>
            </w:r>
            <w:r w:rsidRPr="00B50A7C">
              <w:rPr>
                <w:b/>
                <w:i/>
                <w:sz w:val="20"/>
                <w:szCs w:val="20"/>
              </w:rPr>
              <w:t xml:space="preserve"> год</w:t>
            </w:r>
          </w:p>
        </w:tc>
        <w:tc>
          <w:tcPr>
            <w:tcW w:w="546" w:type="pct"/>
            <w:shd w:val="clear" w:color="auto" w:fill="BFBFBF" w:themeFill="background1" w:themeFillShade="BF"/>
          </w:tcPr>
          <w:p w14:paraId="6BE28892" w14:textId="70FDE6E7" w:rsidR="006C36CF" w:rsidRPr="00B50A7C" w:rsidRDefault="006C36CF" w:rsidP="006C36CF">
            <w:pPr>
              <w:jc w:val="center"/>
              <w:rPr>
                <w:b/>
                <w:i/>
                <w:sz w:val="20"/>
                <w:szCs w:val="20"/>
              </w:rPr>
            </w:pPr>
            <w:r w:rsidRPr="00B50A7C">
              <w:rPr>
                <w:b/>
                <w:i/>
                <w:sz w:val="20"/>
                <w:szCs w:val="20"/>
              </w:rPr>
              <w:t>201</w:t>
            </w:r>
            <w:r>
              <w:rPr>
                <w:b/>
                <w:i/>
                <w:sz w:val="20"/>
                <w:szCs w:val="20"/>
              </w:rPr>
              <w:t>8</w:t>
            </w:r>
            <w:r w:rsidRPr="00B50A7C">
              <w:rPr>
                <w:b/>
                <w:i/>
                <w:sz w:val="20"/>
                <w:szCs w:val="20"/>
              </w:rPr>
              <w:t xml:space="preserve"> год</w:t>
            </w:r>
          </w:p>
        </w:tc>
      </w:tr>
      <w:tr w:rsidR="006C36CF" w:rsidRPr="00B50A7C" w14:paraId="7C455FB8" w14:textId="77777777" w:rsidTr="00000D77">
        <w:trPr>
          <w:trHeight w:val="78"/>
        </w:trPr>
        <w:tc>
          <w:tcPr>
            <w:tcW w:w="3537" w:type="pct"/>
            <w:shd w:val="clear" w:color="auto" w:fill="F2F2F2" w:themeFill="background1" w:themeFillShade="F2"/>
            <w:vAlign w:val="center"/>
          </w:tcPr>
          <w:p w14:paraId="719A2B76" w14:textId="6CF9661D" w:rsidR="006C36CF" w:rsidRPr="00B50A7C" w:rsidRDefault="006C36CF" w:rsidP="006C36CF">
            <w:pPr>
              <w:rPr>
                <w:b/>
                <w:i/>
                <w:sz w:val="20"/>
                <w:szCs w:val="20"/>
              </w:rPr>
            </w:pPr>
            <w:r w:rsidRPr="006C36CF">
              <w:rPr>
                <w:b/>
                <w:i/>
                <w:sz w:val="20"/>
                <w:szCs w:val="20"/>
              </w:rPr>
              <w:t>Число родившихся (без учета мертворожденных)</w:t>
            </w:r>
            <w:r>
              <w:rPr>
                <w:b/>
                <w:i/>
                <w:sz w:val="20"/>
                <w:szCs w:val="20"/>
              </w:rPr>
              <w:t>, чел.</w:t>
            </w:r>
          </w:p>
        </w:tc>
        <w:tc>
          <w:tcPr>
            <w:tcW w:w="459" w:type="pct"/>
            <w:shd w:val="clear" w:color="auto" w:fill="FFFFFF" w:themeFill="background1"/>
            <w:vAlign w:val="center"/>
          </w:tcPr>
          <w:p w14:paraId="42824D3F" w14:textId="06B84141" w:rsidR="006C36CF" w:rsidRPr="00B50A7C" w:rsidRDefault="00421BE0" w:rsidP="006C36CF">
            <w:pPr>
              <w:jc w:val="center"/>
              <w:rPr>
                <w:color w:val="000000"/>
                <w:sz w:val="20"/>
                <w:szCs w:val="20"/>
              </w:rPr>
            </w:pPr>
            <w:r>
              <w:rPr>
                <w:color w:val="000000"/>
                <w:sz w:val="20"/>
                <w:szCs w:val="20"/>
              </w:rPr>
              <w:t>3</w:t>
            </w:r>
          </w:p>
        </w:tc>
        <w:tc>
          <w:tcPr>
            <w:tcW w:w="458" w:type="pct"/>
            <w:shd w:val="clear" w:color="auto" w:fill="FFFFFF" w:themeFill="background1"/>
            <w:vAlign w:val="center"/>
          </w:tcPr>
          <w:p w14:paraId="1BDA3BA3" w14:textId="65AC09E4" w:rsidR="006C36CF" w:rsidRPr="00B50A7C" w:rsidRDefault="00421BE0" w:rsidP="006C36CF">
            <w:pPr>
              <w:jc w:val="center"/>
              <w:rPr>
                <w:color w:val="000000"/>
                <w:sz w:val="20"/>
                <w:szCs w:val="20"/>
              </w:rPr>
            </w:pPr>
            <w:r>
              <w:rPr>
                <w:color w:val="000000"/>
                <w:sz w:val="20"/>
                <w:szCs w:val="20"/>
              </w:rPr>
              <w:t>2</w:t>
            </w:r>
          </w:p>
        </w:tc>
        <w:tc>
          <w:tcPr>
            <w:tcW w:w="546" w:type="pct"/>
            <w:shd w:val="clear" w:color="auto" w:fill="FFFFFF" w:themeFill="background1"/>
            <w:vAlign w:val="center"/>
          </w:tcPr>
          <w:p w14:paraId="1E2E9636" w14:textId="14046146" w:rsidR="006C36CF" w:rsidRPr="00B50A7C" w:rsidRDefault="00421BE0" w:rsidP="006C36CF">
            <w:pPr>
              <w:jc w:val="center"/>
              <w:rPr>
                <w:color w:val="000000"/>
                <w:sz w:val="20"/>
                <w:szCs w:val="20"/>
              </w:rPr>
            </w:pPr>
            <w:r>
              <w:rPr>
                <w:color w:val="000000"/>
                <w:sz w:val="20"/>
                <w:szCs w:val="20"/>
              </w:rPr>
              <w:t>5</w:t>
            </w:r>
          </w:p>
        </w:tc>
      </w:tr>
      <w:tr w:rsidR="006C36CF" w:rsidRPr="00B50A7C" w14:paraId="6CD23AEF" w14:textId="77777777" w:rsidTr="00000D77">
        <w:trPr>
          <w:trHeight w:val="78"/>
        </w:trPr>
        <w:tc>
          <w:tcPr>
            <w:tcW w:w="3537" w:type="pct"/>
            <w:shd w:val="clear" w:color="auto" w:fill="F2F2F2" w:themeFill="background1" w:themeFillShade="F2"/>
            <w:vAlign w:val="center"/>
          </w:tcPr>
          <w:p w14:paraId="698F5DBC" w14:textId="36CF6A8F" w:rsidR="006C36CF" w:rsidRPr="006C36CF" w:rsidRDefault="006C36CF" w:rsidP="006C36CF">
            <w:pPr>
              <w:rPr>
                <w:b/>
                <w:i/>
                <w:sz w:val="20"/>
                <w:szCs w:val="20"/>
              </w:rPr>
            </w:pPr>
            <w:r w:rsidRPr="006C36CF">
              <w:rPr>
                <w:b/>
                <w:i/>
                <w:sz w:val="20"/>
                <w:szCs w:val="20"/>
              </w:rPr>
              <w:t>Число умерших</w:t>
            </w:r>
            <w:r>
              <w:rPr>
                <w:b/>
                <w:i/>
                <w:sz w:val="20"/>
                <w:szCs w:val="20"/>
              </w:rPr>
              <w:t>, чел.</w:t>
            </w:r>
          </w:p>
        </w:tc>
        <w:tc>
          <w:tcPr>
            <w:tcW w:w="459" w:type="pct"/>
            <w:shd w:val="clear" w:color="auto" w:fill="FFFFFF" w:themeFill="background1"/>
            <w:vAlign w:val="center"/>
          </w:tcPr>
          <w:p w14:paraId="3C0BF101" w14:textId="07146E0F" w:rsidR="006C36CF" w:rsidRPr="00B50A7C" w:rsidRDefault="00421BE0" w:rsidP="006C36CF">
            <w:pPr>
              <w:jc w:val="center"/>
              <w:rPr>
                <w:color w:val="000000"/>
                <w:sz w:val="20"/>
                <w:szCs w:val="20"/>
              </w:rPr>
            </w:pPr>
            <w:r>
              <w:rPr>
                <w:color w:val="000000"/>
                <w:sz w:val="20"/>
                <w:szCs w:val="20"/>
              </w:rPr>
              <w:t>14</w:t>
            </w:r>
          </w:p>
        </w:tc>
        <w:tc>
          <w:tcPr>
            <w:tcW w:w="458" w:type="pct"/>
            <w:shd w:val="clear" w:color="auto" w:fill="FFFFFF" w:themeFill="background1"/>
            <w:vAlign w:val="center"/>
          </w:tcPr>
          <w:p w14:paraId="312988EF" w14:textId="35CEEEB2" w:rsidR="006C36CF" w:rsidRPr="00B50A7C" w:rsidRDefault="00421BE0" w:rsidP="006C36CF">
            <w:pPr>
              <w:jc w:val="center"/>
              <w:rPr>
                <w:color w:val="000000"/>
                <w:sz w:val="20"/>
                <w:szCs w:val="20"/>
              </w:rPr>
            </w:pPr>
            <w:r>
              <w:rPr>
                <w:color w:val="000000"/>
                <w:sz w:val="20"/>
                <w:szCs w:val="20"/>
              </w:rPr>
              <w:t>6</w:t>
            </w:r>
          </w:p>
        </w:tc>
        <w:tc>
          <w:tcPr>
            <w:tcW w:w="546" w:type="pct"/>
            <w:shd w:val="clear" w:color="auto" w:fill="FFFFFF" w:themeFill="background1"/>
            <w:vAlign w:val="center"/>
          </w:tcPr>
          <w:p w14:paraId="2176FCF0" w14:textId="5EA7F3CF" w:rsidR="006C36CF" w:rsidRPr="00B50A7C" w:rsidRDefault="00421BE0" w:rsidP="006C36CF">
            <w:pPr>
              <w:jc w:val="center"/>
              <w:rPr>
                <w:color w:val="000000"/>
                <w:sz w:val="20"/>
                <w:szCs w:val="20"/>
              </w:rPr>
            </w:pPr>
            <w:r>
              <w:rPr>
                <w:color w:val="000000"/>
                <w:sz w:val="20"/>
                <w:szCs w:val="20"/>
              </w:rPr>
              <w:t>14</w:t>
            </w:r>
          </w:p>
        </w:tc>
      </w:tr>
      <w:tr w:rsidR="006C36CF" w:rsidRPr="00B50A7C" w14:paraId="1EE10E9F" w14:textId="77777777" w:rsidTr="00000D77">
        <w:trPr>
          <w:trHeight w:val="78"/>
        </w:trPr>
        <w:tc>
          <w:tcPr>
            <w:tcW w:w="3537" w:type="pct"/>
            <w:shd w:val="clear" w:color="auto" w:fill="F2F2F2" w:themeFill="background1" w:themeFillShade="F2"/>
            <w:vAlign w:val="center"/>
          </w:tcPr>
          <w:p w14:paraId="6558FEE4" w14:textId="4E37CBE3" w:rsidR="006C36CF" w:rsidRPr="006C36CF" w:rsidRDefault="006C36CF" w:rsidP="006C36CF">
            <w:pPr>
              <w:rPr>
                <w:b/>
                <w:i/>
                <w:sz w:val="20"/>
                <w:szCs w:val="20"/>
              </w:rPr>
            </w:pPr>
            <w:r w:rsidRPr="006C36CF">
              <w:rPr>
                <w:b/>
                <w:i/>
                <w:sz w:val="20"/>
                <w:szCs w:val="20"/>
              </w:rPr>
              <w:t>Общий коэффициент рождаемости</w:t>
            </w:r>
            <w:r>
              <w:rPr>
                <w:b/>
                <w:i/>
                <w:sz w:val="20"/>
                <w:szCs w:val="20"/>
              </w:rPr>
              <w:t>, промилле</w:t>
            </w:r>
          </w:p>
        </w:tc>
        <w:tc>
          <w:tcPr>
            <w:tcW w:w="459" w:type="pct"/>
            <w:shd w:val="clear" w:color="auto" w:fill="FFFFFF" w:themeFill="background1"/>
            <w:vAlign w:val="center"/>
          </w:tcPr>
          <w:p w14:paraId="22374CC4" w14:textId="6C414189" w:rsidR="006C36CF" w:rsidRPr="00B50A7C" w:rsidRDefault="00421BE0" w:rsidP="006C36CF">
            <w:pPr>
              <w:jc w:val="center"/>
              <w:rPr>
                <w:color w:val="000000"/>
                <w:sz w:val="20"/>
                <w:szCs w:val="20"/>
              </w:rPr>
            </w:pPr>
            <w:r>
              <w:rPr>
                <w:color w:val="000000"/>
                <w:sz w:val="20"/>
                <w:szCs w:val="20"/>
              </w:rPr>
              <w:t>6,9</w:t>
            </w:r>
          </w:p>
        </w:tc>
        <w:tc>
          <w:tcPr>
            <w:tcW w:w="458" w:type="pct"/>
            <w:shd w:val="clear" w:color="auto" w:fill="FFFFFF" w:themeFill="background1"/>
            <w:vAlign w:val="center"/>
          </w:tcPr>
          <w:p w14:paraId="3E88D02C" w14:textId="1E7C0FD8" w:rsidR="006C36CF" w:rsidRPr="00B50A7C" w:rsidRDefault="00421BE0" w:rsidP="006C36CF">
            <w:pPr>
              <w:jc w:val="center"/>
              <w:rPr>
                <w:color w:val="000000"/>
                <w:sz w:val="20"/>
                <w:szCs w:val="20"/>
              </w:rPr>
            </w:pPr>
            <w:r>
              <w:rPr>
                <w:color w:val="000000"/>
                <w:sz w:val="20"/>
                <w:szCs w:val="20"/>
              </w:rPr>
              <w:t>4,6</w:t>
            </w:r>
          </w:p>
        </w:tc>
        <w:tc>
          <w:tcPr>
            <w:tcW w:w="546" w:type="pct"/>
            <w:shd w:val="clear" w:color="auto" w:fill="FFFFFF" w:themeFill="background1"/>
            <w:vAlign w:val="center"/>
          </w:tcPr>
          <w:p w14:paraId="21A70114" w14:textId="18789AAD" w:rsidR="006C36CF" w:rsidRPr="00B50A7C" w:rsidRDefault="00421BE0" w:rsidP="006C36CF">
            <w:pPr>
              <w:jc w:val="center"/>
              <w:rPr>
                <w:color w:val="000000"/>
                <w:sz w:val="20"/>
                <w:szCs w:val="20"/>
              </w:rPr>
            </w:pPr>
            <w:r>
              <w:rPr>
                <w:color w:val="000000"/>
                <w:sz w:val="20"/>
                <w:szCs w:val="20"/>
              </w:rPr>
              <w:t>11,9</w:t>
            </w:r>
          </w:p>
        </w:tc>
      </w:tr>
      <w:tr w:rsidR="006C36CF" w:rsidRPr="00B50A7C" w14:paraId="7C90ECF8" w14:textId="77777777" w:rsidTr="00000D77">
        <w:trPr>
          <w:trHeight w:val="78"/>
        </w:trPr>
        <w:tc>
          <w:tcPr>
            <w:tcW w:w="3537" w:type="pct"/>
            <w:shd w:val="clear" w:color="auto" w:fill="F2F2F2" w:themeFill="background1" w:themeFillShade="F2"/>
            <w:vAlign w:val="center"/>
          </w:tcPr>
          <w:p w14:paraId="6C16AF7B" w14:textId="4D95986F" w:rsidR="006C36CF" w:rsidRPr="006C36CF" w:rsidRDefault="006C36CF" w:rsidP="006C36CF">
            <w:pPr>
              <w:rPr>
                <w:b/>
                <w:i/>
                <w:sz w:val="20"/>
                <w:szCs w:val="20"/>
              </w:rPr>
            </w:pPr>
            <w:r w:rsidRPr="006C36CF">
              <w:rPr>
                <w:b/>
                <w:i/>
                <w:sz w:val="20"/>
                <w:szCs w:val="20"/>
              </w:rPr>
              <w:t>Общий коэффициент смертности</w:t>
            </w:r>
            <w:r>
              <w:rPr>
                <w:b/>
                <w:i/>
                <w:sz w:val="20"/>
                <w:szCs w:val="20"/>
              </w:rPr>
              <w:t>, промилле</w:t>
            </w:r>
          </w:p>
        </w:tc>
        <w:tc>
          <w:tcPr>
            <w:tcW w:w="459" w:type="pct"/>
            <w:shd w:val="clear" w:color="auto" w:fill="FFFFFF" w:themeFill="background1"/>
            <w:vAlign w:val="center"/>
          </w:tcPr>
          <w:p w14:paraId="3D56F84C" w14:textId="65D2A414" w:rsidR="006C36CF" w:rsidRPr="00B50A7C" w:rsidRDefault="00421BE0" w:rsidP="006C36CF">
            <w:pPr>
              <w:jc w:val="center"/>
              <w:rPr>
                <w:color w:val="000000"/>
                <w:sz w:val="20"/>
                <w:szCs w:val="20"/>
              </w:rPr>
            </w:pPr>
            <w:r>
              <w:rPr>
                <w:color w:val="000000"/>
                <w:sz w:val="20"/>
                <w:szCs w:val="20"/>
              </w:rPr>
              <w:t>32,4</w:t>
            </w:r>
          </w:p>
        </w:tc>
        <w:tc>
          <w:tcPr>
            <w:tcW w:w="458" w:type="pct"/>
            <w:shd w:val="clear" w:color="auto" w:fill="FFFFFF" w:themeFill="background1"/>
            <w:vAlign w:val="center"/>
          </w:tcPr>
          <w:p w14:paraId="4C8043C4" w14:textId="5CED8D2C" w:rsidR="006C36CF" w:rsidRPr="00B50A7C" w:rsidRDefault="00421BE0" w:rsidP="006C36CF">
            <w:pPr>
              <w:jc w:val="center"/>
              <w:rPr>
                <w:color w:val="000000"/>
                <w:sz w:val="20"/>
                <w:szCs w:val="20"/>
              </w:rPr>
            </w:pPr>
            <w:r>
              <w:rPr>
                <w:color w:val="000000"/>
                <w:sz w:val="20"/>
                <w:szCs w:val="20"/>
              </w:rPr>
              <w:t>13,9</w:t>
            </w:r>
          </w:p>
        </w:tc>
        <w:tc>
          <w:tcPr>
            <w:tcW w:w="546" w:type="pct"/>
            <w:shd w:val="clear" w:color="auto" w:fill="FFFFFF" w:themeFill="background1"/>
            <w:vAlign w:val="center"/>
          </w:tcPr>
          <w:p w14:paraId="6FB48CF8" w14:textId="204DBF22" w:rsidR="006C36CF" w:rsidRPr="00B50A7C" w:rsidRDefault="00421BE0" w:rsidP="006C36CF">
            <w:pPr>
              <w:jc w:val="center"/>
              <w:rPr>
                <w:color w:val="000000"/>
                <w:sz w:val="20"/>
                <w:szCs w:val="20"/>
              </w:rPr>
            </w:pPr>
            <w:r>
              <w:rPr>
                <w:color w:val="000000"/>
                <w:sz w:val="20"/>
                <w:szCs w:val="20"/>
              </w:rPr>
              <w:t>33,3</w:t>
            </w:r>
          </w:p>
        </w:tc>
      </w:tr>
      <w:tr w:rsidR="0041256C" w:rsidRPr="00B50A7C" w14:paraId="7077481D" w14:textId="77777777" w:rsidTr="00000D77">
        <w:trPr>
          <w:trHeight w:val="78"/>
        </w:trPr>
        <w:tc>
          <w:tcPr>
            <w:tcW w:w="3537" w:type="pct"/>
            <w:shd w:val="clear" w:color="auto" w:fill="F2F2F2" w:themeFill="background1" w:themeFillShade="F2"/>
            <w:vAlign w:val="center"/>
          </w:tcPr>
          <w:p w14:paraId="79726A51" w14:textId="3BBB7AE1" w:rsidR="0041256C" w:rsidRPr="006C36CF" w:rsidRDefault="0041256C" w:rsidP="0041256C">
            <w:pPr>
              <w:rPr>
                <w:b/>
                <w:i/>
                <w:sz w:val="20"/>
                <w:szCs w:val="20"/>
              </w:rPr>
            </w:pPr>
            <w:r w:rsidRPr="0041256C">
              <w:rPr>
                <w:b/>
                <w:i/>
                <w:sz w:val="20"/>
                <w:szCs w:val="20"/>
              </w:rPr>
              <w:t>Естественный прирост (убыль)</w:t>
            </w:r>
            <w:r>
              <w:rPr>
                <w:b/>
                <w:i/>
                <w:sz w:val="20"/>
                <w:szCs w:val="20"/>
              </w:rPr>
              <w:t>, чел.</w:t>
            </w:r>
          </w:p>
        </w:tc>
        <w:tc>
          <w:tcPr>
            <w:tcW w:w="459" w:type="pct"/>
            <w:shd w:val="clear" w:color="auto" w:fill="FFFFFF" w:themeFill="background1"/>
            <w:vAlign w:val="center"/>
          </w:tcPr>
          <w:p w14:paraId="35658FAD" w14:textId="61AA2F46" w:rsidR="0041256C" w:rsidRDefault="00421BE0" w:rsidP="0041256C">
            <w:pPr>
              <w:jc w:val="center"/>
              <w:rPr>
                <w:color w:val="000000"/>
                <w:sz w:val="20"/>
                <w:szCs w:val="20"/>
              </w:rPr>
            </w:pPr>
            <w:r>
              <w:rPr>
                <w:color w:val="000000"/>
                <w:sz w:val="20"/>
                <w:szCs w:val="20"/>
              </w:rPr>
              <w:t>-11</w:t>
            </w:r>
          </w:p>
        </w:tc>
        <w:tc>
          <w:tcPr>
            <w:tcW w:w="458" w:type="pct"/>
            <w:shd w:val="clear" w:color="auto" w:fill="FFFFFF" w:themeFill="background1"/>
            <w:vAlign w:val="center"/>
          </w:tcPr>
          <w:p w14:paraId="1445A935" w14:textId="58E48BE9" w:rsidR="0041256C" w:rsidRPr="006C36CF" w:rsidRDefault="00421BE0" w:rsidP="0041256C">
            <w:pPr>
              <w:jc w:val="center"/>
              <w:rPr>
                <w:color w:val="000000"/>
                <w:sz w:val="20"/>
                <w:szCs w:val="20"/>
              </w:rPr>
            </w:pPr>
            <w:r>
              <w:rPr>
                <w:color w:val="000000"/>
                <w:sz w:val="20"/>
                <w:szCs w:val="20"/>
              </w:rPr>
              <w:t>-4</w:t>
            </w:r>
          </w:p>
        </w:tc>
        <w:tc>
          <w:tcPr>
            <w:tcW w:w="546" w:type="pct"/>
            <w:shd w:val="clear" w:color="auto" w:fill="FFFFFF" w:themeFill="background1"/>
            <w:vAlign w:val="center"/>
          </w:tcPr>
          <w:p w14:paraId="4F79030F" w14:textId="52D850AC" w:rsidR="0041256C" w:rsidRPr="006C36CF" w:rsidRDefault="00421BE0" w:rsidP="0041256C">
            <w:pPr>
              <w:jc w:val="center"/>
              <w:rPr>
                <w:color w:val="000000"/>
                <w:sz w:val="20"/>
                <w:szCs w:val="20"/>
              </w:rPr>
            </w:pPr>
            <w:r>
              <w:rPr>
                <w:color w:val="000000"/>
                <w:sz w:val="20"/>
                <w:szCs w:val="20"/>
              </w:rPr>
              <w:t>-9</w:t>
            </w:r>
          </w:p>
        </w:tc>
      </w:tr>
      <w:tr w:rsidR="0041256C" w:rsidRPr="00B50A7C" w14:paraId="1D4147CA" w14:textId="77777777" w:rsidTr="00000D77">
        <w:trPr>
          <w:trHeight w:val="78"/>
        </w:trPr>
        <w:tc>
          <w:tcPr>
            <w:tcW w:w="3537" w:type="pct"/>
            <w:shd w:val="clear" w:color="auto" w:fill="F2F2F2" w:themeFill="background1" w:themeFillShade="F2"/>
            <w:vAlign w:val="center"/>
          </w:tcPr>
          <w:p w14:paraId="283795AB" w14:textId="3B00891E" w:rsidR="0041256C" w:rsidRPr="0041256C" w:rsidRDefault="0041256C" w:rsidP="0041256C">
            <w:pPr>
              <w:rPr>
                <w:b/>
                <w:i/>
                <w:sz w:val="20"/>
                <w:szCs w:val="20"/>
              </w:rPr>
            </w:pPr>
            <w:r w:rsidRPr="0041256C">
              <w:rPr>
                <w:b/>
                <w:i/>
                <w:sz w:val="20"/>
                <w:szCs w:val="20"/>
              </w:rPr>
              <w:t>Общий коэффициент естественного прироста (убыли)</w:t>
            </w:r>
            <w:r>
              <w:rPr>
                <w:b/>
                <w:i/>
                <w:sz w:val="20"/>
                <w:szCs w:val="20"/>
              </w:rPr>
              <w:t>, промилле</w:t>
            </w:r>
          </w:p>
        </w:tc>
        <w:tc>
          <w:tcPr>
            <w:tcW w:w="459" w:type="pct"/>
            <w:shd w:val="clear" w:color="auto" w:fill="FFFFFF" w:themeFill="background1"/>
            <w:vAlign w:val="center"/>
          </w:tcPr>
          <w:p w14:paraId="77759124" w14:textId="4F9BA6F5" w:rsidR="0041256C" w:rsidRDefault="00421BE0" w:rsidP="0041256C">
            <w:pPr>
              <w:jc w:val="center"/>
              <w:rPr>
                <w:color w:val="000000"/>
                <w:sz w:val="20"/>
                <w:szCs w:val="20"/>
              </w:rPr>
            </w:pPr>
            <w:r>
              <w:rPr>
                <w:color w:val="000000"/>
                <w:sz w:val="20"/>
                <w:szCs w:val="20"/>
              </w:rPr>
              <w:t>-25,5</w:t>
            </w:r>
          </w:p>
        </w:tc>
        <w:tc>
          <w:tcPr>
            <w:tcW w:w="458" w:type="pct"/>
            <w:shd w:val="clear" w:color="auto" w:fill="FFFFFF" w:themeFill="background1"/>
            <w:vAlign w:val="center"/>
          </w:tcPr>
          <w:p w14:paraId="744E11FA" w14:textId="2160E1FE" w:rsidR="0041256C" w:rsidRPr="006C36CF" w:rsidRDefault="00421BE0" w:rsidP="0041256C">
            <w:pPr>
              <w:jc w:val="center"/>
              <w:rPr>
                <w:color w:val="000000"/>
                <w:sz w:val="20"/>
                <w:szCs w:val="20"/>
              </w:rPr>
            </w:pPr>
            <w:r>
              <w:rPr>
                <w:color w:val="000000"/>
                <w:sz w:val="20"/>
                <w:szCs w:val="20"/>
              </w:rPr>
              <w:t>-9,3</w:t>
            </w:r>
          </w:p>
        </w:tc>
        <w:tc>
          <w:tcPr>
            <w:tcW w:w="546" w:type="pct"/>
            <w:shd w:val="clear" w:color="auto" w:fill="FFFFFF" w:themeFill="background1"/>
            <w:vAlign w:val="center"/>
          </w:tcPr>
          <w:p w14:paraId="7214A66B" w14:textId="1CCA90B6" w:rsidR="0041256C" w:rsidRPr="006C36CF" w:rsidRDefault="00421BE0" w:rsidP="0041256C">
            <w:pPr>
              <w:jc w:val="center"/>
              <w:rPr>
                <w:color w:val="000000"/>
                <w:sz w:val="20"/>
                <w:szCs w:val="20"/>
              </w:rPr>
            </w:pPr>
            <w:r>
              <w:rPr>
                <w:color w:val="000000"/>
                <w:sz w:val="20"/>
                <w:szCs w:val="20"/>
              </w:rPr>
              <w:t>-21,4</w:t>
            </w:r>
          </w:p>
        </w:tc>
      </w:tr>
    </w:tbl>
    <w:p w14:paraId="43F263A1" w14:textId="61061847" w:rsidR="00104C4A" w:rsidRPr="008E31BB" w:rsidRDefault="00BF7E0C" w:rsidP="00BF7E0C">
      <w:pPr>
        <w:spacing w:before="120"/>
        <w:ind w:firstLine="709"/>
        <w:rPr>
          <w:lang w:eastAsia="ar-SA" w:bidi="en-US"/>
        </w:rPr>
      </w:pPr>
      <w:r>
        <w:rPr>
          <w:lang w:eastAsia="ar-SA" w:bidi="en-US"/>
        </w:rPr>
        <w:t>Н</w:t>
      </w:r>
      <w:r w:rsidR="00104C4A" w:rsidRPr="008E31BB">
        <w:rPr>
          <w:lang w:eastAsia="ar-SA" w:bidi="en-US"/>
        </w:rPr>
        <w:t xml:space="preserve">а территории </w:t>
      </w:r>
      <w:r w:rsidR="00D027F0">
        <w:rPr>
          <w:lang w:eastAsia="ar-SA" w:bidi="en-US"/>
        </w:rPr>
        <w:t>Новодосто</w:t>
      </w:r>
      <w:r w:rsidR="00F40B30">
        <w:rPr>
          <w:lang w:eastAsia="ar-SA" w:bidi="en-US"/>
        </w:rPr>
        <w:t>валовского</w:t>
      </w:r>
      <w:r w:rsidR="00931228">
        <w:rPr>
          <w:lang w:eastAsia="ar-SA" w:bidi="en-US"/>
        </w:rPr>
        <w:t xml:space="preserve"> сельсовета</w:t>
      </w:r>
      <w:r w:rsidR="00104C4A" w:rsidRPr="008E31BB">
        <w:rPr>
          <w:lang w:eastAsia="ar-SA" w:bidi="en-US"/>
        </w:rPr>
        <w:t xml:space="preserve"> наблюдается </w:t>
      </w:r>
      <w:r>
        <w:rPr>
          <w:lang w:eastAsia="ar-SA" w:bidi="en-US"/>
        </w:rPr>
        <w:t>не</w:t>
      </w:r>
      <w:r w:rsidR="00104C4A">
        <w:rPr>
          <w:lang w:eastAsia="ar-SA" w:bidi="en-US"/>
        </w:rPr>
        <w:t>благоприятная</w:t>
      </w:r>
      <w:r w:rsidR="00104C4A" w:rsidRPr="008E31BB">
        <w:rPr>
          <w:lang w:eastAsia="ar-SA" w:bidi="en-US"/>
        </w:rPr>
        <w:t xml:space="preserve"> тенденция превышения показателей </w:t>
      </w:r>
      <w:r>
        <w:rPr>
          <w:lang w:eastAsia="ar-SA" w:bidi="en-US"/>
        </w:rPr>
        <w:t>смертности</w:t>
      </w:r>
      <w:r w:rsidRPr="00BF7E0C">
        <w:rPr>
          <w:lang w:eastAsia="ar-SA" w:bidi="en-US"/>
        </w:rPr>
        <w:t xml:space="preserve"> </w:t>
      </w:r>
      <w:r w:rsidR="00104C4A" w:rsidRPr="008E31BB">
        <w:rPr>
          <w:lang w:eastAsia="ar-SA" w:bidi="en-US"/>
        </w:rPr>
        <w:t xml:space="preserve">над показателями </w:t>
      </w:r>
      <w:r>
        <w:rPr>
          <w:lang w:eastAsia="ar-SA" w:bidi="en-US"/>
        </w:rPr>
        <w:t>рождаемости</w:t>
      </w:r>
      <w:r w:rsidR="00104C4A" w:rsidRPr="008E31BB">
        <w:rPr>
          <w:lang w:eastAsia="ar-SA" w:bidi="en-US"/>
        </w:rPr>
        <w:t>.</w:t>
      </w:r>
    </w:p>
    <w:p w14:paraId="5A36CE7C" w14:textId="0799588D" w:rsidR="00BF7E0C" w:rsidRDefault="00BF7E0C" w:rsidP="00BF7E0C">
      <w:pPr>
        <w:ind w:firstLine="709"/>
      </w:pPr>
      <w:r w:rsidRPr="008E31BB">
        <w:t xml:space="preserve">Естественная </w:t>
      </w:r>
      <w:r>
        <w:t>убыль</w:t>
      </w:r>
      <w:r w:rsidRPr="008E31BB">
        <w:t xml:space="preserve"> населения </w:t>
      </w:r>
      <w:r w:rsidR="00D027F0">
        <w:t>Новодосто</w:t>
      </w:r>
      <w:r w:rsidR="00F40B30">
        <w:t>валовского</w:t>
      </w:r>
      <w:r w:rsidR="0036020C">
        <w:t xml:space="preserve"> сельсовета</w:t>
      </w:r>
      <w:r>
        <w:t xml:space="preserve"> усугубляется </w:t>
      </w:r>
      <w:r w:rsidR="00073A0B">
        <w:t xml:space="preserve">миграционным оттоком, который в период с 2014 по </w:t>
      </w:r>
      <w:r w:rsidR="00D40F13">
        <w:t>2018</w:t>
      </w:r>
      <w:r w:rsidR="00073A0B">
        <w:t xml:space="preserve"> год составил </w:t>
      </w:r>
      <w:r w:rsidR="00421BE0">
        <w:t>36</w:t>
      </w:r>
      <w:r w:rsidR="00073A0B">
        <w:t xml:space="preserve"> человек.</w:t>
      </w:r>
    </w:p>
    <w:p w14:paraId="3BCC4F03" w14:textId="68143718" w:rsidR="00207260" w:rsidRDefault="00207260" w:rsidP="001B577E">
      <w:pPr>
        <w:spacing w:before="120"/>
        <w:ind w:firstLine="709"/>
      </w:pPr>
      <w:r>
        <w:rPr>
          <w:lang w:eastAsia="ar-SA" w:bidi="en-US"/>
        </w:rPr>
        <w:lastRenderedPageBreak/>
        <w:t xml:space="preserve">При определении </w:t>
      </w:r>
      <w:r w:rsidRPr="00862500">
        <w:rPr>
          <w:lang w:eastAsia="ar-SA" w:bidi="en-US"/>
        </w:rPr>
        <w:t>перспективной численности населения</w:t>
      </w:r>
      <w:r w:rsidRPr="00D17937">
        <w:rPr>
          <w:lang w:eastAsia="ar-SA" w:bidi="en-US"/>
        </w:rPr>
        <w:t xml:space="preserve"> </w:t>
      </w:r>
      <w:r>
        <w:rPr>
          <w:lang w:eastAsia="ar-SA" w:bidi="en-US"/>
        </w:rPr>
        <w:t xml:space="preserve">учитывалось </w:t>
      </w:r>
      <w:r w:rsidRPr="00D17937">
        <w:rPr>
          <w:lang w:eastAsia="ar-SA" w:bidi="en-US"/>
        </w:rPr>
        <w:t>главное направление</w:t>
      </w:r>
      <w:r w:rsidRPr="00862500">
        <w:rPr>
          <w:lang w:eastAsia="ar-SA" w:bidi="en-US"/>
        </w:rPr>
        <w:t xml:space="preserve"> </w:t>
      </w:r>
      <w:r>
        <w:rPr>
          <w:lang w:eastAsia="ar-SA" w:bidi="en-US"/>
        </w:rPr>
        <w:t xml:space="preserve">демографической политики </w:t>
      </w:r>
      <w:r>
        <w:t>–</w:t>
      </w:r>
      <w:r w:rsidRPr="00D17937">
        <w:t xml:space="preserve"> это сохранение современной численности населения.</w:t>
      </w:r>
    </w:p>
    <w:p w14:paraId="548F50A4" w14:textId="1747DD0D" w:rsidR="00D17937" w:rsidRDefault="00D17937" w:rsidP="00D17937">
      <w:pPr>
        <w:ind w:firstLine="709"/>
        <w:rPr>
          <w:lang w:eastAsia="ar-SA" w:bidi="en-US"/>
        </w:rPr>
      </w:pPr>
      <w:r>
        <w:rPr>
          <w:lang w:eastAsia="ar-SA" w:bidi="en-US"/>
        </w:rPr>
        <w:t xml:space="preserve">Таким образом, прогнозная численность на расчетный срок принимается по численности </w:t>
      </w:r>
      <w:r w:rsidR="00974DF3">
        <w:rPr>
          <w:lang w:eastAsia="ar-SA" w:bidi="en-US"/>
        </w:rPr>
        <w:t>2019</w:t>
      </w:r>
      <w:r>
        <w:rPr>
          <w:lang w:eastAsia="ar-SA" w:bidi="en-US"/>
        </w:rPr>
        <w:t xml:space="preserve"> года – </w:t>
      </w:r>
      <w:r w:rsidR="00421BE0">
        <w:rPr>
          <w:lang w:eastAsia="ar-SA" w:bidi="en-US"/>
        </w:rPr>
        <w:t>408</w:t>
      </w:r>
      <w:r>
        <w:rPr>
          <w:lang w:eastAsia="ar-SA" w:bidi="en-US"/>
        </w:rPr>
        <w:t xml:space="preserve"> чел.</w:t>
      </w:r>
    </w:p>
    <w:p w14:paraId="0396630C" w14:textId="77777777" w:rsidR="007A10C5" w:rsidRPr="00E14567" w:rsidRDefault="007A10C5" w:rsidP="00D17937">
      <w:pPr>
        <w:ind w:firstLine="709"/>
      </w:pPr>
      <w:r w:rsidRPr="00E14567">
        <w:rPr>
          <w:lang w:eastAsia="ar-SA" w:bidi="en-US"/>
        </w:rPr>
        <w:t xml:space="preserve">На расчетный период основные усилия должны быть направлены как на </w:t>
      </w:r>
      <w:r w:rsidR="00506377" w:rsidRPr="00E14567">
        <w:rPr>
          <w:lang w:eastAsia="ar-SA" w:bidi="en-US"/>
        </w:rPr>
        <w:t>поддержа</w:t>
      </w:r>
      <w:r w:rsidR="00506377" w:rsidRPr="00E14567">
        <w:t>ние</w:t>
      </w:r>
      <w:r w:rsidRPr="00E14567">
        <w:t xml:space="preserve">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3B627137" w14:textId="4EF4BB78" w:rsidR="007A10C5" w:rsidRPr="00E14567" w:rsidRDefault="007A10C5" w:rsidP="007A10C5">
      <w:pPr>
        <w:ind w:firstLine="709"/>
        <w:rPr>
          <w:lang w:eastAsia="ar-SA" w:bidi="en-US"/>
        </w:rPr>
      </w:pPr>
      <w:r w:rsidRPr="00E14567">
        <w:rPr>
          <w:lang w:eastAsia="ar-SA" w:bidi="en-US"/>
        </w:rPr>
        <w:t xml:space="preserve">Так же для улучшения демографической ситуации в </w:t>
      </w:r>
      <w:r w:rsidR="00D027F0">
        <w:rPr>
          <w:lang w:eastAsia="ar-SA" w:bidi="en-US"/>
        </w:rPr>
        <w:t>Новодосто</w:t>
      </w:r>
      <w:r w:rsidR="00F40B30">
        <w:rPr>
          <w:lang w:eastAsia="ar-SA" w:bidi="en-US"/>
        </w:rPr>
        <w:t>валовском</w:t>
      </w:r>
      <w:r w:rsidR="00974DF3">
        <w:rPr>
          <w:lang w:eastAsia="ar-SA" w:bidi="en-US"/>
        </w:rPr>
        <w:t xml:space="preserve"> сельсовете </w:t>
      </w:r>
      <w:r w:rsidRPr="00E14567">
        <w:rPr>
          <w:lang w:eastAsia="ar-SA" w:bidi="en-US"/>
        </w:rPr>
        <w:t xml:space="preserve">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14:paraId="4A9E2B1D" w14:textId="77777777" w:rsidR="007A10C5" w:rsidRDefault="007A10C5" w:rsidP="007A10C5">
      <w:pPr>
        <w:ind w:firstLine="709"/>
        <w:rPr>
          <w:lang w:eastAsia="ar-SA" w:bidi="en-US"/>
        </w:rPr>
      </w:pPr>
      <w:r w:rsidRPr="00E14567">
        <w:rPr>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p w14:paraId="254E96F8" w14:textId="77777777" w:rsidR="003D496A" w:rsidRPr="00DB4B6C" w:rsidRDefault="003D496A" w:rsidP="00D33C6C">
      <w:pPr>
        <w:pStyle w:val="30"/>
        <w:numPr>
          <w:ilvl w:val="2"/>
          <w:numId w:val="5"/>
        </w:numPr>
        <w:ind w:left="0" w:firstLine="0"/>
        <w:rPr>
          <w:szCs w:val="28"/>
        </w:rPr>
      </w:pPr>
      <w:bookmarkStart w:id="26" w:name="_Toc522808443"/>
      <w:bookmarkStart w:id="27" w:name="_Toc16761349"/>
      <w:r w:rsidRPr="00DB4B6C">
        <w:rPr>
          <w:szCs w:val="28"/>
        </w:rPr>
        <w:t>Экономический потенциал</w:t>
      </w:r>
      <w:bookmarkEnd w:id="26"/>
      <w:bookmarkEnd w:id="27"/>
    </w:p>
    <w:p w14:paraId="51B727B0" w14:textId="261D1196" w:rsidR="00365060" w:rsidRDefault="00365060" w:rsidP="00365060">
      <w:pPr>
        <w:ind w:firstLine="709"/>
        <w:rPr>
          <w:lang w:eastAsia="ar-SA" w:bidi="en-US"/>
        </w:rPr>
      </w:pPr>
      <w:r>
        <w:rPr>
          <w:lang w:eastAsia="ar-SA" w:bidi="en-US"/>
        </w:rPr>
        <w:t xml:space="preserve">Производственные предприятия и организации на территории сельсовета отсутствуют. </w:t>
      </w:r>
    </w:p>
    <w:p w14:paraId="13F806B9" w14:textId="3B6F3920" w:rsidR="008D0BF2" w:rsidRDefault="008D0BF2" w:rsidP="008D0BF2">
      <w:pPr>
        <w:ind w:firstLine="709"/>
        <w:rPr>
          <w:lang w:eastAsia="ar-SA" w:bidi="en-US"/>
        </w:rPr>
      </w:pPr>
      <w:r>
        <w:rPr>
          <w:lang w:eastAsia="ar-SA" w:bidi="en-US"/>
        </w:rPr>
        <w:t xml:space="preserve">Основу экономики </w:t>
      </w:r>
      <w:r w:rsidR="00D027F0">
        <w:rPr>
          <w:lang w:eastAsia="ar-SA" w:bidi="en-US"/>
        </w:rPr>
        <w:t>Новодосто</w:t>
      </w:r>
      <w:r>
        <w:rPr>
          <w:lang w:eastAsia="ar-SA" w:bidi="en-US"/>
        </w:rPr>
        <w:t xml:space="preserve">валовского сельсовета составляет сельскохозяйственное производство. </w:t>
      </w:r>
    </w:p>
    <w:p w14:paraId="2D26B19D" w14:textId="3E8BD662" w:rsidR="008D0BF2" w:rsidRDefault="008D0BF2" w:rsidP="008D0BF2">
      <w:pPr>
        <w:ind w:firstLine="709"/>
        <w:rPr>
          <w:lang w:eastAsia="ar-SA" w:bidi="en-US"/>
        </w:rPr>
      </w:pPr>
      <w:r>
        <w:rPr>
          <w:lang w:eastAsia="ar-SA" w:bidi="en-US"/>
        </w:rPr>
        <w:t>Основное направление сельскохозяйственного производства - растениеводческое и в частности производство зерна.</w:t>
      </w:r>
    </w:p>
    <w:p w14:paraId="3A8FE934" w14:textId="15AC31A4" w:rsidR="00193C9E" w:rsidRDefault="008D0BF2" w:rsidP="008D0BF2">
      <w:pPr>
        <w:ind w:firstLine="709"/>
        <w:rPr>
          <w:lang w:eastAsia="ar-SA" w:bidi="en-US"/>
        </w:rPr>
      </w:pPr>
      <w:r>
        <w:rPr>
          <w:lang w:eastAsia="ar-SA" w:bidi="en-US"/>
        </w:rPr>
        <w:t>В животноводческой отрасли сельскохозяйственного производства района сохраняется тенденция сокращения поголовья крупного рогатого скота, свиней и птиц в личных подсобных хозяйствах.</w:t>
      </w:r>
    </w:p>
    <w:p w14:paraId="56FCDC41" w14:textId="5B54D116" w:rsidR="003D496A" w:rsidRDefault="003D496A" w:rsidP="007A10C5">
      <w:pPr>
        <w:ind w:firstLine="709"/>
        <w:rPr>
          <w:lang w:eastAsia="ar-SA" w:bidi="en-US"/>
        </w:rPr>
      </w:pPr>
      <w:r w:rsidRPr="003D496A">
        <w:rPr>
          <w:lang w:eastAsia="ar-SA" w:bidi="en-US"/>
        </w:rPr>
        <w:t xml:space="preserve">На территории </w:t>
      </w:r>
      <w:r w:rsidR="00D027F0">
        <w:rPr>
          <w:lang w:eastAsia="ar-SA" w:bidi="en-US"/>
        </w:rPr>
        <w:t>Новодосто</w:t>
      </w:r>
      <w:r w:rsidR="00F40B30">
        <w:rPr>
          <w:lang w:eastAsia="ar-SA" w:bidi="en-US"/>
        </w:rPr>
        <w:t>валовского</w:t>
      </w:r>
      <w:r w:rsidRPr="003D496A">
        <w:rPr>
          <w:lang w:eastAsia="ar-SA" w:bidi="en-US"/>
        </w:rPr>
        <w:t xml:space="preserve"> сельсовета </w:t>
      </w:r>
      <w:r w:rsidR="008D0BF2">
        <w:rPr>
          <w:lang w:eastAsia="ar-SA" w:bidi="en-US"/>
        </w:rPr>
        <w:t>осуществляют свою деятельность следующие сельскохозяйственные предприятия:</w:t>
      </w:r>
    </w:p>
    <w:p w14:paraId="32BEE3A8" w14:textId="476CBC25" w:rsidR="008D0BF2" w:rsidRDefault="008D0BF2" w:rsidP="008D0BF2">
      <w:pPr>
        <w:pStyle w:val="afff2"/>
        <w:numPr>
          <w:ilvl w:val="0"/>
          <w:numId w:val="28"/>
        </w:numPr>
        <w:ind w:left="1050"/>
        <w:rPr>
          <w:lang w:eastAsia="ar-SA" w:bidi="en-US"/>
        </w:rPr>
      </w:pPr>
      <w:r>
        <w:rPr>
          <w:lang w:eastAsia="ar-SA" w:bidi="en-US"/>
        </w:rPr>
        <w:t>ООО "Мясная компания" (</w:t>
      </w:r>
      <w:r w:rsidRPr="008D0BF2">
        <w:rPr>
          <w:lang w:eastAsia="ar-SA" w:bidi="en-US"/>
        </w:rPr>
        <w:t>с.Новодостовалово, ул. Заводская, 1б, стр.1, офис №1</w:t>
      </w:r>
      <w:r>
        <w:rPr>
          <w:lang w:eastAsia="ar-SA" w:bidi="en-US"/>
        </w:rPr>
        <w:t>);</w:t>
      </w:r>
    </w:p>
    <w:p w14:paraId="30866D4D" w14:textId="1CE359CE" w:rsidR="001D6A74" w:rsidRDefault="001D6A74" w:rsidP="008D0BF2">
      <w:pPr>
        <w:pStyle w:val="afff2"/>
        <w:numPr>
          <w:ilvl w:val="0"/>
          <w:numId w:val="28"/>
        </w:numPr>
        <w:ind w:left="1050"/>
        <w:rPr>
          <w:lang w:eastAsia="ar-SA" w:bidi="en-US"/>
        </w:rPr>
      </w:pPr>
      <w:r>
        <w:rPr>
          <w:lang w:eastAsia="ar-SA" w:bidi="en-US"/>
        </w:rPr>
        <w:t>КФХ Шмакова Ю.В.</w:t>
      </w:r>
      <w:bookmarkStart w:id="28" w:name="_GoBack"/>
      <w:bookmarkEnd w:id="28"/>
    </w:p>
    <w:p w14:paraId="0AF2048A" w14:textId="2B1774A5" w:rsidR="00EC3264" w:rsidRPr="00DB4B6C" w:rsidRDefault="00A5122F" w:rsidP="00D33C6C">
      <w:pPr>
        <w:pStyle w:val="30"/>
        <w:numPr>
          <w:ilvl w:val="2"/>
          <w:numId w:val="5"/>
        </w:numPr>
        <w:ind w:left="0" w:firstLine="0"/>
        <w:rPr>
          <w:szCs w:val="28"/>
        </w:rPr>
      </w:pPr>
      <w:bookmarkStart w:id="29" w:name="_Toc522808444"/>
      <w:bookmarkStart w:id="30" w:name="_Toc16761350"/>
      <w:bookmarkEnd w:id="25"/>
      <w:r w:rsidRPr="00DB4B6C">
        <w:rPr>
          <w:szCs w:val="28"/>
        </w:rPr>
        <w:t xml:space="preserve">Объекты </w:t>
      </w:r>
      <w:bookmarkEnd w:id="29"/>
      <w:r w:rsidR="009107CC" w:rsidRPr="00DB4B6C">
        <w:rPr>
          <w:szCs w:val="28"/>
        </w:rPr>
        <w:t>социальной инфраструктуры</w:t>
      </w:r>
      <w:bookmarkEnd w:id="30"/>
    </w:p>
    <w:p w14:paraId="6AF8605D" w14:textId="470720AB" w:rsidR="002B15B7" w:rsidRDefault="002B15B7" w:rsidP="002B15B7">
      <w:pPr>
        <w:ind w:firstLine="709"/>
        <w:rPr>
          <w:lang w:eastAsia="ar-SA" w:bidi="en-US"/>
        </w:rPr>
      </w:pPr>
      <w:r w:rsidRPr="002B15B7">
        <w:rPr>
          <w:lang w:eastAsia="ar-SA" w:bidi="en-US"/>
        </w:rPr>
        <w:t>Перечни объектов</w:t>
      </w:r>
      <w:r w:rsidR="009107CC" w:rsidRPr="009107CC">
        <w:t xml:space="preserve"> </w:t>
      </w:r>
      <w:r w:rsidR="009107CC">
        <w:t>социальной инфраструктуры</w:t>
      </w:r>
      <w:r w:rsidR="001A7007">
        <w:rPr>
          <w:lang w:eastAsia="ar-SA" w:bidi="en-US"/>
        </w:rPr>
        <w:t xml:space="preserve">, </w:t>
      </w:r>
      <w:r w:rsidRPr="002B15B7">
        <w:rPr>
          <w:lang w:eastAsia="ar-SA" w:bidi="en-US"/>
        </w:rPr>
        <w:t xml:space="preserve">размещение которых определило формирование на территории населенных пунктов </w:t>
      </w:r>
      <w:r w:rsidR="003D496A" w:rsidRPr="002B15B7">
        <w:rPr>
          <w:lang w:eastAsia="ar-SA" w:bidi="en-US"/>
        </w:rPr>
        <w:t xml:space="preserve">поселения </w:t>
      </w:r>
      <w:r w:rsidRPr="002B15B7">
        <w:rPr>
          <w:lang w:eastAsia="ar-SA" w:bidi="en-US"/>
        </w:rPr>
        <w:t>общественн</w:t>
      </w:r>
      <w:r w:rsidR="00C26FF4">
        <w:rPr>
          <w:lang w:eastAsia="ar-SA" w:bidi="en-US"/>
        </w:rPr>
        <w:t>о-</w:t>
      </w:r>
      <w:r w:rsidRPr="002B15B7">
        <w:rPr>
          <w:lang w:eastAsia="ar-SA" w:bidi="en-US"/>
        </w:rPr>
        <w:t>деловых зон</w:t>
      </w:r>
      <w:r w:rsidR="00163D21">
        <w:rPr>
          <w:lang w:eastAsia="ar-SA" w:bidi="en-US"/>
        </w:rPr>
        <w:t>,</w:t>
      </w:r>
      <w:r w:rsidRPr="002B15B7">
        <w:rPr>
          <w:lang w:eastAsia="ar-SA" w:bidi="en-US"/>
        </w:rPr>
        <w:t xml:space="preserve"> приведены в </w:t>
      </w:r>
      <w:r w:rsidR="00C26FF4">
        <w:rPr>
          <w:lang w:eastAsia="ar-SA" w:bidi="en-US"/>
        </w:rPr>
        <w:t>т</w:t>
      </w:r>
      <w:r w:rsidRPr="002B15B7">
        <w:rPr>
          <w:lang w:eastAsia="ar-SA" w:bidi="en-US"/>
        </w:rPr>
        <w:t>аблице 2.</w:t>
      </w:r>
      <w:r w:rsidR="00053A5E">
        <w:rPr>
          <w:lang w:eastAsia="ar-SA" w:bidi="en-US"/>
        </w:rPr>
        <w:t>3</w:t>
      </w:r>
      <w:r w:rsidRPr="002B15B7">
        <w:rPr>
          <w:lang w:eastAsia="ar-SA" w:bidi="en-US"/>
        </w:rPr>
        <w:t>.</w:t>
      </w:r>
    </w:p>
    <w:p w14:paraId="232E18CA" w14:textId="15934175" w:rsidR="00C26FF4" w:rsidRPr="00704E4B" w:rsidRDefault="00C26FF4" w:rsidP="004A24DF">
      <w:pPr>
        <w:pStyle w:val="a1"/>
        <w:keepNext/>
        <w:spacing w:before="120"/>
        <w:jc w:val="right"/>
        <w:rPr>
          <w:b/>
          <w:i/>
          <w:szCs w:val="28"/>
          <w:lang w:val="ru-RU"/>
        </w:rPr>
      </w:pPr>
      <w:r w:rsidRPr="00704E4B">
        <w:rPr>
          <w:b/>
          <w:i/>
          <w:szCs w:val="28"/>
          <w:lang w:val="ru-RU"/>
        </w:rPr>
        <w:lastRenderedPageBreak/>
        <w:t xml:space="preserve">Таблица </w:t>
      </w:r>
      <w:r>
        <w:rPr>
          <w:b/>
          <w:i/>
          <w:szCs w:val="28"/>
          <w:lang w:val="ru-RU"/>
        </w:rPr>
        <w:t>2.</w:t>
      </w:r>
      <w:r w:rsidR="00053A5E">
        <w:rPr>
          <w:b/>
          <w:i/>
          <w:szCs w:val="28"/>
          <w:lang w:val="ru-RU"/>
        </w:rPr>
        <w:t>3</w:t>
      </w:r>
    </w:p>
    <w:p w14:paraId="3A79CCE2" w14:textId="18DD6202" w:rsidR="00C26FF4" w:rsidRDefault="00C26FF4" w:rsidP="004A24DF">
      <w:pPr>
        <w:pStyle w:val="a1"/>
        <w:keepNext/>
        <w:suppressAutoHyphens/>
        <w:spacing w:after="120"/>
        <w:ind w:firstLine="0"/>
        <w:jc w:val="center"/>
        <w:rPr>
          <w:b/>
          <w:i/>
          <w:szCs w:val="28"/>
          <w:lang w:val="ru-RU"/>
        </w:rPr>
      </w:pPr>
      <w:r>
        <w:rPr>
          <w:b/>
          <w:i/>
          <w:szCs w:val="28"/>
          <w:lang w:val="ru-RU"/>
        </w:rPr>
        <w:t xml:space="preserve">Объекты </w:t>
      </w:r>
      <w:r w:rsidR="001A7007">
        <w:rPr>
          <w:b/>
          <w:i/>
          <w:szCs w:val="28"/>
          <w:lang w:val="ru-RU"/>
        </w:rPr>
        <w:t>социальной инфраструктуры</w:t>
      </w:r>
      <w:r w:rsidRPr="00704E4B">
        <w:rPr>
          <w:b/>
          <w:i/>
          <w:szCs w:val="28"/>
          <w:lang w:val="ru-RU"/>
        </w:rPr>
        <w:t xml:space="preserve"> </w:t>
      </w:r>
      <w:r w:rsidR="00D027F0">
        <w:rPr>
          <w:b/>
          <w:i/>
          <w:szCs w:val="28"/>
          <w:lang w:val="ru-RU"/>
        </w:rPr>
        <w:t>Новодосто</w:t>
      </w:r>
      <w:r w:rsidR="00F40B30">
        <w:rPr>
          <w:b/>
          <w:i/>
          <w:szCs w:val="28"/>
          <w:lang w:val="ru-RU"/>
        </w:rPr>
        <w:t>валовского</w:t>
      </w:r>
      <w:r w:rsidR="0036020C">
        <w:rPr>
          <w:b/>
          <w:i/>
          <w:szCs w:val="28"/>
          <w:lang w:val="ru-RU"/>
        </w:rPr>
        <w:t xml:space="preserve"> сельсовета</w:t>
      </w:r>
    </w:p>
    <w:tbl>
      <w:tblPr>
        <w:tblW w:w="505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2551"/>
        <w:gridCol w:w="1602"/>
        <w:gridCol w:w="2368"/>
        <w:gridCol w:w="1385"/>
        <w:gridCol w:w="1606"/>
      </w:tblGrid>
      <w:tr w:rsidR="00C26FF4" w:rsidRPr="00443312" w14:paraId="231D4986" w14:textId="4180C9C0" w:rsidTr="00CF38BB">
        <w:trPr>
          <w:cantSplit/>
          <w:trHeight w:val="146"/>
          <w:tblHeader/>
          <w:jc w:val="center"/>
        </w:trPr>
        <w:tc>
          <w:tcPr>
            <w:tcW w:w="1341" w:type="pct"/>
            <w:shd w:val="clear" w:color="auto" w:fill="D9D9D9" w:themeFill="background1" w:themeFillShade="D9"/>
          </w:tcPr>
          <w:p w14:paraId="6DB5C939" w14:textId="3A963769" w:rsidR="00C26FF4" w:rsidRPr="00443312" w:rsidRDefault="00C26FF4" w:rsidP="004A24DF">
            <w:pPr>
              <w:keepNext/>
              <w:jc w:val="center"/>
              <w:rPr>
                <w:b/>
                <w:i/>
                <w:sz w:val="20"/>
                <w:szCs w:val="20"/>
              </w:rPr>
            </w:pPr>
            <w:r w:rsidRPr="00443312">
              <w:rPr>
                <w:b/>
                <w:i/>
                <w:sz w:val="20"/>
                <w:szCs w:val="20"/>
              </w:rPr>
              <w:t>Наименование объекта</w:t>
            </w:r>
          </w:p>
        </w:tc>
        <w:tc>
          <w:tcPr>
            <w:tcW w:w="842" w:type="pct"/>
            <w:shd w:val="clear" w:color="auto" w:fill="D9D9D9" w:themeFill="background1" w:themeFillShade="D9"/>
          </w:tcPr>
          <w:p w14:paraId="71F588B7" w14:textId="77777777" w:rsidR="00C26FF4" w:rsidRPr="00443312" w:rsidRDefault="00C26FF4" w:rsidP="004A24DF">
            <w:pPr>
              <w:keepNext/>
              <w:jc w:val="center"/>
              <w:rPr>
                <w:b/>
                <w:i/>
                <w:sz w:val="20"/>
                <w:szCs w:val="20"/>
              </w:rPr>
            </w:pPr>
            <w:r w:rsidRPr="00443312">
              <w:rPr>
                <w:b/>
                <w:i/>
                <w:sz w:val="20"/>
                <w:szCs w:val="20"/>
              </w:rPr>
              <w:t>Адрес</w:t>
            </w:r>
          </w:p>
        </w:tc>
        <w:tc>
          <w:tcPr>
            <w:tcW w:w="1245" w:type="pct"/>
            <w:shd w:val="clear" w:color="auto" w:fill="D9D9D9" w:themeFill="background1" w:themeFillShade="D9"/>
          </w:tcPr>
          <w:p w14:paraId="738ABBCE" w14:textId="740EC2C1" w:rsidR="00C26FF4" w:rsidRPr="00443312" w:rsidRDefault="00C26FF4" w:rsidP="004A24DF">
            <w:pPr>
              <w:keepNext/>
              <w:jc w:val="center"/>
              <w:rPr>
                <w:b/>
                <w:i/>
                <w:sz w:val="20"/>
                <w:szCs w:val="20"/>
              </w:rPr>
            </w:pPr>
            <w:r w:rsidRPr="00443312">
              <w:rPr>
                <w:b/>
                <w:i/>
                <w:sz w:val="20"/>
                <w:szCs w:val="20"/>
              </w:rPr>
              <w:t>Общая характеристика</w:t>
            </w:r>
          </w:p>
        </w:tc>
        <w:tc>
          <w:tcPr>
            <w:tcW w:w="728" w:type="pct"/>
            <w:shd w:val="clear" w:color="auto" w:fill="D9D9D9" w:themeFill="background1" w:themeFillShade="D9"/>
          </w:tcPr>
          <w:p w14:paraId="2C53BA42" w14:textId="415BD5ED" w:rsidR="00C26FF4" w:rsidRPr="00443312" w:rsidRDefault="00C26FF4" w:rsidP="004A24DF">
            <w:pPr>
              <w:keepNext/>
              <w:jc w:val="center"/>
              <w:rPr>
                <w:b/>
                <w:i/>
                <w:sz w:val="20"/>
                <w:szCs w:val="20"/>
              </w:rPr>
            </w:pPr>
            <w:r w:rsidRPr="00443312">
              <w:rPr>
                <w:b/>
                <w:i/>
                <w:sz w:val="20"/>
                <w:szCs w:val="20"/>
              </w:rPr>
              <w:t>Мощность объекта с указанием единиц измерения</w:t>
            </w:r>
          </w:p>
        </w:tc>
        <w:tc>
          <w:tcPr>
            <w:tcW w:w="844" w:type="pct"/>
            <w:shd w:val="clear" w:color="auto" w:fill="D9D9D9" w:themeFill="background1" w:themeFillShade="D9"/>
          </w:tcPr>
          <w:p w14:paraId="04C8A6EA" w14:textId="1635836B" w:rsidR="00C26FF4" w:rsidRPr="00443312" w:rsidRDefault="00C26FF4" w:rsidP="004A24DF">
            <w:pPr>
              <w:keepNext/>
              <w:jc w:val="center"/>
              <w:rPr>
                <w:b/>
                <w:i/>
                <w:sz w:val="20"/>
                <w:szCs w:val="20"/>
              </w:rPr>
            </w:pPr>
            <w:r w:rsidRPr="00443312">
              <w:rPr>
                <w:b/>
                <w:i/>
                <w:sz w:val="20"/>
                <w:szCs w:val="20"/>
              </w:rPr>
              <w:t>Значение объекта</w:t>
            </w:r>
          </w:p>
        </w:tc>
      </w:tr>
      <w:tr w:rsidR="00C26FF4" w:rsidRPr="00443312" w14:paraId="759C616D" w14:textId="20B82285" w:rsidTr="00C9457C">
        <w:trPr>
          <w:cantSplit/>
          <w:trHeight w:val="157"/>
          <w:jc w:val="center"/>
        </w:trPr>
        <w:tc>
          <w:tcPr>
            <w:tcW w:w="5000" w:type="pct"/>
            <w:gridSpan w:val="5"/>
            <w:shd w:val="clear" w:color="auto" w:fill="F2F2F2" w:themeFill="background1" w:themeFillShade="F2"/>
          </w:tcPr>
          <w:p w14:paraId="5311150B" w14:textId="63550578" w:rsidR="00C26FF4" w:rsidRPr="00443312" w:rsidRDefault="00C26FF4" w:rsidP="0075074F">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образования</w:t>
            </w:r>
          </w:p>
        </w:tc>
      </w:tr>
      <w:tr w:rsidR="00A91535" w:rsidRPr="00443312" w14:paraId="5176B470" w14:textId="77777777" w:rsidTr="00CF38BB">
        <w:trPr>
          <w:cantSplit/>
          <w:trHeight w:val="157"/>
          <w:jc w:val="center"/>
        </w:trPr>
        <w:tc>
          <w:tcPr>
            <w:tcW w:w="1341" w:type="pct"/>
            <w:shd w:val="clear" w:color="auto" w:fill="F2F2F2" w:themeFill="background1" w:themeFillShade="F2"/>
          </w:tcPr>
          <w:p w14:paraId="4EEDAAFF" w14:textId="3C81CFDE" w:rsidR="00A91535" w:rsidRPr="00A91535" w:rsidRDefault="00365060" w:rsidP="00EA1EF7">
            <w:pPr>
              <w:rPr>
                <w:b/>
                <w:i/>
                <w:sz w:val="20"/>
                <w:szCs w:val="20"/>
              </w:rPr>
            </w:pPr>
            <w:r>
              <w:rPr>
                <w:b/>
                <w:i/>
                <w:sz w:val="20"/>
                <w:szCs w:val="20"/>
              </w:rPr>
              <w:t>МК</w:t>
            </w:r>
            <w:r w:rsidR="00073A0B" w:rsidRPr="00073A0B">
              <w:rPr>
                <w:b/>
                <w:i/>
                <w:sz w:val="20"/>
                <w:szCs w:val="20"/>
              </w:rPr>
              <w:t xml:space="preserve">ОУ </w:t>
            </w:r>
            <w:r w:rsidR="00EA1EF7">
              <w:rPr>
                <w:b/>
                <w:i/>
                <w:sz w:val="20"/>
                <w:szCs w:val="20"/>
              </w:rPr>
              <w:t>Романовская</w:t>
            </w:r>
            <w:r>
              <w:rPr>
                <w:b/>
                <w:i/>
                <w:sz w:val="20"/>
                <w:szCs w:val="20"/>
              </w:rPr>
              <w:t xml:space="preserve"> </w:t>
            </w:r>
            <w:r w:rsidR="00EA1EF7">
              <w:rPr>
                <w:b/>
                <w:i/>
                <w:sz w:val="20"/>
                <w:szCs w:val="20"/>
              </w:rPr>
              <w:t>С</w:t>
            </w:r>
            <w:r>
              <w:rPr>
                <w:b/>
                <w:i/>
                <w:sz w:val="20"/>
                <w:szCs w:val="20"/>
              </w:rPr>
              <w:t>ОШ</w:t>
            </w:r>
            <w:r w:rsidR="001B39F6">
              <w:rPr>
                <w:b/>
                <w:i/>
                <w:sz w:val="20"/>
                <w:szCs w:val="20"/>
              </w:rPr>
              <w:t xml:space="preserve"> </w:t>
            </w:r>
            <w:r w:rsidR="00E27378">
              <w:rPr>
                <w:b/>
                <w:i/>
                <w:sz w:val="20"/>
                <w:szCs w:val="20"/>
              </w:rPr>
              <w:t>филиал МБ</w:t>
            </w:r>
            <w:r w:rsidR="001B39F6" w:rsidRPr="001B39F6">
              <w:rPr>
                <w:b/>
                <w:i/>
                <w:sz w:val="20"/>
                <w:szCs w:val="20"/>
              </w:rPr>
              <w:t xml:space="preserve">ОУ </w:t>
            </w:r>
            <w:r w:rsidR="00E27378">
              <w:rPr>
                <w:b/>
                <w:i/>
                <w:sz w:val="20"/>
                <w:szCs w:val="20"/>
              </w:rPr>
              <w:t>Стрелецкая</w:t>
            </w:r>
            <w:r w:rsidR="001B39F6" w:rsidRPr="001B39F6">
              <w:rPr>
                <w:b/>
                <w:i/>
                <w:sz w:val="20"/>
                <w:szCs w:val="20"/>
              </w:rPr>
              <w:t xml:space="preserve"> СОШ</w:t>
            </w:r>
            <w:r w:rsidR="00E27378">
              <w:rPr>
                <w:b/>
                <w:i/>
                <w:sz w:val="20"/>
                <w:szCs w:val="20"/>
              </w:rPr>
              <w:t>»</w:t>
            </w:r>
          </w:p>
        </w:tc>
        <w:tc>
          <w:tcPr>
            <w:tcW w:w="842" w:type="pct"/>
            <w:shd w:val="clear" w:color="auto" w:fill="auto"/>
          </w:tcPr>
          <w:p w14:paraId="0EC5D6FA" w14:textId="7B364869" w:rsidR="00A91535" w:rsidRPr="00A91535" w:rsidRDefault="00EA1EF7" w:rsidP="00E27378">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4304E763" w14:textId="566BDF7D" w:rsidR="00EA1EF7" w:rsidRDefault="00EA1EF7"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Год постройки – 1995</w:t>
            </w:r>
          </w:p>
          <w:p w14:paraId="56D4DC3B" w14:textId="0891D7EE" w:rsidR="00A91535" w:rsidRPr="00443312" w:rsidRDefault="00A37331" w:rsidP="00EA1EF7">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Факт. посещаемость – </w:t>
            </w:r>
            <w:r w:rsidR="00EA1EF7">
              <w:rPr>
                <w:rFonts w:eastAsia="Calibri"/>
                <w:color w:val="000000"/>
                <w:sz w:val="20"/>
                <w:szCs w:val="20"/>
                <w:lang w:eastAsia="en-US"/>
              </w:rPr>
              <w:t>38</w:t>
            </w:r>
            <w:r w:rsidR="001B39F6">
              <w:rPr>
                <w:rFonts w:eastAsia="Calibri"/>
                <w:color w:val="000000"/>
                <w:sz w:val="20"/>
                <w:szCs w:val="20"/>
                <w:lang w:eastAsia="en-US"/>
              </w:rPr>
              <w:t xml:space="preserve"> учащихся</w:t>
            </w:r>
          </w:p>
        </w:tc>
        <w:tc>
          <w:tcPr>
            <w:tcW w:w="728" w:type="pct"/>
          </w:tcPr>
          <w:p w14:paraId="3F11B21A" w14:textId="6D1ED246" w:rsidR="00A91535" w:rsidRPr="00443312" w:rsidRDefault="004F7965"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Вместимость </w:t>
            </w:r>
            <w:r w:rsidR="00E27378">
              <w:rPr>
                <w:rFonts w:eastAsia="Calibri"/>
                <w:color w:val="000000"/>
                <w:sz w:val="20"/>
                <w:szCs w:val="20"/>
                <w:lang w:eastAsia="en-US"/>
              </w:rPr>
              <w:t>120</w:t>
            </w:r>
            <w:r>
              <w:rPr>
                <w:rFonts w:eastAsia="Calibri"/>
                <w:color w:val="000000"/>
                <w:sz w:val="20"/>
                <w:szCs w:val="20"/>
                <w:lang w:eastAsia="en-US"/>
              </w:rPr>
              <w:t xml:space="preserve"> чел.</w:t>
            </w:r>
          </w:p>
        </w:tc>
        <w:tc>
          <w:tcPr>
            <w:tcW w:w="844" w:type="pct"/>
          </w:tcPr>
          <w:p w14:paraId="24EA7427" w14:textId="1150E5F2" w:rsidR="00A91535" w:rsidRPr="00443312" w:rsidRDefault="00A91535" w:rsidP="00A9153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7E53AD" w:rsidRPr="00443312" w14:paraId="110C291E" w14:textId="77777777" w:rsidTr="00CF38BB">
        <w:trPr>
          <w:cantSplit/>
          <w:trHeight w:val="157"/>
          <w:jc w:val="center"/>
        </w:trPr>
        <w:tc>
          <w:tcPr>
            <w:tcW w:w="1341" w:type="pct"/>
            <w:shd w:val="clear" w:color="auto" w:fill="F2F2F2" w:themeFill="background1" w:themeFillShade="F2"/>
          </w:tcPr>
          <w:p w14:paraId="51F51656" w14:textId="5749A398" w:rsidR="007E53AD" w:rsidRPr="007E53AD" w:rsidRDefault="007E53AD" w:rsidP="007E53AD">
            <w:pPr>
              <w:rPr>
                <w:b/>
                <w:i/>
                <w:sz w:val="20"/>
                <w:szCs w:val="20"/>
              </w:rPr>
            </w:pPr>
            <w:r w:rsidRPr="007E53AD">
              <w:rPr>
                <w:b/>
                <w:i/>
                <w:sz w:val="20"/>
                <w:szCs w:val="20"/>
              </w:rPr>
              <w:t>МКОУ Романовская СОШ филиал МБОУ Стрелецкая СОШ» (группа кратковременного пребывания)</w:t>
            </w:r>
          </w:p>
        </w:tc>
        <w:tc>
          <w:tcPr>
            <w:tcW w:w="842" w:type="pct"/>
            <w:shd w:val="clear" w:color="auto" w:fill="auto"/>
          </w:tcPr>
          <w:p w14:paraId="4266BF6D" w14:textId="113CFAC1" w:rsidR="007E53AD" w:rsidRPr="007E53AD" w:rsidRDefault="007E53AD" w:rsidP="007E53AD">
            <w:pPr>
              <w:autoSpaceDE w:val="0"/>
              <w:autoSpaceDN w:val="0"/>
              <w:adjustRightInd w:val="0"/>
              <w:rPr>
                <w:sz w:val="20"/>
                <w:szCs w:val="20"/>
              </w:rPr>
            </w:pPr>
            <w:r w:rsidRPr="007E53AD">
              <w:rPr>
                <w:sz w:val="20"/>
                <w:szCs w:val="20"/>
              </w:rPr>
              <w:t>село Романовское, переулок Школьный, дом № 1</w:t>
            </w:r>
          </w:p>
        </w:tc>
        <w:tc>
          <w:tcPr>
            <w:tcW w:w="1245" w:type="pct"/>
            <w:shd w:val="clear" w:color="auto" w:fill="auto"/>
          </w:tcPr>
          <w:p w14:paraId="1E8A145C" w14:textId="77777777" w:rsidR="007E53AD" w:rsidRPr="007E53AD" w:rsidRDefault="007E53AD" w:rsidP="007E53AD">
            <w:pPr>
              <w:autoSpaceDE w:val="0"/>
              <w:autoSpaceDN w:val="0"/>
              <w:adjustRightInd w:val="0"/>
              <w:jc w:val="center"/>
              <w:rPr>
                <w:rFonts w:eastAsia="Calibri"/>
                <w:color w:val="000000"/>
                <w:sz w:val="20"/>
                <w:szCs w:val="20"/>
                <w:lang w:eastAsia="en-US"/>
              </w:rPr>
            </w:pPr>
            <w:r w:rsidRPr="007E53AD">
              <w:rPr>
                <w:rFonts w:eastAsia="Calibri"/>
                <w:color w:val="000000"/>
                <w:sz w:val="20"/>
                <w:szCs w:val="20"/>
                <w:lang w:eastAsia="en-US"/>
              </w:rPr>
              <w:t>Год постройки – 1995</w:t>
            </w:r>
          </w:p>
          <w:p w14:paraId="7ACA9ECC" w14:textId="70D18253" w:rsidR="007E53AD" w:rsidRPr="007E53AD" w:rsidRDefault="007E53AD" w:rsidP="007E53AD">
            <w:pPr>
              <w:autoSpaceDE w:val="0"/>
              <w:autoSpaceDN w:val="0"/>
              <w:adjustRightInd w:val="0"/>
              <w:jc w:val="center"/>
              <w:rPr>
                <w:rFonts w:eastAsia="Calibri"/>
                <w:color w:val="000000"/>
                <w:sz w:val="20"/>
                <w:szCs w:val="20"/>
                <w:vertAlign w:val="superscript"/>
                <w:lang w:eastAsia="en-US"/>
              </w:rPr>
            </w:pPr>
            <w:r w:rsidRPr="007E53AD">
              <w:rPr>
                <w:rFonts w:eastAsia="Calibri"/>
                <w:color w:val="000000"/>
                <w:sz w:val="20"/>
                <w:szCs w:val="20"/>
                <w:lang w:eastAsia="en-US"/>
              </w:rPr>
              <w:t>Факт. посещаемость – 8 учащихся</w:t>
            </w:r>
          </w:p>
        </w:tc>
        <w:tc>
          <w:tcPr>
            <w:tcW w:w="728" w:type="pct"/>
          </w:tcPr>
          <w:p w14:paraId="4A3AEF05" w14:textId="60E6D534" w:rsidR="007E53AD" w:rsidRPr="007E53AD" w:rsidRDefault="007E53AD" w:rsidP="007E53AD">
            <w:pPr>
              <w:autoSpaceDE w:val="0"/>
              <w:autoSpaceDN w:val="0"/>
              <w:adjustRightInd w:val="0"/>
              <w:jc w:val="center"/>
              <w:rPr>
                <w:rFonts w:eastAsia="Calibri"/>
                <w:color w:val="000000"/>
                <w:sz w:val="20"/>
                <w:szCs w:val="20"/>
                <w:lang w:eastAsia="en-US"/>
              </w:rPr>
            </w:pPr>
            <w:r w:rsidRPr="007E53AD">
              <w:rPr>
                <w:rFonts w:eastAsia="Calibri"/>
                <w:color w:val="000000"/>
                <w:sz w:val="20"/>
                <w:szCs w:val="20"/>
                <w:lang w:eastAsia="en-US"/>
              </w:rPr>
              <w:t>Вместимость 120 чел.</w:t>
            </w:r>
          </w:p>
        </w:tc>
        <w:tc>
          <w:tcPr>
            <w:tcW w:w="844" w:type="pct"/>
          </w:tcPr>
          <w:p w14:paraId="51F076D8" w14:textId="6C1593FF" w:rsidR="007E53AD" w:rsidRPr="007E53AD" w:rsidRDefault="007E53AD" w:rsidP="007E53AD">
            <w:pPr>
              <w:autoSpaceDE w:val="0"/>
              <w:autoSpaceDN w:val="0"/>
              <w:adjustRightInd w:val="0"/>
              <w:rPr>
                <w:rFonts w:eastAsia="Calibri"/>
                <w:color w:val="000000"/>
                <w:sz w:val="20"/>
                <w:szCs w:val="20"/>
                <w:lang w:eastAsia="en-US"/>
              </w:rPr>
            </w:pPr>
            <w:r w:rsidRPr="007E53AD">
              <w:rPr>
                <w:rFonts w:eastAsia="Calibri"/>
                <w:color w:val="000000"/>
                <w:sz w:val="20"/>
                <w:szCs w:val="20"/>
                <w:lang w:eastAsia="en-US"/>
              </w:rPr>
              <w:t>Объект местного значения муниципального района</w:t>
            </w:r>
          </w:p>
        </w:tc>
      </w:tr>
      <w:tr w:rsidR="007E53AD" w:rsidRPr="00443312" w14:paraId="7D4A0703" w14:textId="77777777" w:rsidTr="007E53AD">
        <w:trPr>
          <w:cantSplit/>
          <w:trHeight w:val="157"/>
          <w:jc w:val="center"/>
        </w:trPr>
        <w:tc>
          <w:tcPr>
            <w:tcW w:w="5000" w:type="pct"/>
            <w:gridSpan w:val="5"/>
            <w:shd w:val="clear" w:color="auto" w:fill="auto"/>
          </w:tcPr>
          <w:p w14:paraId="3F1AAC1F" w14:textId="62703164" w:rsidR="007E53AD" w:rsidRPr="00B617A5" w:rsidRDefault="007E53AD" w:rsidP="007E53AD">
            <w:pPr>
              <w:keepNext/>
              <w:autoSpaceDE w:val="0"/>
              <w:autoSpaceDN w:val="0"/>
              <w:adjustRightInd w:val="0"/>
              <w:jc w:val="center"/>
              <w:rPr>
                <w:rFonts w:eastAsia="Calibri"/>
                <w:color w:val="000000"/>
                <w:sz w:val="20"/>
                <w:szCs w:val="20"/>
                <w:lang w:eastAsia="en-US"/>
              </w:rPr>
            </w:pPr>
            <w:r w:rsidRPr="00B617A5">
              <w:rPr>
                <w:rFonts w:eastAsia="Calibri"/>
                <w:b/>
                <w:i/>
                <w:color w:val="000000"/>
                <w:sz w:val="20"/>
                <w:szCs w:val="20"/>
                <w:lang w:eastAsia="en-US"/>
              </w:rPr>
              <w:t>Объекты спорта и физической культуры</w:t>
            </w:r>
          </w:p>
        </w:tc>
      </w:tr>
      <w:tr w:rsidR="00AD2605" w:rsidRPr="00443312" w14:paraId="454B5166" w14:textId="77777777" w:rsidTr="00CF38BB">
        <w:trPr>
          <w:cantSplit/>
          <w:trHeight w:val="157"/>
          <w:jc w:val="center"/>
        </w:trPr>
        <w:tc>
          <w:tcPr>
            <w:tcW w:w="1341" w:type="pct"/>
            <w:shd w:val="clear" w:color="auto" w:fill="F2F2F2" w:themeFill="background1" w:themeFillShade="F2"/>
          </w:tcPr>
          <w:p w14:paraId="2917DDB7" w14:textId="0523AB90" w:rsidR="00AD2605" w:rsidRPr="00443312" w:rsidRDefault="00AD2605" w:rsidP="00AD2605">
            <w:pPr>
              <w:rPr>
                <w:b/>
                <w:i/>
                <w:sz w:val="20"/>
                <w:szCs w:val="20"/>
              </w:rPr>
            </w:pPr>
            <w:r>
              <w:rPr>
                <w:b/>
                <w:i/>
                <w:sz w:val="20"/>
                <w:szCs w:val="20"/>
              </w:rPr>
              <w:t>Спортивный зал</w:t>
            </w:r>
          </w:p>
        </w:tc>
        <w:tc>
          <w:tcPr>
            <w:tcW w:w="842" w:type="pct"/>
            <w:shd w:val="clear" w:color="auto" w:fill="auto"/>
          </w:tcPr>
          <w:p w14:paraId="13A1764C" w14:textId="2330FE61" w:rsidR="00AD2605" w:rsidRPr="00443312" w:rsidRDefault="00AD2605" w:rsidP="00AD2605">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3443F9A8" w14:textId="232FB262" w:rsidR="00AD2605" w:rsidRPr="00EE7DDE" w:rsidRDefault="00AD2605" w:rsidP="00AD2605">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Спортивный зал в школе</w:t>
            </w:r>
          </w:p>
        </w:tc>
        <w:tc>
          <w:tcPr>
            <w:tcW w:w="728" w:type="pct"/>
          </w:tcPr>
          <w:p w14:paraId="2ECD76C7" w14:textId="2639C46A" w:rsidR="00AD2605" w:rsidRPr="00443312" w:rsidRDefault="00AD2605" w:rsidP="00AD2605">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180 м</w:t>
            </w:r>
            <w:r>
              <w:rPr>
                <w:rFonts w:eastAsia="Calibri"/>
                <w:color w:val="000000"/>
                <w:sz w:val="20"/>
                <w:szCs w:val="20"/>
                <w:vertAlign w:val="superscript"/>
                <w:lang w:eastAsia="en-US"/>
              </w:rPr>
              <w:t>2</w:t>
            </w:r>
          </w:p>
        </w:tc>
        <w:tc>
          <w:tcPr>
            <w:tcW w:w="844" w:type="pct"/>
          </w:tcPr>
          <w:p w14:paraId="1B52747B" w14:textId="6FAA64CA" w:rsidR="00AD2605" w:rsidRPr="00443312" w:rsidRDefault="00AD2605" w:rsidP="00AD260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AD2605" w:rsidRPr="00443312" w14:paraId="7FC83762" w14:textId="77777777" w:rsidTr="00CF38BB">
        <w:trPr>
          <w:cantSplit/>
          <w:trHeight w:val="157"/>
          <w:jc w:val="center"/>
        </w:trPr>
        <w:tc>
          <w:tcPr>
            <w:tcW w:w="1341" w:type="pct"/>
            <w:shd w:val="clear" w:color="auto" w:fill="F2F2F2" w:themeFill="background1" w:themeFillShade="F2"/>
          </w:tcPr>
          <w:p w14:paraId="3BDEFD61" w14:textId="51FCFDF3" w:rsidR="00AD2605" w:rsidRDefault="00AD2605" w:rsidP="00AD2605">
            <w:pPr>
              <w:rPr>
                <w:b/>
                <w:i/>
                <w:sz w:val="20"/>
                <w:szCs w:val="20"/>
              </w:rPr>
            </w:pPr>
            <w:r>
              <w:rPr>
                <w:b/>
                <w:i/>
                <w:sz w:val="20"/>
                <w:szCs w:val="20"/>
              </w:rPr>
              <w:t>Плоскостное спортивное сооружение</w:t>
            </w:r>
          </w:p>
        </w:tc>
        <w:tc>
          <w:tcPr>
            <w:tcW w:w="842" w:type="pct"/>
            <w:shd w:val="clear" w:color="auto" w:fill="auto"/>
          </w:tcPr>
          <w:p w14:paraId="74AB55F7" w14:textId="304E5297" w:rsidR="00AD2605" w:rsidRPr="00443312" w:rsidRDefault="00AD2605" w:rsidP="00AD2605">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6C0DDBDD" w14:textId="7BB86238" w:rsidR="00AD2605" w:rsidRDefault="00AD2605" w:rsidP="00AD2605">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Спортивная площадка при школе</w:t>
            </w:r>
          </w:p>
        </w:tc>
        <w:tc>
          <w:tcPr>
            <w:tcW w:w="728" w:type="pct"/>
          </w:tcPr>
          <w:p w14:paraId="6AB8A64B" w14:textId="52F5900C" w:rsidR="00AD2605" w:rsidRPr="00443312" w:rsidRDefault="00AD2605" w:rsidP="00AD2605">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4736 м</w:t>
            </w:r>
            <w:r>
              <w:rPr>
                <w:rFonts w:eastAsia="Calibri"/>
                <w:color w:val="000000"/>
                <w:sz w:val="20"/>
                <w:szCs w:val="20"/>
                <w:vertAlign w:val="superscript"/>
                <w:lang w:eastAsia="en-US"/>
              </w:rPr>
              <w:t>2</w:t>
            </w:r>
          </w:p>
        </w:tc>
        <w:tc>
          <w:tcPr>
            <w:tcW w:w="844" w:type="pct"/>
          </w:tcPr>
          <w:p w14:paraId="48D07292" w14:textId="429D713B" w:rsidR="00AD2605" w:rsidRPr="00443312" w:rsidRDefault="00AD2605" w:rsidP="00AD260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7E53AD" w:rsidRPr="00443312" w14:paraId="5EE79B52" w14:textId="77777777" w:rsidTr="0075074F">
        <w:trPr>
          <w:cantSplit/>
          <w:trHeight w:val="157"/>
          <w:jc w:val="center"/>
        </w:trPr>
        <w:tc>
          <w:tcPr>
            <w:tcW w:w="5000" w:type="pct"/>
            <w:gridSpan w:val="5"/>
            <w:shd w:val="clear" w:color="auto" w:fill="F2F2F2" w:themeFill="background1" w:themeFillShade="F2"/>
          </w:tcPr>
          <w:p w14:paraId="2FE42837" w14:textId="1CC3FD1D" w:rsidR="007E53AD" w:rsidRPr="00443312" w:rsidRDefault="007E53AD" w:rsidP="007E53AD">
            <w:pPr>
              <w:autoSpaceDE w:val="0"/>
              <w:autoSpaceDN w:val="0"/>
              <w:adjustRightInd w:val="0"/>
              <w:jc w:val="center"/>
              <w:rPr>
                <w:rFonts w:eastAsia="Calibri"/>
                <w:color w:val="000000"/>
                <w:sz w:val="20"/>
                <w:szCs w:val="20"/>
                <w:lang w:eastAsia="en-US"/>
              </w:rPr>
            </w:pPr>
            <w:r>
              <w:rPr>
                <w:rFonts w:eastAsia="Calibri"/>
                <w:b/>
                <w:i/>
                <w:color w:val="000000"/>
                <w:sz w:val="20"/>
                <w:szCs w:val="20"/>
                <w:lang w:eastAsia="en-US"/>
              </w:rPr>
              <w:t>Объекты</w:t>
            </w:r>
            <w:r w:rsidRPr="00443312">
              <w:rPr>
                <w:rFonts w:eastAsia="Calibri"/>
                <w:b/>
                <w:i/>
                <w:color w:val="000000"/>
                <w:sz w:val="20"/>
                <w:szCs w:val="20"/>
                <w:lang w:eastAsia="en-US"/>
              </w:rPr>
              <w:t xml:space="preserve"> культуры</w:t>
            </w:r>
          </w:p>
        </w:tc>
      </w:tr>
      <w:tr w:rsidR="00762C0F" w:rsidRPr="00443312" w14:paraId="0E473978" w14:textId="77777777" w:rsidTr="00CF38BB">
        <w:trPr>
          <w:cantSplit/>
          <w:trHeight w:val="157"/>
          <w:jc w:val="center"/>
        </w:trPr>
        <w:tc>
          <w:tcPr>
            <w:tcW w:w="1341" w:type="pct"/>
            <w:shd w:val="clear" w:color="auto" w:fill="F2F2F2" w:themeFill="background1" w:themeFillShade="F2"/>
          </w:tcPr>
          <w:p w14:paraId="2CD58AB1" w14:textId="769139AA" w:rsidR="00762C0F" w:rsidRDefault="00D027F0" w:rsidP="007E53AD">
            <w:pPr>
              <w:rPr>
                <w:b/>
                <w:i/>
                <w:sz w:val="20"/>
                <w:szCs w:val="20"/>
              </w:rPr>
            </w:pPr>
            <w:r>
              <w:rPr>
                <w:b/>
                <w:i/>
                <w:sz w:val="20"/>
                <w:szCs w:val="20"/>
              </w:rPr>
              <w:t>Новодосто</w:t>
            </w:r>
            <w:r w:rsidR="00762C0F">
              <w:rPr>
                <w:b/>
                <w:i/>
                <w:sz w:val="20"/>
                <w:szCs w:val="20"/>
              </w:rPr>
              <w:t>валовская</w:t>
            </w:r>
            <w:r w:rsidR="00762C0F" w:rsidRPr="00B17292">
              <w:rPr>
                <w:b/>
                <w:i/>
                <w:sz w:val="20"/>
                <w:szCs w:val="20"/>
              </w:rPr>
              <w:t xml:space="preserve"> сельская библиотека</w:t>
            </w:r>
          </w:p>
        </w:tc>
        <w:tc>
          <w:tcPr>
            <w:tcW w:w="842" w:type="pct"/>
            <w:shd w:val="clear" w:color="auto" w:fill="auto"/>
          </w:tcPr>
          <w:p w14:paraId="1736679E" w14:textId="36AF6486" w:rsidR="00762C0F" w:rsidRPr="00443312" w:rsidRDefault="00762C0F" w:rsidP="007E53AD">
            <w:pPr>
              <w:autoSpaceDE w:val="0"/>
              <w:autoSpaceDN w:val="0"/>
              <w:adjustRightInd w:val="0"/>
              <w:rPr>
                <w:sz w:val="20"/>
                <w:szCs w:val="20"/>
              </w:rPr>
            </w:pPr>
            <w:r>
              <w:rPr>
                <w:sz w:val="20"/>
                <w:szCs w:val="20"/>
              </w:rPr>
              <w:t>с. Новодос-товалово, ул. Завод</w:t>
            </w:r>
            <w:r w:rsidRPr="00806B58">
              <w:rPr>
                <w:sz w:val="20"/>
                <w:szCs w:val="20"/>
              </w:rPr>
              <w:t>ская, 6</w:t>
            </w:r>
          </w:p>
        </w:tc>
        <w:tc>
          <w:tcPr>
            <w:tcW w:w="1245" w:type="pct"/>
            <w:vMerge w:val="restart"/>
            <w:shd w:val="clear" w:color="auto" w:fill="auto"/>
          </w:tcPr>
          <w:p w14:paraId="1D31DE89" w14:textId="46B84ACF" w:rsidR="00762C0F" w:rsidRDefault="00762C0F" w:rsidP="007E53AD">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Состояние удовлетворительное; площадь здания – 840 м</w:t>
            </w:r>
            <w:r w:rsidRPr="00806B58">
              <w:rPr>
                <w:rFonts w:eastAsia="Calibri"/>
                <w:color w:val="000000"/>
                <w:sz w:val="20"/>
                <w:szCs w:val="20"/>
                <w:vertAlign w:val="superscript"/>
                <w:lang w:eastAsia="en-US"/>
              </w:rPr>
              <w:t>2</w:t>
            </w:r>
          </w:p>
        </w:tc>
        <w:tc>
          <w:tcPr>
            <w:tcW w:w="728" w:type="pct"/>
          </w:tcPr>
          <w:p w14:paraId="1D32E1D9" w14:textId="0141D1D8" w:rsidR="00762C0F" w:rsidRPr="00443312" w:rsidRDefault="00762C0F" w:rsidP="00806B58">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 xml:space="preserve">Вместимость </w:t>
            </w:r>
            <w:r>
              <w:rPr>
                <w:rFonts w:eastAsia="Calibri"/>
                <w:color w:val="000000"/>
                <w:sz w:val="20"/>
                <w:szCs w:val="20"/>
                <w:lang w:eastAsia="en-US"/>
              </w:rPr>
              <w:t>10 мест</w:t>
            </w:r>
          </w:p>
        </w:tc>
        <w:tc>
          <w:tcPr>
            <w:tcW w:w="844" w:type="pct"/>
          </w:tcPr>
          <w:p w14:paraId="440EFE86" w14:textId="47AD6BE5" w:rsidR="00762C0F" w:rsidRPr="00443312" w:rsidRDefault="00762C0F" w:rsidP="007E53AD">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762C0F" w:rsidRPr="00443312" w14:paraId="02C3BD4A" w14:textId="77777777" w:rsidTr="00CF38BB">
        <w:trPr>
          <w:cantSplit/>
          <w:trHeight w:val="157"/>
          <w:jc w:val="center"/>
        </w:trPr>
        <w:tc>
          <w:tcPr>
            <w:tcW w:w="1341" w:type="pct"/>
            <w:shd w:val="clear" w:color="auto" w:fill="F2F2F2" w:themeFill="background1" w:themeFillShade="F2"/>
          </w:tcPr>
          <w:p w14:paraId="3F1A5EA2" w14:textId="768D5B97" w:rsidR="00762C0F" w:rsidRPr="00B17292" w:rsidRDefault="00762C0F" w:rsidP="00806B58">
            <w:pPr>
              <w:rPr>
                <w:b/>
                <w:i/>
                <w:sz w:val="20"/>
                <w:szCs w:val="20"/>
              </w:rPr>
            </w:pPr>
            <w:r>
              <w:rPr>
                <w:b/>
                <w:i/>
                <w:sz w:val="20"/>
                <w:szCs w:val="20"/>
              </w:rPr>
              <w:t xml:space="preserve">МКУК </w:t>
            </w:r>
            <w:r w:rsidRPr="00B617A5">
              <w:rPr>
                <w:b/>
                <w:i/>
                <w:sz w:val="20"/>
                <w:szCs w:val="20"/>
              </w:rPr>
              <w:t>Новодостоваловское Культурно-досуговое Объединение</w:t>
            </w:r>
          </w:p>
        </w:tc>
        <w:tc>
          <w:tcPr>
            <w:tcW w:w="842" w:type="pct"/>
            <w:shd w:val="clear" w:color="auto" w:fill="auto"/>
          </w:tcPr>
          <w:p w14:paraId="71AD2FFC" w14:textId="5FC08B2C" w:rsidR="00762C0F" w:rsidRPr="00B17292" w:rsidRDefault="00762C0F" w:rsidP="00806B58">
            <w:pPr>
              <w:autoSpaceDE w:val="0"/>
              <w:autoSpaceDN w:val="0"/>
              <w:adjustRightInd w:val="0"/>
              <w:rPr>
                <w:sz w:val="20"/>
                <w:szCs w:val="20"/>
              </w:rPr>
            </w:pPr>
            <w:r>
              <w:rPr>
                <w:sz w:val="20"/>
                <w:szCs w:val="20"/>
              </w:rPr>
              <w:t>с. Новодос-товалово, ул. Завод</w:t>
            </w:r>
            <w:r w:rsidRPr="00806B58">
              <w:rPr>
                <w:sz w:val="20"/>
                <w:szCs w:val="20"/>
              </w:rPr>
              <w:t>ская, 6</w:t>
            </w:r>
          </w:p>
        </w:tc>
        <w:tc>
          <w:tcPr>
            <w:tcW w:w="1245" w:type="pct"/>
            <w:vMerge/>
            <w:shd w:val="clear" w:color="auto" w:fill="auto"/>
          </w:tcPr>
          <w:p w14:paraId="1C16CD29" w14:textId="15593227" w:rsidR="00762C0F" w:rsidRPr="00443312" w:rsidRDefault="00762C0F" w:rsidP="00806B58">
            <w:pPr>
              <w:autoSpaceDE w:val="0"/>
              <w:autoSpaceDN w:val="0"/>
              <w:adjustRightInd w:val="0"/>
              <w:jc w:val="center"/>
              <w:rPr>
                <w:rFonts w:eastAsia="Calibri"/>
                <w:color w:val="000000"/>
                <w:sz w:val="20"/>
                <w:szCs w:val="20"/>
                <w:lang w:eastAsia="en-US"/>
              </w:rPr>
            </w:pPr>
          </w:p>
        </w:tc>
        <w:tc>
          <w:tcPr>
            <w:tcW w:w="728" w:type="pct"/>
          </w:tcPr>
          <w:p w14:paraId="31C9660D" w14:textId="1FF9E09A" w:rsidR="00762C0F" w:rsidRPr="00443312" w:rsidRDefault="00762C0F" w:rsidP="00806B58">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 xml:space="preserve">Вместимость </w:t>
            </w:r>
            <w:r>
              <w:rPr>
                <w:rFonts w:eastAsia="Calibri"/>
                <w:color w:val="000000"/>
                <w:sz w:val="20"/>
                <w:szCs w:val="20"/>
                <w:lang w:eastAsia="en-US"/>
              </w:rPr>
              <w:t>120 мест</w:t>
            </w:r>
          </w:p>
        </w:tc>
        <w:tc>
          <w:tcPr>
            <w:tcW w:w="844" w:type="pct"/>
          </w:tcPr>
          <w:p w14:paraId="165CD77E" w14:textId="12892A0A" w:rsidR="00762C0F" w:rsidRPr="00443312" w:rsidRDefault="00762C0F" w:rsidP="00806B58">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7E53AD" w:rsidRPr="00443312" w14:paraId="028BB7B7" w14:textId="77777777" w:rsidTr="00C9457C">
        <w:trPr>
          <w:cantSplit/>
          <w:trHeight w:val="157"/>
          <w:jc w:val="center"/>
        </w:trPr>
        <w:tc>
          <w:tcPr>
            <w:tcW w:w="5000" w:type="pct"/>
            <w:gridSpan w:val="5"/>
            <w:shd w:val="clear" w:color="auto" w:fill="F2F2F2" w:themeFill="background1" w:themeFillShade="F2"/>
          </w:tcPr>
          <w:p w14:paraId="46749BD9" w14:textId="1DAD95A9" w:rsidR="007E53AD" w:rsidRPr="00443312" w:rsidRDefault="007E53AD" w:rsidP="007E53AD">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здравоохранения</w:t>
            </w:r>
          </w:p>
        </w:tc>
      </w:tr>
      <w:tr w:rsidR="007E53AD" w:rsidRPr="00443312" w14:paraId="144F80FE" w14:textId="77777777" w:rsidTr="00CF38BB">
        <w:trPr>
          <w:cantSplit/>
          <w:trHeight w:val="157"/>
          <w:jc w:val="center"/>
        </w:trPr>
        <w:tc>
          <w:tcPr>
            <w:tcW w:w="1341" w:type="pct"/>
            <w:shd w:val="clear" w:color="auto" w:fill="F2F2F2" w:themeFill="background1" w:themeFillShade="F2"/>
          </w:tcPr>
          <w:p w14:paraId="45139FD4" w14:textId="048A0F7D" w:rsidR="007E53AD" w:rsidRPr="00443312" w:rsidRDefault="007E53AD" w:rsidP="001B2CA8">
            <w:pPr>
              <w:rPr>
                <w:b/>
                <w:i/>
                <w:sz w:val="20"/>
                <w:szCs w:val="20"/>
              </w:rPr>
            </w:pPr>
            <w:r>
              <w:rPr>
                <w:b/>
                <w:i/>
                <w:sz w:val="20"/>
                <w:szCs w:val="20"/>
              </w:rPr>
              <w:t xml:space="preserve">ФАП </w:t>
            </w:r>
            <w:r w:rsidR="001B2CA8">
              <w:rPr>
                <w:b/>
                <w:i/>
                <w:sz w:val="20"/>
                <w:szCs w:val="20"/>
              </w:rPr>
              <w:t xml:space="preserve">с. </w:t>
            </w:r>
            <w:r w:rsidR="00D027F0">
              <w:rPr>
                <w:b/>
                <w:i/>
                <w:sz w:val="20"/>
                <w:szCs w:val="20"/>
              </w:rPr>
              <w:t>Новодосто</w:t>
            </w:r>
            <w:r w:rsidR="001B2CA8">
              <w:rPr>
                <w:b/>
                <w:i/>
                <w:sz w:val="20"/>
                <w:szCs w:val="20"/>
              </w:rPr>
              <w:t>валово</w:t>
            </w:r>
          </w:p>
        </w:tc>
        <w:tc>
          <w:tcPr>
            <w:tcW w:w="842" w:type="pct"/>
            <w:shd w:val="clear" w:color="auto" w:fill="auto"/>
          </w:tcPr>
          <w:p w14:paraId="1CE75246" w14:textId="79EED20F" w:rsidR="007E53AD" w:rsidRPr="00443312" w:rsidRDefault="007F4329" w:rsidP="007F4329">
            <w:pPr>
              <w:autoSpaceDE w:val="0"/>
              <w:autoSpaceDN w:val="0"/>
              <w:adjustRightInd w:val="0"/>
              <w:rPr>
                <w:sz w:val="20"/>
                <w:szCs w:val="20"/>
              </w:rPr>
            </w:pPr>
            <w:r w:rsidRPr="007F4329">
              <w:rPr>
                <w:sz w:val="20"/>
                <w:szCs w:val="20"/>
              </w:rPr>
              <w:t>с. Новодостова-лово, пер. Школьный 3А</w:t>
            </w:r>
          </w:p>
        </w:tc>
        <w:tc>
          <w:tcPr>
            <w:tcW w:w="1245" w:type="pct"/>
            <w:vMerge w:val="restart"/>
            <w:shd w:val="clear" w:color="auto" w:fill="auto"/>
          </w:tcPr>
          <w:p w14:paraId="4AF43017" w14:textId="3080E3BF" w:rsidR="007E53AD" w:rsidRPr="00CF136C" w:rsidRDefault="007E53AD" w:rsidP="007E53AD">
            <w:pPr>
              <w:autoSpaceDE w:val="0"/>
              <w:autoSpaceDN w:val="0"/>
              <w:adjustRightInd w:val="0"/>
              <w:jc w:val="center"/>
              <w:rPr>
                <w:rFonts w:eastAsia="Calibri"/>
                <w:color w:val="000000"/>
                <w:sz w:val="20"/>
                <w:szCs w:val="20"/>
                <w:lang w:eastAsia="en-US"/>
              </w:rPr>
            </w:pPr>
            <w:r w:rsidRPr="00CF136C">
              <w:rPr>
                <w:rFonts w:eastAsia="Calibri"/>
                <w:color w:val="000000"/>
                <w:sz w:val="20"/>
                <w:szCs w:val="20"/>
                <w:lang w:eastAsia="en-US"/>
              </w:rPr>
              <w:t>Ведет амбулаторный прием и профилактический прием пациентов, так же осуществляет неотложную помощь.</w:t>
            </w:r>
          </w:p>
          <w:p w14:paraId="714C1221" w14:textId="51D0D330" w:rsidR="007E53AD" w:rsidRPr="00443312" w:rsidRDefault="007E53AD" w:rsidP="00762C0F">
            <w:pPr>
              <w:autoSpaceDE w:val="0"/>
              <w:autoSpaceDN w:val="0"/>
              <w:adjustRightInd w:val="0"/>
              <w:jc w:val="center"/>
              <w:rPr>
                <w:rFonts w:eastAsia="Calibri"/>
                <w:color w:val="000000"/>
                <w:sz w:val="20"/>
                <w:szCs w:val="20"/>
                <w:vertAlign w:val="superscript"/>
                <w:lang w:eastAsia="en-US"/>
              </w:rPr>
            </w:pPr>
            <w:r w:rsidRPr="00CF136C">
              <w:rPr>
                <w:rFonts w:eastAsia="Calibri"/>
                <w:color w:val="000000"/>
                <w:sz w:val="20"/>
                <w:szCs w:val="20"/>
                <w:lang w:eastAsia="en-US"/>
              </w:rPr>
              <w:t xml:space="preserve">Во внерабочее время скорая и неотложная </w:t>
            </w:r>
            <w:r>
              <w:rPr>
                <w:rFonts w:eastAsia="Calibri"/>
                <w:color w:val="000000"/>
                <w:sz w:val="20"/>
                <w:szCs w:val="20"/>
                <w:lang w:eastAsia="en-US"/>
              </w:rPr>
              <w:t>помощ</w:t>
            </w:r>
            <w:r w:rsidRPr="00CF136C">
              <w:rPr>
                <w:rFonts w:eastAsia="Calibri"/>
                <w:color w:val="000000"/>
                <w:sz w:val="20"/>
                <w:szCs w:val="20"/>
                <w:lang w:eastAsia="en-US"/>
              </w:rPr>
              <w:t xml:space="preserve">ь осуществляется силами скорой помощи </w:t>
            </w:r>
            <w:r>
              <w:rPr>
                <w:rFonts w:eastAsia="Calibri"/>
                <w:color w:val="000000"/>
                <w:sz w:val="20"/>
                <w:szCs w:val="20"/>
                <w:lang w:eastAsia="en-US"/>
              </w:rPr>
              <w:t xml:space="preserve">ГБУ </w:t>
            </w:r>
            <w:r w:rsidRPr="00CF136C">
              <w:rPr>
                <w:rFonts w:eastAsia="Calibri"/>
                <w:color w:val="000000"/>
                <w:sz w:val="20"/>
                <w:szCs w:val="20"/>
                <w:lang w:eastAsia="en-US"/>
              </w:rPr>
              <w:t>ЦРБ</w:t>
            </w:r>
            <w:r w:rsidR="00762C0F">
              <w:rPr>
                <w:rFonts w:eastAsia="Calibri"/>
                <w:color w:val="000000"/>
                <w:sz w:val="20"/>
                <w:szCs w:val="20"/>
                <w:lang w:eastAsia="en-US"/>
              </w:rPr>
              <w:t xml:space="preserve"> Белозерского района</w:t>
            </w:r>
            <w:r w:rsidRPr="00CF136C">
              <w:rPr>
                <w:rFonts w:eastAsia="Calibri"/>
                <w:color w:val="000000"/>
                <w:sz w:val="20"/>
                <w:szCs w:val="20"/>
                <w:lang w:eastAsia="en-US"/>
              </w:rPr>
              <w:t>.</w:t>
            </w:r>
          </w:p>
        </w:tc>
        <w:tc>
          <w:tcPr>
            <w:tcW w:w="728" w:type="pct"/>
            <w:vMerge w:val="restart"/>
          </w:tcPr>
          <w:p w14:paraId="0E607FDE" w14:textId="3F2888B6" w:rsidR="007E53AD" w:rsidRPr="00443312" w:rsidRDefault="007E53AD" w:rsidP="007E53AD">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844" w:type="pct"/>
            <w:vMerge w:val="restart"/>
          </w:tcPr>
          <w:p w14:paraId="27160F23" w14:textId="66C508C1" w:rsidR="007E53AD" w:rsidRPr="00443312" w:rsidRDefault="007E53AD" w:rsidP="007E53AD">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регионального значения</w:t>
            </w:r>
          </w:p>
        </w:tc>
      </w:tr>
      <w:tr w:rsidR="007E53AD" w:rsidRPr="00443312" w14:paraId="7357C40D" w14:textId="77777777" w:rsidTr="00CF38BB">
        <w:trPr>
          <w:cantSplit/>
          <w:trHeight w:val="157"/>
          <w:jc w:val="center"/>
        </w:trPr>
        <w:tc>
          <w:tcPr>
            <w:tcW w:w="1341" w:type="pct"/>
            <w:shd w:val="clear" w:color="auto" w:fill="F2F2F2" w:themeFill="background1" w:themeFillShade="F2"/>
          </w:tcPr>
          <w:p w14:paraId="1C59C701" w14:textId="63277CED" w:rsidR="007E53AD" w:rsidRDefault="007E53AD" w:rsidP="007F4329">
            <w:pPr>
              <w:rPr>
                <w:b/>
                <w:i/>
                <w:sz w:val="20"/>
                <w:szCs w:val="20"/>
              </w:rPr>
            </w:pPr>
            <w:r w:rsidRPr="00DF50E5">
              <w:rPr>
                <w:b/>
                <w:i/>
                <w:sz w:val="20"/>
                <w:szCs w:val="20"/>
              </w:rPr>
              <w:t xml:space="preserve">ФАП </w:t>
            </w:r>
            <w:r w:rsidR="007F4329">
              <w:rPr>
                <w:b/>
                <w:i/>
                <w:sz w:val="20"/>
                <w:szCs w:val="20"/>
              </w:rPr>
              <w:t>с</w:t>
            </w:r>
            <w:r w:rsidR="00762C0F">
              <w:rPr>
                <w:b/>
                <w:i/>
                <w:sz w:val="20"/>
                <w:szCs w:val="20"/>
              </w:rPr>
              <w:t xml:space="preserve">. </w:t>
            </w:r>
            <w:r w:rsidR="007F4329" w:rsidRPr="007F4329">
              <w:rPr>
                <w:b/>
                <w:i/>
                <w:sz w:val="20"/>
                <w:szCs w:val="20"/>
              </w:rPr>
              <w:t>Романовское</w:t>
            </w:r>
          </w:p>
        </w:tc>
        <w:tc>
          <w:tcPr>
            <w:tcW w:w="842" w:type="pct"/>
            <w:shd w:val="clear" w:color="auto" w:fill="auto"/>
          </w:tcPr>
          <w:p w14:paraId="3B343E64" w14:textId="050BDE34" w:rsidR="007E53AD" w:rsidRPr="001B39F6" w:rsidRDefault="007F4329" w:rsidP="00762C0F">
            <w:pPr>
              <w:autoSpaceDE w:val="0"/>
              <w:autoSpaceDN w:val="0"/>
              <w:adjustRightInd w:val="0"/>
              <w:rPr>
                <w:sz w:val="20"/>
                <w:szCs w:val="20"/>
              </w:rPr>
            </w:pPr>
            <w:r w:rsidRPr="007F4329">
              <w:rPr>
                <w:sz w:val="20"/>
                <w:szCs w:val="20"/>
              </w:rPr>
              <w:t>с. Романовское, пер. Школьный 1</w:t>
            </w:r>
          </w:p>
        </w:tc>
        <w:tc>
          <w:tcPr>
            <w:tcW w:w="1245" w:type="pct"/>
            <w:vMerge/>
            <w:shd w:val="clear" w:color="auto" w:fill="auto"/>
          </w:tcPr>
          <w:p w14:paraId="5E4A51AD" w14:textId="77777777" w:rsidR="007E53AD" w:rsidRPr="00CF136C" w:rsidRDefault="007E53AD" w:rsidP="007E53AD">
            <w:pPr>
              <w:autoSpaceDE w:val="0"/>
              <w:autoSpaceDN w:val="0"/>
              <w:adjustRightInd w:val="0"/>
              <w:jc w:val="center"/>
              <w:rPr>
                <w:rFonts w:eastAsia="Calibri"/>
                <w:color w:val="000000"/>
                <w:sz w:val="20"/>
                <w:szCs w:val="20"/>
                <w:lang w:eastAsia="en-US"/>
              </w:rPr>
            </w:pPr>
          </w:p>
        </w:tc>
        <w:tc>
          <w:tcPr>
            <w:tcW w:w="728" w:type="pct"/>
            <w:vMerge/>
          </w:tcPr>
          <w:p w14:paraId="642C4166" w14:textId="77777777" w:rsidR="007E53AD" w:rsidRPr="00443312" w:rsidRDefault="007E53AD" w:rsidP="007E53AD">
            <w:pPr>
              <w:autoSpaceDE w:val="0"/>
              <w:autoSpaceDN w:val="0"/>
              <w:adjustRightInd w:val="0"/>
              <w:jc w:val="center"/>
              <w:rPr>
                <w:rFonts w:eastAsia="Calibri"/>
                <w:color w:val="000000"/>
                <w:sz w:val="20"/>
                <w:szCs w:val="20"/>
                <w:lang w:eastAsia="en-US"/>
              </w:rPr>
            </w:pPr>
          </w:p>
        </w:tc>
        <w:tc>
          <w:tcPr>
            <w:tcW w:w="844" w:type="pct"/>
            <w:vMerge/>
          </w:tcPr>
          <w:p w14:paraId="10D5C0F2" w14:textId="77777777" w:rsidR="007E53AD" w:rsidRPr="00443312" w:rsidRDefault="007E53AD" w:rsidP="007E53AD">
            <w:pPr>
              <w:autoSpaceDE w:val="0"/>
              <w:autoSpaceDN w:val="0"/>
              <w:adjustRightInd w:val="0"/>
              <w:rPr>
                <w:rFonts w:eastAsia="Calibri"/>
                <w:color w:val="000000"/>
                <w:sz w:val="20"/>
                <w:szCs w:val="20"/>
                <w:lang w:eastAsia="en-US"/>
              </w:rPr>
            </w:pPr>
          </w:p>
        </w:tc>
      </w:tr>
      <w:tr w:rsidR="007E53AD" w:rsidRPr="00443312" w14:paraId="08CB323B" w14:textId="77777777" w:rsidTr="00C9457C">
        <w:trPr>
          <w:cantSplit/>
          <w:trHeight w:val="157"/>
          <w:jc w:val="center"/>
        </w:trPr>
        <w:tc>
          <w:tcPr>
            <w:tcW w:w="5000" w:type="pct"/>
            <w:gridSpan w:val="5"/>
            <w:shd w:val="clear" w:color="auto" w:fill="F2F2F2" w:themeFill="background1" w:themeFillShade="F2"/>
          </w:tcPr>
          <w:p w14:paraId="30AA1A99" w14:textId="31F73282" w:rsidR="007E53AD" w:rsidRPr="00994CB3" w:rsidRDefault="007E53AD" w:rsidP="007E53AD">
            <w:pPr>
              <w:keepNext/>
              <w:autoSpaceDE w:val="0"/>
              <w:autoSpaceDN w:val="0"/>
              <w:adjustRightInd w:val="0"/>
              <w:jc w:val="center"/>
              <w:rPr>
                <w:rFonts w:eastAsia="Calibri"/>
                <w:b/>
                <w:i/>
                <w:color w:val="000000"/>
                <w:sz w:val="20"/>
                <w:szCs w:val="20"/>
                <w:lang w:eastAsia="en-US"/>
              </w:rPr>
            </w:pPr>
            <w:r w:rsidRPr="00994CB3">
              <w:rPr>
                <w:rFonts w:eastAsia="Calibri"/>
                <w:b/>
                <w:i/>
                <w:color w:val="000000"/>
                <w:sz w:val="20"/>
                <w:szCs w:val="20"/>
                <w:lang w:eastAsia="en-US"/>
              </w:rPr>
              <w:t>Отделения связи</w:t>
            </w:r>
          </w:p>
        </w:tc>
      </w:tr>
      <w:tr w:rsidR="007E53AD" w:rsidRPr="00443312" w14:paraId="6E267A09" w14:textId="77777777" w:rsidTr="00CF38BB">
        <w:trPr>
          <w:cantSplit/>
          <w:trHeight w:val="157"/>
          <w:jc w:val="center"/>
        </w:trPr>
        <w:tc>
          <w:tcPr>
            <w:tcW w:w="1341" w:type="pct"/>
            <w:shd w:val="clear" w:color="auto" w:fill="F2F2F2" w:themeFill="background1" w:themeFillShade="F2"/>
          </w:tcPr>
          <w:p w14:paraId="66F3A52A" w14:textId="4DABBB8B" w:rsidR="007E53AD" w:rsidRPr="00443312" w:rsidRDefault="007E53AD" w:rsidP="00762C0F">
            <w:pPr>
              <w:rPr>
                <w:b/>
                <w:i/>
                <w:sz w:val="20"/>
                <w:szCs w:val="20"/>
              </w:rPr>
            </w:pPr>
            <w:r w:rsidRPr="00443312">
              <w:rPr>
                <w:b/>
                <w:i/>
                <w:sz w:val="20"/>
                <w:szCs w:val="20"/>
              </w:rPr>
              <w:t>О</w:t>
            </w:r>
            <w:r>
              <w:rPr>
                <w:b/>
                <w:i/>
                <w:sz w:val="20"/>
                <w:szCs w:val="20"/>
              </w:rPr>
              <w:t>П</w:t>
            </w:r>
            <w:r w:rsidRPr="00443312">
              <w:rPr>
                <w:b/>
                <w:i/>
                <w:sz w:val="20"/>
                <w:szCs w:val="20"/>
              </w:rPr>
              <w:t xml:space="preserve">С </w:t>
            </w:r>
            <w:r w:rsidR="00D027F0">
              <w:rPr>
                <w:b/>
                <w:i/>
                <w:sz w:val="20"/>
                <w:szCs w:val="20"/>
              </w:rPr>
              <w:t>Новодосто</w:t>
            </w:r>
            <w:r w:rsidR="00762C0F">
              <w:rPr>
                <w:b/>
                <w:i/>
                <w:sz w:val="20"/>
                <w:szCs w:val="20"/>
              </w:rPr>
              <w:t>валовское</w:t>
            </w:r>
            <w:r>
              <w:rPr>
                <w:b/>
                <w:i/>
                <w:sz w:val="20"/>
                <w:szCs w:val="20"/>
              </w:rPr>
              <w:t xml:space="preserve"> </w:t>
            </w:r>
            <w:r w:rsidRPr="00443312">
              <w:rPr>
                <w:b/>
                <w:i/>
                <w:sz w:val="20"/>
                <w:szCs w:val="20"/>
              </w:rPr>
              <w:t>ФГПУ Почта России</w:t>
            </w:r>
          </w:p>
        </w:tc>
        <w:tc>
          <w:tcPr>
            <w:tcW w:w="842" w:type="pct"/>
            <w:shd w:val="clear" w:color="auto" w:fill="auto"/>
          </w:tcPr>
          <w:p w14:paraId="2C14362B" w14:textId="08D0BDDB" w:rsidR="007E53AD" w:rsidRPr="00443312" w:rsidRDefault="00762C0F" w:rsidP="007E53AD">
            <w:pPr>
              <w:autoSpaceDE w:val="0"/>
              <w:autoSpaceDN w:val="0"/>
              <w:adjustRightInd w:val="0"/>
              <w:rPr>
                <w:sz w:val="20"/>
                <w:szCs w:val="20"/>
              </w:rPr>
            </w:pPr>
            <w:r w:rsidRPr="00762C0F">
              <w:rPr>
                <w:sz w:val="20"/>
                <w:szCs w:val="20"/>
              </w:rPr>
              <w:t>с. Новодостовалово, ул. Заводская, 4</w:t>
            </w:r>
          </w:p>
        </w:tc>
        <w:tc>
          <w:tcPr>
            <w:tcW w:w="1245" w:type="pct"/>
            <w:shd w:val="clear" w:color="auto" w:fill="auto"/>
          </w:tcPr>
          <w:p w14:paraId="1E6ED768" w14:textId="3FE39FDB" w:rsidR="007E53AD" w:rsidRPr="00B00FCC" w:rsidRDefault="007E53AD" w:rsidP="00762C0F">
            <w:pPr>
              <w:autoSpaceDE w:val="0"/>
              <w:autoSpaceDN w:val="0"/>
              <w:adjustRightInd w:val="0"/>
              <w:jc w:val="center"/>
              <w:rPr>
                <w:rFonts w:eastAsia="Calibri"/>
                <w:color w:val="000000"/>
                <w:sz w:val="20"/>
                <w:szCs w:val="20"/>
                <w:lang w:eastAsia="en-US"/>
              </w:rPr>
            </w:pPr>
            <w:r w:rsidRPr="00B00FCC">
              <w:rPr>
                <w:rFonts w:eastAsia="Calibri"/>
                <w:color w:val="000000"/>
                <w:sz w:val="20"/>
                <w:szCs w:val="20"/>
                <w:lang w:eastAsia="en-US"/>
              </w:rPr>
              <w:t xml:space="preserve">Отделение почты </w:t>
            </w:r>
            <w:r>
              <w:rPr>
                <w:rFonts w:eastAsia="Calibri"/>
                <w:color w:val="000000"/>
                <w:sz w:val="20"/>
                <w:szCs w:val="20"/>
                <w:lang w:eastAsia="en-US"/>
              </w:rPr>
              <w:t xml:space="preserve">индекс </w:t>
            </w:r>
            <w:r w:rsidR="00762C0F">
              <w:rPr>
                <w:rFonts w:eastAsia="Calibri"/>
                <w:color w:val="000000"/>
                <w:sz w:val="20"/>
                <w:szCs w:val="20"/>
                <w:lang w:eastAsia="en-US"/>
              </w:rPr>
              <w:t>641367</w:t>
            </w:r>
            <w:r w:rsidRPr="00B00FCC">
              <w:rPr>
                <w:rFonts w:eastAsia="Calibri"/>
                <w:color w:val="000000"/>
                <w:sz w:val="20"/>
                <w:szCs w:val="20"/>
                <w:lang w:eastAsia="en-US"/>
              </w:rPr>
              <w:t>. Обслуживает почтовые адрес</w:t>
            </w:r>
            <w:r>
              <w:rPr>
                <w:rFonts w:eastAsia="Calibri"/>
                <w:color w:val="000000"/>
                <w:sz w:val="20"/>
                <w:szCs w:val="20"/>
                <w:lang w:eastAsia="en-US"/>
              </w:rPr>
              <w:t>а</w:t>
            </w:r>
            <w:r w:rsidRPr="00B00FCC">
              <w:rPr>
                <w:rFonts w:eastAsia="Calibri"/>
                <w:color w:val="000000"/>
                <w:sz w:val="20"/>
                <w:szCs w:val="20"/>
                <w:lang w:eastAsia="en-US"/>
              </w:rPr>
              <w:t xml:space="preserve"> </w:t>
            </w:r>
            <w:r w:rsidR="00762C0F">
              <w:rPr>
                <w:rFonts w:eastAsia="Calibri"/>
                <w:color w:val="000000"/>
                <w:sz w:val="20"/>
                <w:szCs w:val="20"/>
                <w:lang w:eastAsia="en-US"/>
              </w:rPr>
              <w:t>д.</w:t>
            </w:r>
            <w:r w:rsidR="00762C0F" w:rsidRPr="00762C0F">
              <w:rPr>
                <w:rFonts w:eastAsia="Calibri"/>
                <w:color w:val="000000"/>
                <w:sz w:val="20"/>
                <w:szCs w:val="20"/>
                <w:lang w:eastAsia="en-US"/>
              </w:rPr>
              <w:t xml:space="preserve"> Мокино</w:t>
            </w:r>
            <w:r w:rsidR="00762C0F">
              <w:rPr>
                <w:rFonts w:eastAsia="Calibri"/>
                <w:color w:val="000000"/>
                <w:sz w:val="20"/>
                <w:szCs w:val="20"/>
                <w:lang w:eastAsia="en-US"/>
              </w:rPr>
              <w:t>, с.</w:t>
            </w:r>
            <w:r w:rsidR="00762C0F" w:rsidRPr="00762C0F">
              <w:rPr>
                <w:rFonts w:eastAsia="Calibri"/>
                <w:color w:val="000000"/>
                <w:sz w:val="20"/>
                <w:szCs w:val="20"/>
                <w:lang w:eastAsia="en-US"/>
              </w:rPr>
              <w:t xml:space="preserve"> </w:t>
            </w:r>
            <w:r w:rsidR="00D027F0">
              <w:rPr>
                <w:rFonts w:eastAsia="Calibri"/>
                <w:color w:val="000000"/>
                <w:sz w:val="20"/>
                <w:szCs w:val="20"/>
                <w:lang w:eastAsia="en-US"/>
              </w:rPr>
              <w:t>Новодосто</w:t>
            </w:r>
            <w:r w:rsidR="00762C0F" w:rsidRPr="00762C0F">
              <w:rPr>
                <w:rFonts w:eastAsia="Calibri"/>
                <w:color w:val="000000"/>
                <w:sz w:val="20"/>
                <w:szCs w:val="20"/>
                <w:lang w:eastAsia="en-US"/>
              </w:rPr>
              <w:t>валово</w:t>
            </w:r>
            <w:r w:rsidR="00762C0F">
              <w:rPr>
                <w:rFonts w:eastAsia="Calibri"/>
                <w:color w:val="000000"/>
                <w:sz w:val="20"/>
                <w:szCs w:val="20"/>
                <w:lang w:eastAsia="en-US"/>
              </w:rPr>
              <w:t>, д.</w:t>
            </w:r>
            <w:r w:rsidR="00762C0F" w:rsidRPr="00762C0F">
              <w:rPr>
                <w:rFonts w:eastAsia="Calibri"/>
                <w:color w:val="000000"/>
                <w:sz w:val="20"/>
                <w:szCs w:val="20"/>
                <w:lang w:eastAsia="en-US"/>
              </w:rPr>
              <w:t xml:space="preserve"> Песьяное</w:t>
            </w:r>
            <w:r w:rsidR="00762C0F">
              <w:rPr>
                <w:rFonts w:eastAsia="Calibri"/>
                <w:color w:val="000000"/>
                <w:sz w:val="20"/>
                <w:szCs w:val="20"/>
                <w:lang w:eastAsia="en-US"/>
              </w:rPr>
              <w:t>, д.</w:t>
            </w:r>
            <w:r w:rsidR="00762C0F" w:rsidRPr="00762C0F">
              <w:rPr>
                <w:rFonts w:eastAsia="Calibri"/>
                <w:color w:val="000000"/>
                <w:sz w:val="20"/>
                <w:szCs w:val="20"/>
                <w:lang w:eastAsia="en-US"/>
              </w:rPr>
              <w:t xml:space="preserve"> Петуховское</w:t>
            </w:r>
            <w:r w:rsidR="00762C0F">
              <w:rPr>
                <w:rFonts w:eastAsia="Calibri"/>
                <w:color w:val="000000"/>
                <w:sz w:val="20"/>
                <w:szCs w:val="20"/>
                <w:lang w:eastAsia="en-US"/>
              </w:rPr>
              <w:t>, с.</w:t>
            </w:r>
            <w:r w:rsidR="00762C0F" w:rsidRPr="00762C0F">
              <w:rPr>
                <w:rFonts w:eastAsia="Calibri"/>
                <w:color w:val="000000"/>
                <w:sz w:val="20"/>
                <w:szCs w:val="20"/>
                <w:lang w:eastAsia="en-US"/>
              </w:rPr>
              <w:t xml:space="preserve"> Романовское</w:t>
            </w:r>
            <w:r w:rsidR="00762C0F">
              <w:rPr>
                <w:rFonts w:eastAsia="Calibri"/>
                <w:color w:val="000000"/>
                <w:sz w:val="20"/>
                <w:szCs w:val="20"/>
                <w:lang w:eastAsia="en-US"/>
              </w:rPr>
              <w:t>, д</w:t>
            </w:r>
            <w:r w:rsidR="00762C0F" w:rsidRPr="00762C0F">
              <w:rPr>
                <w:rFonts w:eastAsia="Calibri"/>
                <w:color w:val="000000"/>
                <w:sz w:val="20"/>
                <w:szCs w:val="20"/>
                <w:lang w:eastAsia="en-US"/>
              </w:rPr>
              <w:t xml:space="preserve"> Чистолебяжье.</w:t>
            </w:r>
          </w:p>
        </w:tc>
        <w:tc>
          <w:tcPr>
            <w:tcW w:w="728" w:type="pct"/>
          </w:tcPr>
          <w:p w14:paraId="1D4A64B6" w14:textId="44EF7A14" w:rsidR="007E53AD" w:rsidRPr="00443312" w:rsidRDefault="007E53AD" w:rsidP="007E53AD">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844" w:type="pct"/>
          </w:tcPr>
          <w:p w14:paraId="4A0648DF" w14:textId="425C8786" w:rsidR="007E53AD" w:rsidRPr="00443312" w:rsidRDefault="007E53AD" w:rsidP="007E53AD">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федерального значения</w:t>
            </w:r>
          </w:p>
        </w:tc>
      </w:tr>
      <w:tr w:rsidR="007E53AD" w:rsidRPr="00443312" w14:paraId="1308EDE2" w14:textId="77777777" w:rsidTr="00F85CD6">
        <w:trPr>
          <w:cantSplit/>
          <w:trHeight w:val="157"/>
          <w:jc w:val="center"/>
        </w:trPr>
        <w:tc>
          <w:tcPr>
            <w:tcW w:w="5000" w:type="pct"/>
            <w:gridSpan w:val="5"/>
            <w:shd w:val="clear" w:color="auto" w:fill="F2F2F2" w:themeFill="background1" w:themeFillShade="F2"/>
          </w:tcPr>
          <w:p w14:paraId="32A8DBE7" w14:textId="0F893C78" w:rsidR="007E53AD" w:rsidRPr="00443312" w:rsidRDefault="007E53AD" w:rsidP="007E53AD">
            <w:pPr>
              <w:keepNext/>
              <w:autoSpaceDE w:val="0"/>
              <w:autoSpaceDN w:val="0"/>
              <w:adjustRightInd w:val="0"/>
              <w:jc w:val="center"/>
              <w:rPr>
                <w:rFonts w:eastAsia="Calibri"/>
                <w:color w:val="000000"/>
                <w:sz w:val="20"/>
                <w:szCs w:val="20"/>
                <w:lang w:eastAsia="en-US"/>
              </w:rPr>
            </w:pPr>
            <w:r w:rsidRPr="00443312">
              <w:rPr>
                <w:rFonts w:eastAsia="Calibri"/>
                <w:b/>
                <w:i/>
                <w:color w:val="000000"/>
                <w:sz w:val="20"/>
                <w:szCs w:val="20"/>
                <w:lang w:eastAsia="en-US"/>
              </w:rPr>
              <w:t>Объекты общественного питания</w:t>
            </w:r>
          </w:p>
        </w:tc>
      </w:tr>
      <w:tr w:rsidR="00CF38BB" w:rsidRPr="00443312" w14:paraId="6A689E0E" w14:textId="77777777" w:rsidTr="00CF38BB">
        <w:trPr>
          <w:cantSplit/>
          <w:trHeight w:val="157"/>
          <w:jc w:val="center"/>
        </w:trPr>
        <w:tc>
          <w:tcPr>
            <w:tcW w:w="1341" w:type="pct"/>
            <w:shd w:val="clear" w:color="auto" w:fill="F2F2F2" w:themeFill="background1" w:themeFillShade="F2"/>
          </w:tcPr>
          <w:p w14:paraId="59131DE9" w14:textId="709975B7" w:rsidR="00CF38BB" w:rsidRPr="00443312" w:rsidRDefault="00CF38BB" w:rsidP="00CF38BB">
            <w:pPr>
              <w:rPr>
                <w:b/>
                <w:i/>
                <w:sz w:val="20"/>
                <w:szCs w:val="20"/>
              </w:rPr>
            </w:pPr>
            <w:r>
              <w:rPr>
                <w:b/>
                <w:i/>
                <w:sz w:val="20"/>
                <w:szCs w:val="20"/>
              </w:rPr>
              <w:t>С</w:t>
            </w:r>
            <w:r w:rsidRPr="00443312">
              <w:rPr>
                <w:b/>
                <w:i/>
                <w:sz w:val="20"/>
                <w:szCs w:val="20"/>
              </w:rPr>
              <w:t>толовые учебных заведений</w:t>
            </w:r>
          </w:p>
        </w:tc>
        <w:tc>
          <w:tcPr>
            <w:tcW w:w="842" w:type="pct"/>
            <w:shd w:val="clear" w:color="auto" w:fill="auto"/>
          </w:tcPr>
          <w:p w14:paraId="4D6F56D9" w14:textId="2D314CBD" w:rsidR="00CF38BB" w:rsidRPr="00B00FCC" w:rsidRDefault="00CF38BB" w:rsidP="00CF38BB">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4363AF8E" w14:textId="19C68D34" w:rsidR="00CF38BB" w:rsidRPr="00F85CD6" w:rsidRDefault="00CF38BB" w:rsidP="00643769">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 xml:space="preserve">Площадь зала – </w:t>
            </w:r>
            <w:r w:rsidR="00643769">
              <w:rPr>
                <w:rFonts w:eastAsia="Calibri"/>
                <w:color w:val="000000"/>
                <w:sz w:val="20"/>
                <w:szCs w:val="20"/>
                <w:lang w:eastAsia="en-US"/>
              </w:rPr>
              <w:t>20</w:t>
            </w:r>
            <w:r>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728" w:type="pct"/>
          </w:tcPr>
          <w:p w14:paraId="6252A390" w14:textId="28400143" w:rsidR="00CF38BB" w:rsidRPr="00443312" w:rsidRDefault="00CF38BB" w:rsidP="00CF38BB">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Число мест – 30</w:t>
            </w:r>
          </w:p>
        </w:tc>
        <w:tc>
          <w:tcPr>
            <w:tcW w:w="844" w:type="pct"/>
          </w:tcPr>
          <w:p w14:paraId="1759C85F" w14:textId="4EEA1455" w:rsidR="00CF38BB" w:rsidRPr="00443312" w:rsidRDefault="00CF38BB" w:rsidP="00CF38BB">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7E53AD" w:rsidRPr="00443312" w14:paraId="4E981AED" w14:textId="77777777" w:rsidTr="00F85CD6">
        <w:trPr>
          <w:cantSplit/>
          <w:trHeight w:val="157"/>
          <w:jc w:val="center"/>
        </w:trPr>
        <w:tc>
          <w:tcPr>
            <w:tcW w:w="5000" w:type="pct"/>
            <w:gridSpan w:val="5"/>
            <w:shd w:val="clear" w:color="auto" w:fill="F2F2F2" w:themeFill="background1" w:themeFillShade="F2"/>
          </w:tcPr>
          <w:p w14:paraId="1B19F9FD" w14:textId="7D29394B" w:rsidR="007E53AD" w:rsidRPr="00443312" w:rsidRDefault="007E53AD" w:rsidP="007E53AD">
            <w:pPr>
              <w:autoSpaceDE w:val="0"/>
              <w:autoSpaceDN w:val="0"/>
              <w:adjustRightInd w:val="0"/>
              <w:jc w:val="center"/>
              <w:rPr>
                <w:rFonts w:eastAsia="Calibri"/>
                <w:color w:val="000000"/>
                <w:sz w:val="20"/>
                <w:szCs w:val="20"/>
                <w:lang w:eastAsia="en-US"/>
              </w:rPr>
            </w:pPr>
            <w:r w:rsidRPr="00F85CD6">
              <w:rPr>
                <w:rFonts w:eastAsia="Calibri"/>
                <w:b/>
                <w:i/>
                <w:color w:val="000000"/>
                <w:sz w:val="20"/>
                <w:szCs w:val="20"/>
                <w:lang w:eastAsia="en-US"/>
              </w:rPr>
              <w:lastRenderedPageBreak/>
              <w:t>Объекты торговли</w:t>
            </w:r>
          </w:p>
        </w:tc>
      </w:tr>
      <w:tr w:rsidR="007E53AD" w:rsidRPr="00443312" w14:paraId="7EA5A9E3" w14:textId="77777777" w:rsidTr="00CF38BB">
        <w:trPr>
          <w:cantSplit/>
          <w:trHeight w:val="157"/>
          <w:jc w:val="center"/>
        </w:trPr>
        <w:tc>
          <w:tcPr>
            <w:tcW w:w="1341" w:type="pct"/>
            <w:shd w:val="clear" w:color="auto" w:fill="F2F2F2" w:themeFill="background1" w:themeFillShade="F2"/>
          </w:tcPr>
          <w:p w14:paraId="4182E99A" w14:textId="3B00C3F1" w:rsidR="007E53AD" w:rsidRDefault="005D3581" w:rsidP="007E53AD">
            <w:pPr>
              <w:rPr>
                <w:b/>
                <w:i/>
                <w:sz w:val="20"/>
                <w:szCs w:val="20"/>
              </w:rPr>
            </w:pPr>
            <w:r>
              <w:rPr>
                <w:b/>
                <w:i/>
                <w:sz w:val="20"/>
                <w:szCs w:val="20"/>
              </w:rPr>
              <w:t>М</w:t>
            </w:r>
            <w:r w:rsidRPr="005D3581">
              <w:rPr>
                <w:b/>
                <w:i/>
                <w:sz w:val="20"/>
                <w:szCs w:val="20"/>
              </w:rPr>
              <w:t>агазин ИП Седов</w:t>
            </w:r>
          </w:p>
        </w:tc>
        <w:tc>
          <w:tcPr>
            <w:tcW w:w="842" w:type="pct"/>
            <w:shd w:val="clear" w:color="auto" w:fill="auto"/>
          </w:tcPr>
          <w:p w14:paraId="5648879E" w14:textId="2C9F7B95" w:rsidR="007E53AD" w:rsidRPr="00B00FCC" w:rsidRDefault="005D3581" w:rsidP="007E53AD">
            <w:pPr>
              <w:autoSpaceDE w:val="0"/>
              <w:autoSpaceDN w:val="0"/>
              <w:adjustRightInd w:val="0"/>
              <w:jc w:val="center"/>
              <w:rPr>
                <w:sz w:val="20"/>
                <w:szCs w:val="20"/>
              </w:rPr>
            </w:pPr>
            <w:r w:rsidRPr="005D3581">
              <w:rPr>
                <w:rFonts w:eastAsia="Calibri"/>
                <w:color w:val="000000"/>
                <w:sz w:val="20"/>
                <w:szCs w:val="20"/>
                <w:lang w:eastAsia="en-US"/>
              </w:rPr>
              <w:t>д. Петуховское, ул. Дружбы, 4-2</w:t>
            </w:r>
          </w:p>
        </w:tc>
        <w:tc>
          <w:tcPr>
            <w:tcW w:w="1245" w:type="pct"/>
            <w:shd w:val="clear" w:color="auto" w:fill="auto"/>
          </w:tcPr>
          <w:p w14:paraId="3787ADF6" w14:textId="66F9AF8C" w:rsidR="007E53AD" w:rsidRPr="00B00FCC"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6B298FFB" w14:textId="13CB9DFC" w:rsidR="007E53AD" w:rsidRPr="00F85CD6" w:rsidRDefault="007E53AD" w:rsidP="005D3581">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Общая площадь торгов</w:t>
            </w:r>
            <w:r w:rsidR="005D3581">
              <w:rPr>
                <w:rFonts w:eastAsia="Calibri"/>
                <w:color w:val="000000"/>
                <w:sz w:val="20"/>
                <w:szCs w:val="20"/>
                <w:lang w:eastAsia="en-US"/>
              </w:rPr>
              <w:t>ого</w:t>
            </w:r>
            <w:r>
              <w:rPr>
                <w:rFonts w:eastAsia="Calibri"/>
                <w:color w:val="000000"/>
                <w:sz w:val="20"/>
                <w:szCs w:val="20"/>
                <w:lang w:eastAsia="en-US"/>
              </w:rPr>
              <w:t xml:space="preserve"> зал</w:t>
            </w:r>
            <w:r w:rsidR="005D3581">
              <w:rPr>
                <w:rFonts w:eastAsia="Calibri"/>
                <w:color w:val="000000"/>
                <w:sz w:val="20"/>
                <w:szCs w:val="20"/>
                <w:lang w:eastAsia="en-US"/>
              </w:rPr>
              <w:t>а</w:t>
            </w:r>
            <w:r>
              <w:rPr>
                <w:rFonts w:eastAsia="Calibri"/>
                <w:color w:val="000000"/>
                <w:sz w:val="20"/>
                <w:szCs w:val="20"/>
                <w:lang w:eastAsia="en-US"/>
              </w:rPr>
              <w:t xml:space="preserve"> –</w:t>
            </w:r>
            <w:r w:rsidR="005D3581">
              <w:rPr>
                <w:rFonts w:eastAsia="Calibri"/>
                <w:color w:val="000000"/>
                <w:sz w:val="20"/>
                <w:szCs w:val="20"/>
                <w:lang w:eastAsia="en-US"/>
              </w:rPr>
              <w:t>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34857351" w14:textId="346484F9" w:rsidR="007E53AD" w:rsidRPr="00443312" w:rsidRDefault="007E53AD" w:rsidP="007E53AD">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063635EF" w14:textId="77777777" w:rsidTr="00CF38BB">
        <w:trPr>
          <w:cantSplit/>
          <w:trHeight w:val="157"/>
          <w:jc w:val="center"/>
        </w:trPr>
        <w:tc>
          <w:tcPr>
            <w:tcW w:w="1341" w:type="pct"/>
            <w:shd w:val="clear" w:color="auto" w:fill="F2F2F2" w:themeFill="background1" w:themeFillShade="F2"/>
          </w:tcPr>
          <w:p w14:paraId="2BB2DCB0" w14:textId="73B97A2E" w:rsidR="005D3581" w:rsidRDefault="005D3581" w:rsidP="005D3581">
            <w:pPr>
              <w:rPr>
                <w:b/>
                <w:i/>
                <w:sz w:val="20"/>
                <w:szCs w:val="20"/>
              </w:rPr>
            </w:pPr>
            <w:r>
              <w:rPr>
                <w:b/>
                <w:i/>
                <w:sz w:val="20"/>
                <w:szCs w:val="20"/>
              </w:rPr>
              <w:t>М</w:t>
            </w:r>
            <w:r w:rsidRPr="005D3581">
              <w:rPr>
                <w:b/>
                <w:i/>
                <w:sz w:val="20"/>
                <w:szCs w:val="20"/>
              </w:rPr>
              <w:t>агазин ИП Пронищев В.</w:t>
            </w:r>
          </w:p>
        </w:tc>
        <w:tc>
          <w:tcPr>
            <w:tcW w:w="842" w:type="pct"/>
            <w:shd w:val="clear" w:color="auto" w:fill="auto"/>
          </w:tcPr>
          <w:p w14:paraId="07C90E2E" w14:textId="04A6D28E"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с. Новодостовалово, ул. Заводская,4</w:t>
            </w:r>
          </w:p>
        </w:tc>
        <w:tc>
          <w:tcPr>
            <w:tcW w:w="1245" w:type="pct"/>
            <w:shd w:val="clear" w:color="auto" w:fill="auto"/>
          </w:tcPr>
          <w:p w14:paraId="47319DB4" w14:textId="6AD7D154"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557BD58F" w14:textId="28ABC179"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0ABCC09E" w14:textId="602A07C0"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1D2ABCCD" w14:textId="77777777" w:rsidTr="00CF38BB">
        <w:trPr>
          <w:cantSplit/>
          <w:trHeight w:val="157"/>
          <w:jc w:val="center"/>
        </w:trPr>
        <w:tc>
          <w:tcPr>
            <w:tcW w:w="1341" w:type="pct"/>
            <w:shd w:val="clear" w:color="auto" w:fill="F2F2F2" w:themeFill="background1" w:themeFillShade="F2"/>
          </w:tcPr>
          <w:p w14:paraId="6DC23E35" w14:textId="4DC97D5C" w:rsidR="005D3581" w:rsidRDefault="005D3581" w:rsidP="005D3581">
            <w:pPr>
              <w:rPr>
                <w:b/>
                <w:i/>
                <w:sz w:val="20"/>
                <w:szCs w:val="20"/>
              </w:rPr>
            </w:pPr>
            <w:r>
              <w:rPr>
                <w:b/>
                <w:i/>
                <w:sz w:val="20"/>
                <w:szCs w:val="20"/>
              </w:rPr>
              <w:t>М</w:t>
            </w:r>
            <w:r w:rsidRPr="005D3581">
              <w:rPr>
                <w:b/>
                <w:i/>
                <w:sz w:val="20"/>
                <w:szCs w:val="20"/>
              </w:rPr>
              <w:t>агазин "Алена" ИП Седов В.Н.</w:t>
            </w:r>
          </w:p>
        </w:tc>
        <w:tc>
          <w:tcPr>
            <w:tcW w:w="842" w:type="pct"/>
            <w:shd w:val="clear" w:color="auto" w:fill="auto"/>
          </w:tcPr>
          <w:p w14:paraId="4FD956A3" w14:textId="25035701"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с. Новодостовалово,</w:t>
            </w:r>
            <w:r>
              <w:rPr>
                <w:rFonts w:eastAsia="Calibri"/>
                <w:color w:val="000000"/>
                <w:sz w:val="20"/>
                <w:szCs w:val="20"/>
                <w:lang w:eastAsia="en-US"/>
              </w:rPr>
              <w:t xml:space="preserve"> </w:t>
            </w:r>
            <w:r w:rsidRPr="005D3581">
              <w:rPr>
                <w:rFonts w:eastAsia="Calibri"/>
                <w:color w:val="000000"/>
                <w:sz w:val="20"/>
                <w:szCs w:val="20"/>
                <w:lang w:eastAsia="en-US"/>
              </w:rPr>
              <w:t>ул. Мира, 22</w:t>
            </w:r>
          </w:p>
        </w:tc>
        <w:tc>
          <w:tcPr>
            <w:tcW w:w="1245" w:type="pct"/>
            <w:shd w:val="clear" w:color="auto" w:fill="auto"/>
          </w:tcPr>
          <w:p w14:paraId="5FDD8DE5" w14:textId="0728A53E"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51996C7F" w14:textId="5FF86CC0"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05E429F8" w14:textId="5870DCB6"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4F4A98A1" w14:textId="77777777" w:rsidTr="00CF38BB">
        <w:trPr>
          <w:cantSplit/>
          <w:trHeight w:val="157"/>
          <w:jc w:val="center"/>
        </w:trPr>
        <w:tc>
          <w:tcPr>
            <w:tcW w:w="1341" w:type="pct"/>
            <w:shd w:val="clear" w:color="auto" w:fill="F2F2F2" w:themeFill="background1" w:themeFillShade="F2"/>
          </w:tcPr>
          <w:p w14:paraId="442808F2" w14:textId="09A5498D" w:rsidR="005D3581" w:rsidRDefault="005D3581" w:rsidP="005D3581">
            <w:pPr>
              <w:rPr>
                <w:b/>
                <w:i/>
                <w:sz w:val="20"/>
                <w:szCs w:val="20"/>
              </w:rPr>
            </w:pPr>
            <w:r>
              <w:rPr>
                <w:b/>
                <w:i/>
                <w:sz w:val="20"/>
                <w:szCs w:val="20"/>
              </w:rPr>
              <w:t>М</w:t>
            </w:r>
            <w:r w:rsidRPr="005D3581">
              <w:rPr>
                <w:b/>
                <w:i/>
                <w:sz w:val="20"/>
                <w:szCs w:val="20"/>
              </w:rPr>
              <w:t>агазин "Алена" ИП Седов В.Н.</w:t>
            </w:r>
          </w:p>
        </w:tc>
        <w:tc>
          <w:tcPr>
            <w:tcW w:w="842" w:type="pct"/>
            <w:shd w:val="clear" w:color="auto" w:fill="auto"/>
          </w:tcPr>
          <w:p w14:paraId="4EEC102B" w14:textId="0457338C"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с. Романовское, ул. Первомайская, 4а</w:t>
            </w:r>
          </w:p>
        </w:tc>
        <w:tc>
          <w:tcPr>
            <w:tcW w:w="1245" w:type="pct"/>
            <w:shd w:val="clear" w:color="auto" w:fill="auto"/>
          </w:tcPr>
          <w:p w14:paraId="51351CCF" w14:textId="4B1FFB4A"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7D9F0D35" w14:textId="74BA0F8B"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59CAAC8E" w14:textId="20F32C0D"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774CF837" w14:textId="77777777" w:rsidTr="00CF38BB">
        <w:trPr>
          <w:cantSplit/>
          <w:trHeight w:val="157"/>
          <w:jc w:val="center"/>
        </w:trPr>
        <w:tc>
          <w:tcPr>
            <w:tcW w:w="1341" w:type="pct"/>
            <w:shd w:val="clear" w:color="auto" w:fill="F2F2F2" w:themeFill="background1" w:themeFillShade="F2"/>
          </w:tcPr>
          <w:p w14:paraId="4E8FD64B" w14:textId="19273698" w:rsidR="005D3581" w:rsidRDefault="005D3581" w:rsidP="005D3581">
            <w:pPr>
              <w:rPr>
                <w:b/>
                <w:i/>
                <w:sz w:val="20"/>
                <w:szCs w:val="20"/>
              </w:rPr>
            </w:pPr>
            <w:r>
              <w:rPr>
                <w:b/>
                <w:i/>
                <w:sz w:val="20"/>
                <w:szCs w:val="20"/>
              </w:rPr>
              <w:t>М</w:t>
            </w:r>
            <w:r w:rsidRPr="005D3581">
              <w:rPr>
                <w:b/>
                <w:i/>
                <w:sz w:val="20"/>
                <w:szCs w:val="20"/>
              </w:rPr>
              <w:t>агазин "Анюта" ИП Орлов Н.А.</w:t>
            </w:r>
          </w:p>
        </w:tc>
        <w:tc>
          <w:tcPr>
            <w:tcW w:w="842" w:type="pct"/>
            <w:shd w:val="clear" w:color="auto" w:fill="auto"/>
          </w:tcPr>
          <w:p w14:paraId="7F1CE74A" w14:textId="630F0B4D"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с. Романовское, ул. А. Перминова, 6</w:t>
            </w:r>
          </w:p>
        </w:tc>
        <w:tc>
          <w:tcPr>
            <w:tcW w:w="1245" w:type="pct"/>
            <w:shd w:val="clear" w:color="auto" w:fill="auto"/>
          </w:tcPr>
          <w:p w14:paraId="12E1FF3E" w14:textId="4FBA6F22"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03099CA8" w14:textId="67C207FB"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22CB962D" w14:textId="19B9059F"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6D5DF3F0" w14:textId="77777777" w:rsidTr="00CF38BB">
        <w:trPr>
          <w:cantSplit/>
          <w:trHeight w:val="157"/>
          <w:jc w:val="center"/>
        </w:trPr>
        <w:tc>
          <w:tcPr>
            <w:tcW w:w="1341" w:type="pct"/>
            <w:shd w:val="clear" w:color="auto" w:fill="F2F2F2" w:themeFill="background1" w:themeFillShade="F2"/>
          </w:tcPr>
          <w:p w14:paraId="71C47BA3" w14:textId="25D21635" w:rsidR="005D3581" w:rsidRDefault="005D3581" w:rsidP="005D3581">
            <w:pPr>
              <w:rPr>
                <w:b/>
                <w:i/>
                <w:sz w:val="20"/>
                <w:szCs w:val="20"/>
              </w:rPr>
            </w:pPr>
            <w:r>
              <w:rPr>
                <w:b/>
                <w:i/>
                <w:sz w:val="20"/>
                <w:szCs w:val="20"/>
              </w:rPr>
              <w:t>М</w:t>
            </w:r>
            <w:r w:rsidRPr="005D3581">
              <w:rPr>
                <w:b/>
                <w:i/>
                <w:sz w:val="20"/>
                <w:szCs w:val="20"/>
              </w:rPr>
              <w:t>агазин ИП Крашаков</w:t>
            </w:r>
            <w:r>
              <w:rPr>
                <w:b/>
                <w:i/>
                <w:sz w:val="20"/>
                <w:szCs w:val="20"/>
              </w:rPr>
              <w:t xml:space="preserve"> </w:t>
            </w:r>
            <w:r w:rsidRPr="005D3581">
              <w:rPr>
                <w:b/>
                <w:i/>
                <w:sz w:val="20"/>
                <w:szCs w:val="20"/>
              </w:rPr>
              <w:t>А.</w:t>
            </w:r>
          </w:p>
        </w:tc>
        <w:tc>
          <w:tcPr>
            <w:tcW w:w="842" w:type="pct"/>
            <w:shd w:val="clear" w:color="auto" w:fill="auto"/>
          </w:tcPr>
          <w:p w14:paraId="19C82377" w14:textId="3E92CF35"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д. Мокино, ул. Юбилейная, 4а</w:t>
            </w:r>
          </w:p>
        </w:tc>
        <w:tc>
          <w:tcPr>
            <w:tcW w:w="1245" w:type="pct"/>
            <w:shd w:val="clear" w:color="auto" w:fill="auto"/>
          </w:tcPr>
          <w:p w14:paraId="2E053A76" w14:textId="0D3BD4F4"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19A09D7B" w14:textId="045FC826"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41C63EA4" w14:textId="698E021D"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5CB89E58" w14:textId="77777777" w:rsidTr="00CF38BB">
        <w:trPr>
          <w:cantSplit/>
          <w:trHeight w:val="157"/>
          <w:jc w:val="center"/>
        </w:trPr>
        <w:tc>
          <w:tcPr>
            <w:tcW w:w="1341" w:type="pct"/>
            <w:shd w:val="clear" w:color="auto" w:fill="F2F2F2" w:themeFill="background1" w:themeFillShade="F2"/>
          </w:tcPr>
          <w:p w14:paraId="710ADFA8" w14:textId="3B061104" w:rsidR="005D3581" w:rsidRDefault="005D3581" w:rsidP="005D3581">
            <w:pPr>
              <w:rPr>
                <w:b/>
                <w:i/>
                <w:sz w:val="20"/>
                <w:szCs w:val="20"/>
              </w:rPr>
            </w:pPr>
            <w:r>
              <w:rPr>
                <w:b/>
                <w:i/>
                <w:sz w:val="20"/>
                <w:szCs w:val="20"/>
              </w:rPr>
              <w:t>М</w:t>
            </w:r>
            <w:r w:rsidRPr="005D3581">
              <w:rPr>
                <w:b/>
                <w:i/>
                <w:sz w:val="20"/>
                <w:szCs w:val="20"/>
              </w:rPr>
              <w:t>агазин "Незабудка" ИП Орлов Н.А.</w:t>
            </w:r>
          </w:p>
        </w:tc>
        <w:tc>
          <w:tcPr>
            <w:tcW w:w="842" w:type="pct"/>
            <w:shd w:val="clear" w:color="auto" w:fill="auto"/>
          </w:tcPr>
          <w:p w14:paraId="4933266B" w14:textId="164FE3DF"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д. Мокино, ул. Юбилейная, 20</w:t>
            </w:r>
          </w:p>
        </w:tc>
        <w:tc>
          <w:tcPr>
            <w:tcW w:w="1245" w:type="pct"/>
            <w:shd w:val="clear" w:color="auto" w:fill="auto"/>
          </w:tcPr>
          <w:p w14:paraId="4A55B069" w14:textId="1FF90FE8"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545D884E" w14:textId="130A2F9B"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23430236" w14:textId="08D0FD44"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bl>
    <w:p w14:paraId="378EE9D4" w14:textId="16E2CB3E" w:rsidR="001F2490" w:rsidRDefault="001F2490" w:rsidP="00B96684">
      <w:pPr>
        <w:pStyle w:val="a1"/>
        <w:spacing w:before="120"/>
        <w:rPr>
          <w:lang w:val="ru-RU"/>
        </w:rPr>
      </w:pPr>
      <w:bookmarkStart w:id="31" w:name="_Toc522808445"/>
      <w:r w:rsidRPr="001C6AE1">
        <w:rPr>
          <w:lang w:val="ru-RU"/>
        </w:rPr>
        <w:t xml:space="preserve">В соответствии с СТП </w:t>
      </w:r>
      <w:r w:rsidR="00F9420A">
        <w:rPr>
          <w:lang w:val="ru-RU"/>
        </w:rPr>
        <w:t>Белозерского</w:t>
      </w:r>
      <w:r w:rsidRPr="001C6AE1">
        <w:rPr>
          <w:lang w:val="ru-RU"/>
        </w:rPr>
        <w:t xml:space="preserve"> района планируется </w:t>
      </w:r>
      <w:r w:rsidR="003D5AA2">
        <w:rPr>
          <w:lang w:val="ru-RU"/>
        </w:rPr>
        <w:t>размещение</w:t>
      </w:r>
      <w:r w:rsidRPr="001C6AE1">
        <w:rPr>
          <w:lang w:val="ru-RU"/>
        </w:rPr>
        <w:t xml:space="preserve"> </w:t>
      </w:r>
      <w:r w:rsidR="003D5AA2">
        <w:rPr>
          <w:lang w:val="ru-RU"/>
        </w:rPr>
        <w:t>пляжа, с</w:t>
      </w:r>
      <w:r w:rsidR="007F4329">
        <w:rPr>
          <w:lang w:val="ru-RU"/>
        </w:rPr>
        <w:t>по</w:t>
      </w:r>
      <w:r w:rsidR="003D5AA2">
        <w:rPr>
          <w:lang w:val="ru-RU"/>
        </w:rPr>
        <w:t xml:space="preserve">ртивного комплекса на территории </w:t>
      </w:r>
      <w:r w:rsidR="00D027F0">
        <w:rPr>
          <w:lang w:val="ru-RU"/>
        </w:rPr>
        <w:t>Новодосто</w:t>
      </w:r>
      <w:r w:rsidR="003D5AA2">
        <w:rPr>
          <w:lang w:val="ru-RU"/>
        </w:rPr>
        <w:t>валовского сельсовета</w:t>
      </w:r>
      <w:r w:rsidR="001C6AE1" w:rsidRPr="001C6AE1">
        <w:rPr>
          <w:lang w:val="ru-RU"/>
        </w:rPr>
        <w:t>.</w:t>
      </w:r>
    </w:p>
    <w:p w14:paraId="236DCE6F" w14:textId="12BCDA07" w:rsidR="004025D1" w:rsidRDefault="004025D1" w:rsidP="004025D1">
      <w:pPr>
        <w:pStyle w:val="a1"/>
        <w:rPr>
          <w:lang w:val="ru-RU"/>
        </w:rPr>
      </w:pPr>
      <w:r w:rsidRPr="001C6AE1">
        <w:rPr>
          <w:lang w:val="ru-RU"/>
        </w:rPr>
        <w:t xml:space="preserve">Кроме того, проектом генерального плана предусмотрено размещение точки доступа к полнотекстовым информационным ресурсам на территории библиотеки в с. </w:t>
      </w:r>
      <w:r w:rsidR="00D027F0">
        <w:rPr>
          <w:lang w:val="ru-RU"/>
        </w:rPr>
        <w:t>Новодосто</w:t>
      </w:r>
      <w:r w:rsidR="003D5AA2">
        <w:rPr>
          <w:lang w:val="ru-RU"/>
        </w:rPr>
        <w:t>валово</w:t>
      </w:r>
      <w:r w:rsidRPr="001C6AE1">
        <w:rPr>
          <w:lang w:val="ru-RU"/>
        </w:rPr>
        <w:t>. Данное предложение основано на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 в соответствии с которыми в административном центре сельского поселения должна размещаться точка доступа к полнотекстовым информационным ресурсам.</w:t>
      </w:r>
    </w:p>
    <w:p w14:paraId="114A0492" w14:textId="2C313A08" w:rsidR="008C6D4D" w:rsidRPr="00DB4B6C" w:rsidRDefault="0051575B" w:rsidP="00D33C6C">
      <w:pPr>
        <w:pStyle w:val="30"/>
        <w:numPr>
          <w:ilvl w:val="2"/>
          <w:numId w:val="5"/>
        </w:numPr>
        <w:ind w:left="0" w:firstLine="0"/>
        <w:rPr>
          <w:szCs w:val="28"/>
        </w:rPr>
      </w:pPr>
      <w:bookmarkStart w:id="32" w:name="_Toc16761351"/>
      <w:r w:rsidRPr="00DB4B6C">
        <w:rPr>
          <w:szCs w:val="28"/>
        </w:rPr>
        <w:t xml:space="preserve">Объекты транспортной </w:t>
      </w:r>
      <w:r w:rsidR="008C6D4D" w:rsidRPr="00DB4B6C">
        <w:rPr>
          <w:szCs w:val="28"/>
        </w:rPr>
        <w:t>инфраструктур</w:t>
      </w:r>
      <w:bookmarkEnd w:id="31"/>
      <w:r w:rsidRPr="00DB4B6C">
        <w:rPr>
          <w:szCs w:val="28"/>
        </w:rPr>
        <w:t>ы</w:t>
      </w:r>
      <w:bookmarkEnd w:id="32"/>
    </w:p>
    <w:p w14:paraId="5F9E2237" w14:textId="5D092993" w:rsidR="001D0A7C" w:rsidRDefault="001D0A7C" w:rsidP="001D0A7C">
      <w:pPr>
        <w:pStyle w:val="a1"/>
        <w:rPr>
          <w:lang w:val="ru-RU"/>
        </w:rPr>
      </w:pPr>
      <w:r w:rsidRPr="002D3246">
        <w:rPr>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 </w:t>
      </w:r>
    </w:p>
    <w:p w14:paraId="472627C3" w14:textId="455D7D9D" w:rsidR="0042007A" w:rsidRPr="002D3246" w:rsidRDefault="0042007A" w:rsidP="001D0A7C">
      <w:pPr>
        <w:pStyle w:val="a1"/>
        <w:rPr>
          <w:lang w:val="ru-RU"/>
        </w:rPr>
      </w:pPr>
      <w:r>
        <w:rPr>
          <w:lang w:val="ru-RU"/>
        </w:rPr>
        <w:t xml:space="preserve">Основным видом транспорта в </w:t>
      </w:r>
      <w:r w:rsidR="00D027F0">
        <w:rPr>
          <w:lang w:val="ru-RU"/>
        </w:rPr>
        <w:t>Новодосто</w:t>
      </w:r>
      <w:r w:rsidR="00F40B30">
        <w:rPr>
          <w:lang w:val="ru-RU"/>
        </w:rPr>
        <w:t>валовском</w:t>
      </w:r>
      <w:r w:rsidR="0036020C">
        <w:rPr>
          <w:lang w:val="ru-RU"/>
        </w:rPr>
        <w:t xml:space="preserve"> сельсовете</w:t>
      </w:r>
      <w:r>
        <w:rPr>
          <w:lang w:val="ru-RU"/>
        </w:rPr>
        <w:t xml:space="preserve"> является автомобильный транспорт.</w:t>
      </w:r>
    </w:p>
    <w:p w14:paraId="3A6A8058" w14:textId="5945DAB3" w:rsidR="00AF2647" w:rsidRPr="002D3246" w:rsidRDefault="001D0A7C" w:rsidP="00AF2647">
      <w:pPr>
        <w:pStyle w:val="a1"/>
        <w:rPr>
          <w:b/>
          <w:lang w:val="ru-RU"/>
        </w:rPr>
      </w:pPr>
      <w:r w:rsidRPr="002D3246">
        <w:rPr>
          <w:b/>
          <w:lang w:val="ru-RU"/>
        </w:rPr>
        <w:t>Автомобильный транспорт</w:t>
      </w:r>
    </w:p>
    <w:p w14:paraId="21A368AF" w14:textId="1D581C69" w:rsidR="00AF2647" w:rsidRPr="002D3246" w:rsidRDefault="00D027F0" w:rsidP="00AF2647">
      <w:pPr>
        <w:pStyle w:val="a1"/>
        <w:rPr>
          <w:lang w:val="ru-RU"/>
        </w:rPr>
      </w:pPr>
      <w:r>
        <w:rPr>
          <w:szCs w:val="28"/>
          <w:lang w:val="ru-RU"/>
        </w:rPr>
        <w:lastRenderedPageBreak/>
        <w:t>Новодосто</w:t>
      </w:r>
      <w:r w:rsidR="00F40B30">
        <w:rPr>
          <w:szCs w:val="28"/>
          <w:lang w:val="ru-RU"/>
        </w:rPr>
        <w:t>валовский</w:t>
      </w:r>
      <w:r w:rsidR="00D757A7">
        <w:rPr>
          <w:szCs w:val="28"/>
          <w:lang w:val="ru-RU"/>
        </w:rPr>
        <w:t xml:space="preserve"> сельсовет</w:t>
      </w:r>
      <w:r w:rsidR="009B7FA8" w:rsidRPr="009B7FA8">
        <w:rPr>
          <w:szCs w:val="28"/>
          <w:lang w:val="ru-RU"/>
        </w:rPr>
        <w:t xml:space="preserve"> </w:t>
      </w:r>
      <w:r w:rsidR="00AF2647" w:rsidRPr="002D3246">
        <w:rPr>
          <w:lang w:val="ru-RU"/>
        </w:rPr>
        <w:t>относительно малонаселен</w:t>
      </w:r>
      <w:r w:rsidR="002D3246">
        <w:rPr>
          <w:lang w:val="ru-RU"/>
        </w:rPr>
        <w:t>о</w:t>
      </w:r>
      <w:r w:rsidR="00AF2647" w:rsidRPr="002D3246">
        <w:rPr>
          <w:lang w:val="ru-RU"/>
        </w:rPr>
        <w:t>, не достаточно освоен</w:t>
      </w:r>
      <w:r w:rsidR="002D3246">
        <w:rPr>
          <w:lang w:val="ru-RU"/>
        </w:rPr>
        <w:t>о</w:t>
      </w:r>
      <w:r w:rsidR="00AF2647" w:rsidRPr="002D3246">
        <w:rPr>
          <w:lang w:val="ru-RU"/>
        </w:rPr>
        <w:t xml:space="preserve">, поэтому автодороги играют первостепенную роль в жизнеобеспечении населения. Имеющиеся автодороги неразрывно связаны с соседними </w:t>
      </w:r>
      <w:r w:rsidR="00013A89" w:rsidRPr="00013A89">
        <w:rPr>
          <w:lang w:val="ru-RU"/>
        </w:rPr>
        <w:t>муниципальн</w:t>
      </w:r>
      <w:r w:rsidR="00013A89">
        <w:rPr>
          <w:lang w:val="ru-RU"/>
        </w:rPr>
        <w:t>ыми</w:t>
      </w:r>
      <w:r w:rsidR="00013A89" w:rsidRPr="00013A89">
        <w:rPr>
          <w:lang w:val="ru-RU"/>
        </w:rPr>
        <w:t xml:space="preserve"> образования</w:t>
      </w:r>
      <w:r w:rsidR="00013A89">
        <w:rPr>
          <w:lang w:val="ru-RU"/>
        </w:rPr>
        <w:t>ми</w:t>
      </w:r>
      <w:r w:rsidR="00AF2647" w:rsidRPr="002D3246">
        <w:rPr>
          <w:lang w:val="ru-RU"/>
        </w:rPr>
        <w:t xml:space="preserve">, районным и </w:t>
      </w:r>
      <w:r w:rsidR="00D757A7">
        <w:rPr>
          <w:lang w:val="ru-RU"/>
        </w:rPr>
        <w:t>областным</w:t>
      </w:r>
      <w:r w:rsidR="00AF2647" w:rsidRPr="002D3246">
        <w:rPr>
          <w:lang w:val="ru-RU"/>
        </w:rPr>
        <w:t xml:space="preserve"> центром, обеспечивают транспортную доступность внутри района. </w:t>
      </w:r>
    </w:p>
    <w:p w14:paraId="63696A65" w14:textId="29A45F3A" w:rsidR="00AF2647" w:rsidRDefault="00AF2647" w:rsidP="00AF2647">
      <w:pPr>
        <w:pStyle w:val="a1"/>
        <w:rPr>
          <w:lang w:val="ru-RU"/>
        </w:rPr>
      </w:pPr>
      <w:r w:rsidRPr="002D3246">
        <w:rPr>
          <w:lang w:val="ru-RU"/>
        </w:rPr>
        <w:t xml:space="preserve">Основой дорожной сети </w:t>
      </w:r>
      <w:r w:rsidR="00D027F0">
        <w:rPr>
          <w:lang w:val="ru-RU"/>
        </w:rPr>
        <w:t>Новодосто</w:t>
      </w:r>
      <w:r w:rsidR="00F40B30">
        <w:rPr>
          <w:lang w:val="ru-RU"/>
        </w:rPr>
        <w:t>валовского</w:t>
      </w:r>
      <w:r w:rsidR="00931228">
        <w:rPr>
          <w:lang w:val="ru-RU"/>
        </w:rPr>
        <w:t xml:space="preserve"> сельсовета</w:t>
      </w:r>
      <w:r w:rsidRPr="002D3246">
        <w:rPr>
          <w:lang w:val="ru-RU"/>
        </w:rPr>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14:paraId="709911C4" w14:textId="0E12DEF6" w:rsidR="00367F78" w:rsidRDefault="00367F78" w:rsidP="00CF420F">
      <w:pPr>
        <w:pStyle w:val="a1"/>
        <w:rPr>
          <w:lang w:val="ru-RU"/>
        </w:rPr>
      </w:pPr>
      <w:r>
        <w:rPr>
          <w:lang w:val="ru-RU"/>
        </w:rPr>
        <w:t xml:space="preserve">Перечень </w:t>
      </w:r>
      <w:r w:rsidRPr="00367F78">
        <w:rPr>
          <w:lang w:val="ru-RU"/>
        </w:rPr>
        <w:t xml:space="preserve">автомобильных дорог общего пользования регионального или межмуниципального значения, относящихся к государственной собственности </w:t>
      </w:r>
      <w:r w:rsidR="00931228">
        <w:rPr>
          <w:lang w:val="ru-RU"/>
        </w:rPr>
        <w:t>Курганской области</w:t>
      </w:r>
      <w:r>
        <w:rPr>
          <w:lang w:val="ru-RU"/>
        </w:rPr>
        <w:t>, расположенных на территории</w:t>
      </w:r>
      <w:r w:rsidR="00B803C8">
        <w:rPr>
          <w:lang w:val="ru-RU"/>
        </w:rPr>
        <w:t xml:space="preserve"> </w:t>
      </w:r>
      <w:r w:rsidR="00D027F0">
        <w:rPr>
          <w:lang w:val="ru-RU"/>
        </w:rPr>
        <w:t>Новодосто</w:t>
      </w:r>
      <w:r w:rsidR="00F40B30">
        <w:rPr>
          <w:lang w:val="ru-RU"/>
        </w:rPr>
        <w:t>валовского</w:t>
      </w:r>
      <w:r w:rsidR="0036020C">
        <w:rPr>
          <w:lang w:val="ru-RU"/>
        </w:rPr>
        <w:t xml:space="preserve"> сельсовета</w:t>
      </w:r>
      <w:r w:rsidR="00B803C8">
        <w:rPr>
          <w:lang w:val="ru-RU"/>
        </w:rPr>
        <w:t xml:space="preserve"> согласно </w:t>
      </w:r>
      <w:r w:rsidR="00CF420F" w:rsidRPr="00CF420F">
        <w:rPr>
          <w:lang w:val="ru-RU"/>
        </w:rPr>
        <w:t>Постановлени</w:t>
      </w:r>
      <w:r w:rsidR="00CF420F">
        <w:rPr>
          <w:lang w:val="ru-RU"/>
        </w:rPr>
        <w:t>ю</w:t>
      </w:r>
      <w:r w:rsidR="00CF420F" w:rsidRPr="00CF420F">
        <w:rPr>
          <w:lang w:val="ru-RU"/>
        </w:rPr>
        <w:t xml:space="preserve"> Правительства Курганской области от 13.03.2018 </w:t>
      </w:r>
      <w:r w:rsidR="00CF420F">
        <w:rPr>
          <w:lang w:val="ru-RU"/>
        </w:rPr>
        <w:t>№</w:t>
      </w:r>
      <w:r w:rsidR="00CF420F" w:rsidRPr="00CF420F">
        <w:rPr>
          <w:lang w:val="ru-RU"/>
        </w:rPr>
        <w:t xml:space="preserve"> 48</w:t>
      </w:r>
      <w:r w:rsidR="00CF420F">
        <w:rPr>
          <w:lang w:val="ru-RU"/>
        </w:rPr>
        <w:t xml:space="preserve"> «</w:t>
      </w:r>
      <w:r w:rsidR="00CF420F" w:rsidRPr="00CF420F">
        <w:rPr>
          <w:lang w:val="ru-RU"/>
        </w:rPr>
        <w:t>Об утверждении перечня автомобильных дорог общего пользования регионального или межмуниципального значения Курганской области</w:t>
      </w:r>
      <w:r w:rsidR="00CF420F">
        <w:rPr>
          <w:lang w:val="ru-RU"/>
        </w:rPr>
        <w:t xml:space="preserve">» </w:t>
      </w:r>
      <w:r w:rsidR="00B803C8">
        <w:rPr>
          <w:lang w:val="ru-RU"/>
        </w:rPr>
        <w:t>отражен в таблице 2.</w:t>
      </w:r>
      <w:r w:rsidR="00053A5E">
        <w:rPr>
          <w:lang w:val="ru-RU"/>
        </w:rPr>
        <w:t>4</w:t>
      </w:r>
      <w:r w:rsidR="00B803C8">
        <w:rPr>
          <w:lang w:val="ru-RU"/>
        </w:rPr>
        <w:t>.</w:t>
      </w:r>
    </w:p>
    <w:p w14:paraId="074389C2" w14:textId="25078048" w:rsidR="00454531" w:rsidRPr="0010531A" w:rsidRDefault="00A87A78" w:rsidP="0010531A">
      <w:pPr>
        <w:pStyle w:val="a1"/>
        <w:keepNext/>
        <w:spacing w:before="120"/>
        <w:jc w:val="right"/>
        <w:rPr>
          <w:b/>
          <w:i/>
          <w:szCs w:val="28"/>
          <w:lang w:val="ru-RU"/>
        </w:rPr>
      </w:pPr>
      <w:r w:rsidRPr="0010531A">
        <w:rPr>
          <w:b/>
          <w:i/>
          <w:szCs w:val="28"/>
          <w:lang w:val="ru-RU"/>
        </w:rPr>
        <w:t xml:space="preserve">Таблица </w:t>
      </w:r>
      <w:r w:rsidR="009A0EB1" w:rsidRPr="0010531A">
        <w:rPr>
          <w:b/>
          <w:i/>
          <w:szCs w:val="28"/>
          <w:lang w:val="ru-RU"/>
        </w:rPr>
        <w:t>2</w:t>
      </w:r>
      <w:r w:rsidR="0010531A">
        <w:rPr>
          <w:b/>
          <w:i/>
          <w:szCs w:val="28"/>
          <w:lang w:val="ru-RU"/>
        </w:rPr>
        <w:t>.</w:t>
      </w:r>
      <w:r w:rsidR="00053A5E">
        <w:rPr>
          <w:b/>
          <w:i/>
          <w:szCs w:val="28"/>
          <w:lang w:val="ru-RU"/>
        </w:rPr>
        <w:t>4</w:t>
      </w:r>
    </w:p>
    <w:p w14:paraId="45089092" w14:textId="7797A7DB" w:rsidR="001D0A7C" w:rsidRPr="0010531A" w:rsidRDefault="001D0A7C" w:rsidP="0010531A">
      <w:pPr>
        <w:pStyle w:val="a1"/>
        <w:keepNext/>
        <w:suppressAutoHyphens/>
        <w:spacing w:after="120"/>
        <w:ind w:firstLine="0"/>
        <w:jc w:val="center"/>
        <w:rPr>
          <w:b/>
          <w:i/>
          <w:szCs w:val="28"/>
          <w:lang w:val="ru-RU"/>
        </w:rPr>
      </w:pPr>
      <w:r w:rsidRPr="0010531A">
        <w:rPr>
          <w:b/>
          <w:i/>
          <w:szCs w:val="28"/>
          <w:lang w:val="ru-RU"/>
        </w:rPr>
        <w:t xml:space="preserve">Перечень региональных и </w:t>
      </w:r>
      <w:r w:rsidR="00DD01E2">
        <w:rPr>
          <w:b/>
          <w:i/>
          <w:szCs w:val="28"/>
          <w:lang w:val="ru-RU"/>
        </w:rPr>
        <w:t>межмуниципальных</w:t>
      </w:r>
      <w:r w:rsidRPr="0010531A">
        <w:rPr>
          <w:b/>
          <w:i/>
          <w:szCs w:val="28"/>
          <w:lang w:val="ru-RU"/>
        </w:rPr>
        <w:t xml:space="preserve"> автомобильных дорог </w:t>
      </w:r>
      <w:r w:rsidR="00D027F0">
        <w:rPr>
          <w:b/>
          <w:i/>
          <w:szCs w:val="28"/>
          <w:lang w:val="ru-RU"/>
        </w:rPr>
        <w:t>Новодосто</w:t>
      </w:r>
      <w:r w:rsidR="00F40B30">
        <w:rPr>
          <w:b/>
          <w:i/>
          <w:szCs w:val="28"/>
          <w:lang w:val="ru-RU"/>
        </w:rPr>
        <w:t>валовского</w:t>
      </w:r>
      <w:r w:rsidR="00931228">
        <w:rPr>
          <w:b/>
          <w:i/>
          <w:szCs w:val="28"/>
          <w:lang w:val="ru-RU"/>
        </w:rPr>
        <w:t xml:space="preserve"> сельсовета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476"/>
        <w:gridCol w:w="2618"/>
        <w:gridCol w:w="2035"/>
        <w:gridCol w:w="1441"/>
      </w:tblGrid>
      <w:tr w:rsidR="005160C2" w:rsidRPr="00D148CD" w14:paraId="15D50494" w14:textId="6DF89C88" w:rsidTr="005160C2">
        <w:trPr>
          <w:trHeight w:val="352"/>
          <w:tblHeader/>
          <w:jc w:val="center"/>
        </w:trPr>
        <w:tc>
          <w:tcPr>
            <w:tcW w:w="1816" w:type="pct"/>
            <w:shd w:val="clear" w:color="auto" w:fill="D9D9D9"/>
            <w:noWrap/>
          </w:tcPr>
          <w:p w14:paraId="16CCD041" w14:textId="77777777" w:rsidR="005160C2" w:rsidRPr="00B206B4" w:rsidRDefault="005160C2" w:rsidP="00DD01E2">
            <w:pPr>
              <w:jc w:val="center"/>
              <w:rPr>
                <w:b/>
                <w:i/>
                <w:sz w:val="20"/>
                <w:szCs w:val="20"/>
              </w:rPr>
            </w:pPr>
            <w:r w:rsidRPr="00B206B4">
              <w:rPr>
                <w:b/>
                <w:i/>
                <w:sz w:val="20"/>
                <w:szCs w:val="20"/>
              </w:rPr>
              <w:t>Наименование автомобильной дороги</w:t>
            </w:r>
          </w:p>
        </w:tc>
        <w:tc>
          <w:tcPr>
            <w:tcW w:w="1368" w:type="pct"/>
            <w:shd w:val="clear" w:color="auto" w:fill="D9D9D9"/>
          </w:tcPr>
          <w:p w14:paraId="199086C7" w14:textId="00C40E9D" w:rsidR="005160C2" w:rsidRPr="00B206B4" w:rsidRDefault="005160C2" w:rsidP="00DD01E2">
            <w:pPr>
              <w:jc w:val="center"/>
              <w:rPr>
                <w:b/>
                <w:i/>
                <w:sz w:val="20"/>
                <w:szCs w:val="20"/>
              </w:rPr>
            </w:pPr>
            <w:r>
              <w:rPr>
                <w:b/>
                <w:i/>
                <w:sz w:val="20"/>
                <w:szCs w:val="20"/>
              </w:rPr>
              <w:t>Идентификационный номер</w:t>
            </w:r>
          </w:p>
        </w:tc>
        <w:tc>
          <w:tcPr>
            <w:tcW w:w="1063" w:type="pct"/>
            <w:shd w:val="clear" w:color="auto" w:fill="D9D9D9"/>
          </w:tcPr>
          <w:p w14:paraId="4A5E1193" w14:textId="78BF027A" w:rsidR="005160C2" w:rsidRPr="00B206B4" w:rsidRDefault="005160C2" w:rsidP="00DD01E2">
            <w:pPr>
              <w:jc w:val="center"/>
              <w:rPr>
                <w:b/>
                <w:i/>
                <w:sz w:val="20"/>
                <w:szCs w:val="20"/>
              </w:rPr>
            </w:pPr>
            <w:r w:rsidRPr="00B206B4">
              <w:rPr>
                <w:b/>
                <w:i/>
                <w:sz w:val="20"/>
                <w:szCs w:val="20"/>
              </w:rPr>
              <w:t>Значение</w:t>
            </w:r>
          </w:p>
        </w:tc>
        <w:tc>
          <w:tcPr>
            <w:tcW w:w="753" w:type="pct"/>
            <w:shd w:val="clear" w:color="auto" w:fill="D9D9D9"/>
          </w:tcPr>
          <w:p w14:paraId="7599FB53" w14:textId="4DF237EF" w:rsidR="005160C2" w:rsidRPr="00B206B4" w:rsidRDefault="005160C2" w:rsidP="00DD01E2">
            <w:pPr>
              <w:jc w:val="center"/>
              <w:rPr>
                <w:b/>
                <w:i/>
                <w:sz w:val="20"/>
                <w:szCs w:val="20"/>
              </w:rPr>
            </w:pPr>
            <w:r>
              <w:rPr>
                <w:b/>
                <w:i/>
                <w:sz w:val="20"/>
                <w:szCs w:val="20"/>
              </w:rPr>
              <w:t>Протяженность, м</w:t>
            </w:r>
          </w:p>
        </w:tc>
      </w:tr>
      <w:tr w:rsidR="003C6C2D" w:rsidRPr="00CF420F" w14:paraId="1BCB3D80" w14:textId="2F4B8AFA" w:rsidTr="005160C2">
        <w:trPr>
          <w:trHeight w:val="261"/>
          <w:tblHeader/>
          <w:jc w:val="center"/>
        </w:trPr>
        <w:tc>
          <w:tcPr>
            <w:tcW w:w="1816" w:type="pct"/>
            <w:shd w:val="clear" w:color="auto" w:fill="auto"/>
          </w:tcPr>
          <w:p w14:paraId="31F4F860" w14:textId="25E1F404" w:rsidR="003C6C2D" w:rsidRPr="00644E33" w:rsidRDefault="003C6C2D" w:rsidP="003C6C2D">
            <w:pPr>
              <w:jc w:val="left"/>
              <w:rPr>
                <w:bCs/>
                <w:sz w:val="20"/>
                <w:szCs w:val="20"/>
              </w:rPr>
            </w:pPr>
            <w:r w:rsidRPr="003C6C2D">
              <w:rPr>
                <w:bCs/>
                <w:sz w:val="20"/>
                <w:szCs w:val="20"/>
              </w:rPr>
              <w:t>Боровское - Новодостовалово - Мокино</w:t>
            </w:r>
          </w:p>
        </w:tc>
        <w:tc>
          <w:tcPr>
            <w:tcW w:w="1368" w:type="pct"/>
          </w:tcPr>
          <w:p w14:paraId="087161DD" w14:textId="522432F8" w:rsidR="003C6C2D" w:rsidRPr="00644E33" w:rsidRDefault="003C6C2D" w:rsidP="003C6C2D">
            <w:pPr>
              <w:jc w:val="left"/>
              <w:rPr>
                <w:bCs/>
                <w:sz w:val="20"/>
                <w:szCs w:val="20"/>
              </w:rPr>
            </w:pPr>
            <w:r w:rsidRPr="003C6C2D">
              <w:rPr>
                <w:bCs/>
                <w:sz w:val="20"/>
                <w:szCs w:val="20"/>
              </w:rPr>
              <w:t>37 ОП МЗ 37 Н – 0220</w:t>
            </w:r>
          </w:p>
        </w:tc>
        <w:tc>
          <w:tcPr>
            <w:tcW w:w="1063" w:type="pct"/>
          </w:tcPr>
          <w:p w14:paraId="1DE9576A" w14:textId="30542292" w:rsidR="003C6C2D" w:rsidRPr="00644E33" w:rsidRDefault="003C6C2D" w:rsidP="003C6C2D">
            <w:pPr>
              <w:jc w:val="left"/>
              <w:rPr>
                <w:bCs/>
                <w:sz w:val="20"/>
                <w:szCs w:val="20"/>
              </w:rPr>
            </w:pPr>
            <w:r>
              <w:rPr>
                <w:bCs/>
                <w:sz w:val="20"/>
                <w:szCs w:val="20"/>
              </w:rPr>
              <w:t>межмуниципальное</w:t>
            </w:r>
          </w:p>
        </w:tc>
        <w:tc>
          <w:tcPr>
            <w:tcW w:w="753" w:type="pct"/>
          </w:tcPr>
          <w:p w14:paraId="001F5AFC" w14:textId="5175931D" w:rsidR="003C6C2D" w:rsidRPr="007F4329" w:rsidRDefault="00077EF5" w:rsidP="003C6C2D">
            <w:pPr>
              <w:jc w:val="center"/>
              <w:rPr>
                <w:bCs/>
                <w:sz w:val="20"/>
                <w:szCs w:val="20"/>
                <w:highlight w:val="yellow"/>
              </w:rPr>
            </w:pPr>
            <w:r>
              <w:rPr>
                <w:bCs/>
                <w:sz w:val="20"/>
                <w:szCs w:val="20"/>
              </w:rPr>
              <w:t>6000</w:t>
            </w:r>
          </w:p>
        </w:tc>
      </w:tr>
      <w:tr w:rsidR="00DB2C1F" w:rsidRPr="00CF420F" w14:paraId="46C4B3D6" w14:textId="77777777" w:rsidTr="005160C2">
        <w:trPr>
          <w:trHeight w:val="261"/>
          <w:tblHeader/>
          <w:jc w:val="center"/>
        </w:trPr>
        <w:tc>
          <w:tcPr>
            <w:tcW w:w="1816" w:type="pct"/>
            <w:shd w:val="clear" w:color="auto" w:fill="auto"/>
          </w:tcPr>
          <w:p w14:paraId="7869A118" w14:textId="7FCCD621" w:rsidR="00DB2C1F" w:rsidRPr="00DB2C1F" w:rsidRDefault="003C6C2D" w:rsidP="00077EF5">
            <w:pPr>
              <w:jc w:val="left"/>
              <w:rPr>
                <w:bCs/>
                <w:sz w:val="20"/>
                <w:szCs w:val="20"/>
              </w:rPr>
            </w:pPr>
            <w:r w:rsidRPr="003C6C2D">
              <w:rPr>
                <w:bCs/>
                <w:sz w:val="20"/>
                <w:szCs w:val="20"/>
              </w:rPr>
              <w:t>Подъезд к Петуховск</w:t>
            </w:r>
            <w:r w:rsidR="00077EF5">
              <w:rPr>
                <w:bCs/>
                <w:sz w:val="20"/>
                <w:szCs w:val="20"/>
              </w:rPr>
              <w:t>ое</w:t>
            </w:r>
          </w:p>
        </w:tc>
        <w:tc>
          <w:tcPr>
            <w:tcW w:w="1368" w:type="pct"/>
          </w:tcPr>
          <w:p w14:paraId="0755FE8C" w14:textId="0C952191" w:rsidR="00DB2C1F" w:rsidRPr="00DB2C1F" w:rsidRDefault="003C6C2D" w:rsidP="00DB2C1F">
            <w:pPr>
              <w:jc w:val="left"/>
              <w:rPr>
                <w:bCs/>
                <w:sz w:val="20"/>
                <w:szCs w:val="20"/>
              </w:rPr>
            </w:pPr>
            <w:r w:rsidRPr="003C6C2D">
              <w:rPr>
                <w:bCs/>
                <w:sz w:val="20"/>
                <w:szCs w:val="20"/>
              </w:rPr>
              <w:t>37 ОП МЗ 37 Н – 0221</w:t>
            </w:r>
          </w:p>
        </w:tc>
        <w:tc>
          <w:tcPr>
            <w:tcW w:w="1063" w:type="pct"/>
          </w:tcPr>
          <w:p w14:paraId="0912F8D6" w14:textId="67B1FC29" w:rsidR="00DB2C1F" w:rsidRDefault="00DB2C1F" w:rsidP="00DB2C1F">
            <w:pPr>
              <w:jc w:val="left"/>
              <w:rPr>
                <w:bCs/>
                <w:sz w:val="20"/>
                <w:szCs w:val="20"/>
              </w:rPr>
            </w:pPr>
            <w:r>
              <w:rPr>
                <w:bCs/>
                <w:sz w:val="20"/>
                <w:szCs w:val="20"/>
              </w:rPr>
              <w:t>межмуниципальное</w:t>
            </w:r>
          </w:p>
        </w:tc>
        <w:tc>
          <w:tcPr>
            <w:tcW w:w="753" w:type="pct"/>
          </w:tcPr>
          <w:p w14:paraId="37E0D128" w14:textId="71861C8A" w:rsidR="00DB2C1F" w:rsidRPr="007F4329" w:rsidRDefault="00077EF5" w:rsidP="00DB2C1F">
            <w:pPr>
              <w:jc w:val="center"/>
              <w:rPr>
                <w:bCs/>
                <w:sz w:val="20"/>
                <w:szCs w:val="20"/>
                <w:highlight w:val="yellow"/>
              </w:rPr>
            </w:pPr>
            <w:r>
              <w:rPr>
                <w:bCs/>
                <w:sz w:val="20"/>
                <w:szCs w:val="20"/>
              </w:rPr>
              <w:t>2300</w:t>
            </w:r>
          </w:p>
        </w:tc>
      </w:tr>
    </w:tbl>
    <w:p w14:paraId="16C4FBDE" w14:textId="51F40EFE" w:rsidR="003C6C2D" w:rsidRDefault="003C6C2D" w:rsidP="003C6C2D">
      <w:pPr>
        <w:pStyle w:val="a1"/>
        <w:spacing w:before="120"/>
        <w:rPr>
          <w:lang w:val="ru-RU"/>
        </w:rPr>
      </w:pPr>
      <w:r>
        <w:rPr>
          <w:lang w:val="ru-RU"/>
        </w:rPr>
        <w:t xml:space="preserve">Также по территории сельсовета проходит автомобильная дорога местного значения </w:t>
      </w:r>
      <w:r w:rsidRPr="003C6C2D">
        <w:rPr>
          <w:lang w:val="ru-RU"/>
        </w:rPr>
        <w:t>Романовское – Чистолебяжье</w:t>
      </w:r>
      <w:r>
        <w:rPr>
          <w:lang w:val="ru-RU"/>
        </w:rPr>
        <w:t xml:space="preserve"> общей протяженностью </w:t>
      </w:r>
      <w:r w:rsidRPr="007F4329">
        <w:rPr>
          <w:highlight w:val="yellow"/>
          <w:lang w:val="ru-RU"/>
        </w:rPr>
        <w:t>13800</w:t>
      </w:r>
      <w:r>
        <w:rPr>
          <w:lang w:val="ru-RU"/>
        </w:rPr>
        <w:t xml:space="preserve"> м.</w:t>
      </w:r>
    </w:p>
    <w:p w14:paraId="59D36864" w14:textId="77777777" w:rsidR="00DD01E2" w:rsidRPr="00086E99" w:rsidRDefault="00DD01E2" w:rsidP="003C6C2D">
      <w:pPr>
        <w:pStyle w:val="a1"/>
        <w:rPr>
          <w:lang w:val="ru-RU"/>
        </w:rPr>
      </w:pPr>
      <w:r w:rsidRPr="00086E99">
        <w:rPr>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1E58A823" w14:textId="3E4BC9EA" w:rsidR="0063677B" w:rsidRDefault="00DD01E2" w:rsidP="005160C2">
      <w:pPr>
        <w:pStyle w:val="a1"/>
        <w:rPr>
          <w:lang w:val="ru-RU"/>
        </w:rPr>
      </w:pPr>
      <w:r w:rsidRPr="00086E99">
        <w:rPr>
          <w:lang w:val="ru-RU"/>
        </w:rPr>
        <w:t xml:space="preserve">Твердое покрытие имеют не все улицы населенных пунктов.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w:t>
      </w:r>
      <w:r w:rsidRPr="00013A89">
        <w:rPr>
          <w:lang w:val="ru-RU"/>
        </w:rPr>
        <w:t>муниципального образования</w:t>
      </w:r>
      <w:r w:rsidRPr="00086E99">
        <w:rPr>
          <w:lang w:val="ru-RU"/>
        </w:rPr>
        <w:t>: проезд ко всем жилым кварталам, производственным и складским территориям, а также к объектам общественного назначения.</w:t>
      </w:r>
      <w:r w:rsidR="005160C2">
        <w:rPr>
          <w:lang w:val="ru-RU"/>
        </w:rPr>
        <w:t xml:space="preserve"> Перечень автомобильных дорог общего пользования </w:t>
      </w:r>
      <w:r w:rsidR="005160C2" w:rsidRPr="005160C2">
        <w:rPr>
          <w:lang w:val="ru-RU"/>
        </w:rPr>
        <w:t xml:space="preserve">местного значения </w:t>
      </w:r>
      <w:r w:rsidR="00D027F0">
        <w:rPr>
          <w:lang w:val="ru-RU"/>
        </w:rPr>
        <w:t>Новодосто</w:t>
      </w:r>
      <w:r w:rsidR="00F40B30">
        <w:rPr>
          <w:lang w:val="ru-RU"/>
        </w:rPr>
        <w:t>валовского</w:t>
      </w:r>
      <w:r w:rsidR="005160C2" w:rsidRPr="005160C2">
        <w:rPr>
          <w:lang w:val="ru-RU"/>
        </w:rPr>
        <w:t xml:space="preserve"> сельсовета</w:t>
      </w:r>
      <w:r w:rsidR="005160C2">
        <w:rPr>
          <w:lang w:val="ru-RU"/>
        </w:rPr>
        <w:t xml:space="preserve"> представлен в таблице 2.</w:t>
      </w:r>
      <w:r w:rsidR="00053A5E">
        <w:rPr>
          <w:lang w:val="ru-RU"/>
        </w:rPr>
        <w:t>5</w:t>
      </w:r>
      <w:r w:rsidR="005160C2">
        <w:rPr>
          <w:lang w:val="ru-RU"/>
        </w:rPr>
        <w:t>.</w:t>
      </w:r>
    </w:p>
    <w:p w14:paraId="389A5A54" w14:textId="0CFB6527" w:rsidR="005160C2" w:rsidRPr="005160C2" w:rsidRDefault="005160C2" w:rsidP="00C6201A">
      <w:pPr>
        <w:pStyle w:val="a1"/>
        <w:widowControl w:val="0"/>
        <w:spacing w:before="120"/>
        <w:jc w:val="right"/>
        <w:rPr>
          <w:b/>
          <w:i/>
          <w:szCs w:val="28"/>
          <w:lang w:val="ru-RU"/>
        </w:rPr>
      </w:pPr>
      <w:r w:rsidRPr="005160C2">
        <w:rPr>
          <w:b/>
          <w:i/>
          <w:szCs w:val="28"/>
          <w:lang w:val="ru-RU"/>
        </w:rPr>
        <w:t>Таблица 2.</w:t>
      </w:r>
      <w:r w:rsidR="00053A5E">
        <w:rPr>
          <w:b/>
          <w:i/>
          <w:szCs w:val="28"/>
          <w:lang w:val="ru-RU"/>
        </w:rPr>
        <w:t>5</w:t>
      </w:r>
    </w:p>
    <w:p w14:paraId="46E27FFD" w14:textId="6A29212B" w:rsidR="005160C2" w:rsidRDefault="00D27AEE" w:rsidP="00C6201A">
      <w:pPr>
        <w:pStyle w:val="a1"/>
        <w:widowControl w:val="0"/>
        <w:suppressAutoHyphens/>
        <w:spacing w:after="120"/>
        <w:ind w:firstLine="0"/>
        <w:jc w:val="center"/>
        <w:rPr>
          <w:b/>
          <w:i/>
          <w:szCs w:val="28"/>
          <w:lang w:val="ru-RU"/>
        </w:rPr>
      </w:pPr>
      <w:r>
        <w:rPr>
          <w:b/>
          <w:i/>
          <w:szCs w:val="28"/>
          <w:lang w:val="ru-RU"/>
        </w:rPr>
        <w:t>Объекты улично-дорожной сети</w:t>
      </w:r>
      <w:r w:rsidR="005160C2" w:rsidRPr="005160C2">
        <w:rPr>
          <w:b/>
          <w:i/>
          <w:szCs w:val="28"/>
          <w:lang w:val="ru-RU"/>
        </w:rPr>
        <w:t xml:space="preserve"> </w:t>
      </w:r>
      <w:r w:rsidR="00D027F0">
        <w:rPr>
          <w:b/>
          <w:i/>
          <w:szCs w:val="28"/>
          <w:lang w:val="ru-RU"/>
        </w:rPr>
        <w:t>Новодосто</w:t>
      </w:r>
      <w:r w:rsidR="00F40B30">
        <w:rPr>
          <w:b/>
          <w:i/>
          <w:szCs w:val="28"/>
          <w:lang w:val="ru-RU"/>
        </w:rPr>
        <w:t>валовского</w:t>
      </w:r>
      <w:r w:rsidR="005160C2" w:rsidRPr="005160C2">
        <w:rPr>
          <w:b/>
          <w:i/>
          <w:szCs w:val="28"/>
          <w:lang w:val="ru-RU"/>
        </w:rPr>
        <w:t xml:space="preserve"> сельсовета</w:t>
      </w:r>
    </w:p>
    <w:tbl>
      <w:tblPr>
        <w:tblStyle w:val="72"/>
        <w:tblW w:w="5000" w:type="pct"/>
        <w:tblLook w:val="01E0" w:firstRow="1" w:lastRow="1" w:firstColumn="1" w:lastColumn="1" w:noHBand="0" w:noVBand="0"/>
      </w:tblPr>
      <w:tblGrid>
        <w:gridCol w:w="780"/>
        <w:gridCol w:w="3570"/>
        <w:gridCol w:w="2611"/>
        <w:gridCol w:w="2609"/>
      </w:tblGrid>
      <w:tr w:rsidR="00326F9B" w:rsidRPr="00570E2B" w14:paraId="732BBBC1" w14:textId="3A126344" w:rsidTr="00170D80">
        <w:trPr>
          <w:trHeight w:val="470"/>
          <w:tblHeader/>
        </w:trPr>
        <w:tc>
          <w:tcPr>
            <w:tcW w:w="40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7C4712" w14:textId="6E70A6E1" w:rsidR="00326F9B" w:rsidRPr="00570E2B" w:rsidRDefault="00326F9B" w:rsidP="00570E2B">
            <w:pPr>
              <w:tabs>
                <w:tab w:val="left" w:pos="2960"/>
              </w:tabs>
              <w:jc w:val="center"/>
              <w:rPr>
                <w:b/>
                <w:i/>
                <w:sz w:val="20"/>
                <w:szCs w:val="20"/>
              </w:rPr>
            </w:pPr>
            <w:bookmarkStart w:id="33" w:name="_Toc522808446"/>
            <w:bookmarkStart w:id="34" w:name="_Toc16761352"/>
            <w:r w:rsidRPr="00570E2B">
              <w:rPr>
                <w:b/>
                <w:i/>
                <w:color w:val="000000"/>
                <w:sz w:val="20"/>
                <w:szCs w:val="20"/>
              </w:rPr>
              <w:t>№ п/п</w:t>
            </w:r>
          </w:p>
        </w:tc>
        <w:tc>
          <w:tcPr>
            <w:tcW w:w="186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AA9FDE" w14:textId="1E4DF871" w:rsidR="00326F9B" w:rsidRPr="00570E2B" w:rsidRDefault="00326F9B" w:rsidP="00570E2B">
            <w:pPr>
              <w:tabs>
                <w:tab w:val="left" w:pos="2960"/>
              </w:tabs>
              <w:jc w:val="center"/>
              <w:rPr>
                <w:b/>
                <w:i/>
                <w:sz w:val="20"/>
                <w:szCs w:val="20"/>
              </w:rPr>
            </w:pPr>
            <w:r w:rsidRPr="00326F9B">
              <w:rPr>
                <w:b/>
                <w:i/>
                <w:sz w:val="20"/>
                <w:szCs w:val="20"/>
              </w:rPr>
              <w:t>Кадастровый номер муниципального недвижимого имущества</w:t>
            </w:r>
          </w:p>
        </w:tc>
        <w:tc>
          <w:tcPr>
            <w:tcW w:w="136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2C98E2" w14:textId="62E1F52D" w:rsidR="00326F9B" w:rsidRPr="00570E2B" w:rsidRDefault="00326F9B" w:rsidP="00570E2B">
            <w:pPr>
              <w:tabs>
                <w:tab w:val="left" w:pos="2960"/>
              </w:tabs>
              <w:jc w:val="center"/>
              <w:rPr>
                <w:b/>
                <w:i/>
                <w:sz w:val="20"/>
                <w:szCs w:val="20"/>
              </w:rPr>
            </w:pPr>
            <w:r w:rsidRPr="00570E2B">
              <w:rPr>
                <w:b/>
                <w:i/>
                <w:sz w:val="20"/>
                <w:szCs w:val="20"/>
              </w:rPr>
              <w:t>Наименование</w:t>
            </w:r>
          </w:p>
        </w:tc>
        <w:tc>
          <w:tcPr>
            <w:tcW w:w="1363" w:type="pct"/>
            <w:tcBorders>
              <w:top w:val="single" w:sz="4" w:space="0" w:color="auto"/>
              <w:left w:val="single" w:sz="4" w:space="0" w:color="auto"/>
              <w:right w:val="single" w:sz="4" w:space="0" w:color="auto"/>
            </w:tcBorders>
            <w:shd w:val="clear" w:color="auto" w:fill="BFBFBF" w:themeFill="background1" w:themeFillShade="BF"/>
            <w:vAlign w:val="center"/>
          </w:tcPr>
          <w:p w14:paraId="6E770822" w14:textId="257A9089" w:rsidR="00326F9B" w:rsidRPr="00570E2B" w:rsidRDefault="00326F9B" w:rsidP="00326F9B">
            <w:pPr>
              <w:tabs>
                <w:tab w:val="left" w:pos="2960"/>
              </w:tabs>
              <w:jc w:val="center"/>
              <w:rPr>
                <w:b/>
                <w:i/>
                <w:sz w:val="20"/>
                <w:szCs w:val="20"/>
              </w:rPr>
            </w:pPr>
            <w:r>
              <w:rPr>
                <w:b/>
                <w:i/>
                <w:sz w:val="20"/>
                <w:szCs w:val="20"/>
              </w:rPr>
              <w:t>Протяженность, м</w:t>
            </w:r>
          </w:p>
        </w:tc>
      </w:tr>
      <w:tr w:rsidR="00326F9B" w:rsidRPr="00570E2B" w14:paraId="08C1FE96" w14:textId="77777777" w:rsidTr="00326F9B">
        <w:trPr>
          <w:trHeight w:val="139"/>
        </w:trPr>
        <w:tc>
          <w:tcPr>
            <w:tcW w:w="5000"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232EAA" w14:textId="01DEE068" w:rsidR="00326F9B" w:rsidRDefault="00326F9B" w:rsidP="00570E2B">
            <w:pPr>
              <w:tabs>
                <w:tab w:val="left" w:pos="2960"/>
              </w:tabs>
              <w:jc w:val="center"/>
              <w:rPr>
                <w:b/>
                <w:i/>
                <w:sz w:val="20"/>
                <w:szCs w:val="20"/>
              </w:rPr>
            </w:pPr>
            <w:r w:rsidRPr="00326F9B">
              <w:rPr>
                <w:b/>
                <w:i/>
                <w:sz w:val="20"/>
                <w:szCs w:val="20"/>
              </w:rPr>
              <w:t>д. Песьяное</w:t>
            </w:r>
          </w:p>
        </w:tc>
      </w:tr>
      <w:tr w:rsidR="00326F9B" w:rsidRPr="00107E1B" w14:paraId="01A8B7FD" w14:textId="63872CE6" w:rsidTr="00326F9B">
        <w:tc>
          <w:tcPr>
            <w:tcW w:w="408" w:type="pct"/>
            <w:tcBorders>
              <w:top w:val="single" w:sz="4" w:space="0" w:color="auto"/>
              <w:left w:val="single" w:sz="4" w:space="0" w:color="auto"/>
              <w:bottom w:val="single" w:sz="4" w:space="0" w:color="auto"/>
              <w:right w:val="single" w:sz="4" w:space="0" w:color="auto"/>
            </w:tcBorders>
          </w:tcPr>
          <w:p w14:paraId="22CCB9CF" w14:textId="714F452E" w:rsidR="00326F9B" w:rsidRPr="00170D80" w:rsidRDefault="00326F9B"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2300FA1D" w14:textId="165A23E9" w:rsidR="00326F9B" w:rsidRPr="00107E1B" w:rsidRDefault="00326F9B" w:rsidP="00570E2B">
            <w:pPr>
              <w:tabs>
                <w:tab w:val="left" w:pos="2960"/>
              </w:tabs>
              <w:rPr>
                <w:sz w:val="20"/>
                <w:szCs w:val="20"/>
              </w:rPr>
            </w:pPr>
            <w:r w:rsidRPr="00326F9B">
              <w:rPr>
                <w:sz w:val="20"/>
                <w:szCs w:val="20"/>
              </w:rPr>
              <w:t>45:02:000000:1169</w:t>
            </w:r>
          </w:p>
        </w:tc>
        <w:tc>
          <w:tcPr>
            <w:tcW w:w="1364" w:type="pct"/>
            <w:tcBorders>
              <w:top w:val="single" w:sz="4" w:space="0" w:color="auto"/>
              <w:left w:val="single" w:sz="4" w:space="0" w:color="auto"/>
              <w:bottom w:val="single" w:sz="4" w:space="0" w:color="auto"/>
              <w:right w:val="single" w:sz="4" w:space="0" w:color="auto"/>
            </w:tcBorders>
          </w:tcPr>
          <w:p w14:paraId="7788020C" w14:textId="7596B902" w:rsidR="00326F9B" w:rsidRPr="00107E1B" w:rsidRDefault="00326F9B" w:rsidP="00570E2B">
            <w:pPr>
              <w:tabs>
                <w:tab w:val="left" w:pos="2960"/>
              </w:tabs>
              <w:rPr>
                <w:sz w:val="20"/>
                <w:szCs w:val="20"/>
              </w:rPr>
            </w:pPr>
            <w:r w:rsidRPr="00326F9B">
              <w:rPr>
                <w:sz w:val="20"/>
                <w:szCs w:val="20"/>
              </w:rPr>
              <w:t>ул. Озерная</w:t>
            </w:r>
          </w:p>
        </w:tc>
        <w:tc>
          <w:tcPr>
            <w:tcW w:w="1363" w:type="pct"/>
            <w:tcBorders>
              <w:top w:val="single" w:sz="4" w:space="0" w:color="auto"/>
              <w:left w:val="single" w:sz="4" w:space="0" w:color="auto"/>
              <w:bottom w:val="single" w:sz="4" w:space="0" w:color="auto"/>
              <w:right w:val="single" w:sz="4" w:space="0" w:color="auto"/>
            </w:tcBorders>
          </w:tcPr>
          <w:p w14:paraId="53D25A6E" w14:textId="6A07A6AB" w:rsidR="00326F9B" w:rsidRPr="00326F9B" w:rsidRDefault="00326F9B" w:rsidP="00570E2B">
            <w:pPr>
              <w:tabs>
                <w:tab w:val="left" w:pos="2960"/>
              </w:tabs>
              <w:rPr>
                <w:sz w:val="20"/>
                <w:szCs w:val="20"/>
              </w:rPr>
            </w:pPr>
            <w:r>
              <w:rPr>
                <w:sz w:val="20"/>
                <w:szCs w:val="20"/>
              </w:rPr>
              <w:t>763</w:t>
            </w:r>
          </w:p>
        </w:tc>
      </w:tr>
      <w:tr w:rsidR="00170D80" w:rsidRPr="00107E1B" w14:paraId="60C5254A" w14:textId="77777777"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2C67B" w14:textId="12CE1A79" w:rsidR="00170D80" w:rsidRPr="00107E1B" w:rsidRDefault="00170D80" w:rsidP="00170D80">
            <w:pPr>
              <w:tabs>
                <w:tab w:val="left" w:pos="2960"/>
              </w:tabs>
              <w:jc w:val="center"/>
              <w:rPr>
                <w:sz w:val="20"/>
                <w:szCs w:val="20"/>
              </w:rPr>
            </w:pPr>
            <w:r w:rsidRPr="00170D80">
              <w:rPr>
                <w:b/>
                <w:i/>
                <w:sz w:val="20"/>
                <w:szCs w:val="20"/>
              </w:rPr>
              <w:t>с. Новодостовалово</w:t>
            </w:r>
          </w:p>
        </w:tc>
      </w:tr>
      <w:tr w:rsidR="00170D80" w:rsidRPr="00107E1B" w14:paraId="02A0E8C9" w14:textId="77777777" w:rsidTr="00326F9B">
        <w:tc>
          <w:tcPr>
            <w:tcW w:w="408" w:type="pct"/>
            <w:tcBorders>
              <w:top w:val="single" w:sz="4" w:space="0" w:color="auto"/>
              <w:left w:val="single" w:sz="4" w:space="0" w:color="auto"/>
              <w:bottom w:val="single" w:sz="4" w:space="0" w:color="auto"/>
              <w:right w:val="single" w:sz="4" w:space="0" w:color="auto"/>
            </w:tcBorders>
          </w:tcPr>
          <w:p w14:paraId="0CA45C91" w14:textId="77777777" w:rsidR="00170D80" w:rsidRPr="00170D80" w:rsidRDefault="00170D80"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187FE6D1" w14:textId="73A34438" w:rsidR="00170D80" w:rsidRPr="00107E1B" w:rsidRDefault="00170D80" w:rsidP="00570E2B">
            <w:pPr>
              <w:tabs>
                <w:tab w:val="left" w:pos="2960"/>
              </w:tabs>
              <w:rPr>
                <w:sz w:val="20"/>
                <w:szCs w:val="20"/>
              </w:rPr>
            </w:pPr>
            <w:r w:rsidRPr="00170D80">
              <w:rPr>
                <w:sz w:val="20"/>
                <w:szCs w:val="20"/>
              </w:rPr>
              <w:t>45:02:031001:331</w:t>
            </w:r>
          </w:p>
        </w:tc>
        <w:tc>
          <w:tcPr>
            <w:tcW w:w="1364" w:type="pct"/>
            <w:tcBorders>
              <w:top w:val="single" w:sz="4" w:space="0" w:color="auto"/>
              <w:left w:val="single" w:sz="4" w:space="0" w:color="auto"/>
              <w:bottom w:val="single" w:sz="4" w:space="0" w:color="auto"/>
              <w:right w:val="single" w:sz="4" w:space="0" w:color="auto"/>
            </w:tcBorders>
          </w:tcPr>
          <w:p w14:paraId="7DC6A5FB" w14:textId="04BC4022" w:rsidR="00170D80" w:rsidRPr="00107E1B" w:rsidRDefault="00170D80" w:rsidP="00570E2B">
            <w:pPr>
              <w:tabs>
                <w:tab w:val="left" w:pos="2960"/>
              </w:tabs>
              <w:rPr>
                <w:sz w:val="20"/>
                <w:szCs w:val="20"/>
              </w:rPr>
            </w:pPr>
            <w:r w:rsidRPr="00170D80">
              <w:rPr>
                <w:sz w:val="20"/>
                <w:szCs w:val="20"/>
              </w:rPr>
              <w:t>ул.Молодежная</w:t>
            </w:r>
          </w:p>
        </w:tc>
        <w:tc>
          <w:tcPr>
            <w:tcW w:w="1363" w:type="pct"/>
            <w:tcBorders>
              <w:top w:val="single" w:sz="4" w:space="0" w:color="auto"/>
              <w:left w:val="single" w:sz="4" w:space="0" w:color="auto"/>
              <w:bottom w:val="single" w:sz="4" w:space="0" w:color="auto"/>
              <w:right w:val="single" w:sz="4" w:space="0" w:color="auto"/>
            </w:tcBorders>
          </w:tcPr>
          <w:p w14:paraId="48DA8804" w14:textId="597D14B9" w:rsidR="00170D80" w:rsidRPr="00107E1B" w:rsidRDefault="00170D80" w:rsidP="00570E2B">
            <w:pPr>
              <w:tabs>
                <w:tab w:val="left" w:pos="2960"/>
              </w:tabs>
              <w:rPr>
                <w:sz w:val="20"/>
                <w:szCs w:val="20"/>
              </w:rPr>
            </w:pPr>
            <w:r>
              <w:rPr>
                <w:sz w:val="20"/>
                <w:szCs w:val="20"/>
              </w:rPr>
              <w:t>300</w:t>
            </w:r>
          </w:p>
        </w:tc>
      </w:tr>
      <w:tr w:rsidR="00170D80" w:rsidRPr="00107E1B" w14:paraId="2B456351" w14:textId="77777777" w:rsidTr="00326F9B">
        <w:tc>
          <w:tcPr>
            <w:tcW w:w="408" w:type="pct"/>
            <w:tcBorders>
              <w:top w:val="single" w:sz="4" w:space="0" w:color="auto"/>
              <w:left w:val="single" w:sz="4" w:space="0" w:color="auto"/>
              <w:bottom w:val="single" w:sz="4" w:space="0" w:color="auto"/>
              <w:right w:val="single" w:sz="4" w:space="0" w:color="auto"/>
            </w:tcBorders>
          </w:tcPr>
          <w:p w14:paraId="200EBB12" w14:textId="77777777" w:rsidR="00170D80" w:rsidRPr="00170D80" w:rsidRDefault="00170D80"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02B7814" w14:textId="5079B5C8" w:rsidR="00170D80" w:rsidRPr="00107E1B" w:rsidRDefault="00170D80" w:rsidP="00570E2B">
            <w:pPr>
              <w:tabs>
                <w:tab w:val="left" w:pos="2960"/>
              </w:tabs>
              <w:rPr>
                <w:sz w:val="20"/>
                <w:szCs w:val="20"/>
              </w:rPr>
            </w:pPr>
            <w:r w:rsidRPr="00170D80">
              <w:rPr>
                <w:sz w:val="20"/>
                <w:szCs w:val="20"/>
              </w:rPr>
              <w:t>45:02:031001:335</w:t>
            </w:r>
          </w:p>
        </w:tc>
        <w:tc>
          <w:tcPr>
            <w:tcW w:w="1364" w:type="pct"/>
            <w:tcBorders>
              <w:top w:val="single" w:sz="4" w:space="0" w:color="auto"/>
              <w:left w:val="single" w:sz="4" w:space="0" w:color="auto"/>
              <w:bottom w:val="single" w:sz="4" w:space="0" w:color="auto"/>
              <w:right w:val="single" w:sz="4" w:space="0" w:color="auto"/>
            </w:tcBorders>
          </w:tcPr>
          <w:p w14:paraId="4EAA8F9A" w14:textId="2500B4CB" w:rsidR="00170D80" w:rsidRPr="00107E1B" w:rsidRDefault="00170D80" w:rsidP="00570E2B">
            <w:pPr>
              <w:tabs>
                <w:tab w:val="left" w:pos="2960"/>
              </w:tabs>
              <w:rPr>
                <w:sz w:val="20"/>
                <w:szCs w:val="20"/>
              </w:rPr>
            </w:pPr>
            <w:r w:rsidRPr="00170D80">
              <w:rPr>
                <w:sz w:val="20"/>
                <w:szCs w:val="20"/>
              </w:rPr>
              <w:t>пер. Лесной</w:t>
            </w:r>
          </w:p>
        </w:tc>
        <w:tc>
          <w:tcPr>
            <w:tcW w:w="1363" w:type="pct"/>
            <w:tcBorders>
              <w:top w:val="single" w:sz="4" w:space="0" w:color="auto"/>
              <w:left w:val="single" w:sz="4" w:space="0" w:color="auto"/>
              <w:bottom w:val="single" w:sz="4" w:space="0" w:color="auto"/>
              <w:right w:val="single" w:sz="4" w:space="0" w:color="auto"/>
            </w:tcBorders>
          </w:tcPr>
          <w:p w14:paraId="0053D600" w14:textId="683FA0FB" w:rsidR="00170D80" w:rsidRPr="00107E1B" w:rsidRDefault="00170D80" w:rsidP="00570E2B">
            <w:pPr>
              <w:tabs>
                <w:tab w:val="left" w:pos="2960"/>
              </w:tabs>
              <w:rPr>
                <w:sz w:val="20"/>
                <w:szCs w:val="20"/>
              </w:rPr>
            </w:pPr>
            <w:r>
              <w:rPr>
                <w:sz w:val="20"/>
                <w:szCs w:val="20"/>
              </w:rPr>
              <w:t>196</w:t>
            </w:r>
          </w:p>
        </w:tc>
      </w:tr>
      <w:tr w:rsidR="00170D80" w:rsidRPr="00107E1B" w14:paraId="071543F8" w14:textId="77777777" w:rsidTr="00326F9B">
        <w:tc>
          <w:tcPr>
            <w:tcW w:w="408" w:type="pct"/>
            <w:tcBorders>
              <w:top w:val="single" w:sz="4" w:space="0" w:color="auto"/>
              <w:left w:val="single" w:sz="4" w:space="0" w:color="auto"/>
              <w:bottom w:val="single" w:sz="4" w:space="0" w:color="auto"/>
              <w:right w:val="single" w:sz="4" w:space="0" w:color="auto"/>
            </w:tcBorders>
          </w:tcPr>
          <w:p w14:paraId="02613ACC" w14:textId="77777777" w:rsidR="00170D80" w:rsidRPr="00170D80" w:rsidRDefault="00170D80"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7195B54" w14:textId="203CD0CA" w:rsidR="00170D80" w:rsidRPr="00107E1B" w:rsidRDefault="00170D80" w:rsidP="00570E2B">
            <w:pPr>
              <w:tabs>
                <w:tab w:val="left" w:pos="2960"/>
              </w:tabs>
              <w:rPr>
                <w:sz w:val="20"/>
                <w:szCs w:val="20"/>
              </w:rPr>
            </w:pPr>
            <w:r w:rsidRPr="00170D80">
              <w:rPr>
                <w:sz w:val="20"/>
                <w:szCs w:val="20"/>
              </w:rPr>
              <w:t>45:02:031001:334</w:t>
            </w:r>
          </w:p>
        </w:tc>
        <w:tc>
          <w:tcPr>
            <w:tcW w:w="1364" w:type="pct"/>
            <w:tcBorders>
              <w:top w:val="single" w:sz="4" w:space="0" w:color="auto"/>
              <w:left w:val="single" w:sz="4" w:space="0" w:color="auto"/>
              <w:bottom w:val="single" w:sz="4" w:space="0" w:color="auto"/>
              <w:right w:val="single" w:sz="4" w:space="0" w:color="auto"/>
            </w:tcBorders>
          </w:tcPr>
          <w:p w14:paraId="52D1A0B3" w14:textId="46F8A534" w:rsidR="00170D80" w:rsidRPr="00107E1B" w:rsidRDefault="00170D80" w:rsidP="00570E2B">
            <w:pPr>
              <w:tabs>
                <w:tab w:val="left" w:pos="2960"/>
              </w:tabs>
              <w:rPr>
                <w:sz w:val="20"/>
                <w:szCs w:val="20"/>
              </w:rPr>
            </w:pPr>
            <w:r w:rsidRPr="00170D80">
              <w:rPr>
                <w:sz w:val="20"/>
                <w:szCs w:val="20"/>
              </w:rPr>
              <w:t>пер. Солнечный</w:t>
            </w:r>
          </w:p>
        </w:tc>
        <w:tc>
          <w:tcPr>
            <w:tcW w:w="1363" w:type="pct"/>
            <w:tcBorders>
              <w:top w:val="single" w:sz="4" w:space="0" w:color="auto"/>
              <w:left w:val="single" w:sz="4" w:space="0" w:color="auto"/>
              <w:bottom w:val="single" w:sz="4" w:space="0" w:color="auto"/>
              <w:right w:val="single" w:sz="4" w:space="0" w:color="auto"/>
            </w:tcBorders>
          </w:tcPr>
          <w:p w14:paraId="4F0ED52F" w14:textId="5822A601" w:rsidR="00170D80" w:rsidRPr="00107E1B" w:rsidRDefault="00170D80" w:rsidP="00570E2B">
            <w:pPr>
              <w:tabs>
                <w:tab w:val="left" w:pos="2960"/>
              </w:tabs>
              <w:rPr>
                <w:sz w:val="20"/>
                <w:szCs w:val="20"/>
              </w:rPr>
            </w:pPr>
            <w:r>
              <w:rPr>
                <w:sz w:val="20"/>
                <w:szCs w:val="20"/>
              </w:rPr>
              <w:t>300</w:t>
            </w:r>
          </w:p>
        </w:tc>
      </w:tr>
      <w:tr w:rsidR="00326F9B" w:rsidRPr="00107E1B" w14:paraId="410AFCA4" w14:textId="5D0B413A" w:rsidTr="00326F9B">
        <w:tc>
          <w:tcPr>
            <w:tcW w:w="408" w:type="pct"/>
            <w:tcBorders>
              <w:top w:val="single" w:sz="4" w:space="0" w:color="auto"/>
              <w:left w:val="single" w:sz="4" w:space="0" w:color="auto"/>
              <w:bottom w:val="single" w:sz="4" w:space="0" w:color="auto"/>
              <w:right w:val="single" w:sz="4" w:space="0" w:color="auto"/>
            </w:tcBorders>
          </w:tcPr>
          <w:p w14:paraId="28F23682" w14:textId="0686E317" w:rsidR="00326F9B" w:rsidRPr="00170D80" w:rsidRDefault="00326F9B"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F21E906" w14:textId="2AC01EEE" w:rsidR="00326F9B" w:rsidRPr="00107E1B" w:rsidRDefault="00170D80" w:rsidP="00570E2B">
            <w:pPr>
              <w:tabs>
                <w:tab w:val="left" w:pos="2960"/>
              </w:tabs>
              <w:rPr>
                <w:sz w:val="20"/>
                <w:szCs w:val="20"/>
              </w:rPr>
            </w:pPr>
            <w:r w:rsidRPr="00170D80">
              <w:rPr>
                <w:sz w:val="20"/>
                <w:szCs w:val="20"/>
              </w:rPr>
              <w:t>45:02:031001:330</w:t>
            </w:r>
          </w:p>
        </w:tc>
        <w:tc>
          <w:tcPr>
            <w:tcW w:w="1364" w:type="pct"/>
            <w:tcBorders>
              <w:top w:val="single" w:sz="4" w:space="0" w:color="auto"/>
              <w:left w:val="single" w:sz="4" w:space="0" w:color="auto"/>
              <w:bottom w:val="single" w:sz="4" w:space="0" w:color="auto"/>
              <w:right w:val="single" w:sz="4" w:space="0" w:color="auto"/>
            </w:tcBorders>
          </w:tcPr>
          <w:p w14:paraId="02F5762E" w14:textId="72C6C846" w:rsidR="00326F9B" w:rsidRPr="00107E1B" w:rsidRDefault="00170D80" w:rsidP="00570E2B">
            <w:pPr>
              <w:tabs>
                <w:tab w:val="left" w:pos="2960"/>
              </w:tabs>
              <w:rPr>
                <w:sz w:val="20"/>
                <w:szCs w:val="20"/>
              </w:rPr>
            </w:pPr>
            <w:r w:rsidRPr="00170D80">
              <w:rPr>
                <w:sz w:val="20"/>
                <w:szCs w:val="20"/>
              </w:rPr>
              <w:t>ул, Советская</w:t>
            </w:r>
          </w:p>
        </w:tc>
        <w:tc>
          <w:tcPr>
            <w:tcW w:w="1363" w:type="pct"/>
            <w:tcBorders>
              <w:top w:val="single" w:sz="4" w:space="0" w:color="auto"/>
              <w:left w:val="single" w:sz="4" w:space="0" w:color="auto"/>
              <w:bottom w:val="single" w:sz="4" w:space="0" w:color="auto"/>
              <w:right w:val="single" w:sz="4" w:space="0" w:color="auto"/>
            </w:tcBorders>
          </w:tcPr>
          <w:p w14:paraId="13D241FD" w14:textId="276F4C68" w:rsidR="00326F9B" w:rsidRPr="00107E1B" w:rsidRDefault="00170D80" w:rsidP="00570E2B">
            <w:pPr>
              <w:tabs>
                <w:tab w:val="left" w:pos="2960"/>
              </w:tabs>
              <w:rPr>
                <w:sz w:val="20"/>
                <w:szCs w:val="20"/>
              </w:rPr>
            </w:pPr>
            <w:r>
              <w:rPr>
                <w:sz w:val="20"/>
                <w:szCs w:val="20"/>
              </w:rPr>
              <w:t>516</w:t>
            </w:r>
          </w:p>
        </w:tc>
      </w:tr>
      <w:tr w:rsidR="00077EF5" w:rsidRPr="00107E1B" w14:paraId="518E8793" w14:textId="77777777" w:rsidTr="00326F9B">
        <w:tc>
          <w:tcPr>
            <w:tcW w:w="408" w:type="pct"/>
            <w:tcBorders>
              <w:top w:val="single" w:sz="4" w:space="0" w:color="auto"/>
              <w:left w:val="single" w:sz="4" w:space="0" w:color="auto"/>
              <w:bottom w:val="single" w:sz="4" w:space="0" w:color="auto"/>
              <w:right w:val="single" w:sz="4" w:space="0" w:color="auto"/>
            </w:tcBorders>
          </w:tcPr>
          <w:p w14:paraId="65987B79"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25C5D07D" w14:textId="7A659EE7" w:rsidR="00077EF5" w:rsidRPr="00170D80" w:rsidRDefault="00077EF5" w:rsidP="00077EF5">
            <w:pPr>
              <w:tabs>
                <w:tab w:val="left" w:pos="2960"/>
              </w:tabs>
              <w:rPr>
                <w:sz w:val="20"/>
                <w:szCs w:val="20"/>
              </w:rPr>
            </w:pPr>
            <w:r w:rsidRPr="00077EF5">
              <w:rPr>
                <w:sz w:val="20"/>
                <w:szCs w:val="20"/>
              </w:rPr>
              <w:t>45:02:031001:332</w:t>
            </w:r>
          </w:p>
        </w:tc>
        <w:tc>
          <w:tcPr>
            <w:tcW w:w="1364" w:type="pct"/>
            <w:tcBorders>
              <w:top w:val="single" w:sz="4" w:space="0" w:color="auto"/>
              <w:left w:val="single" w:sz="4" w:space="0" w:color="auto"/>
              <w:bottom w:val="single" w:sz="4" w:space="0" w:color="auto"/>
              <w:right w:val="single" w:sz="4" w:space="0" w:color="auto"/>
            </w:tcBorders>
          </w:tcPr>
          <w:p w14:paraId="30DC04BB" w14:textId="278E0B64" w:rsidR="00077EF5" w:rsidRPr="00170D80" w:rsidRDefault="00077EF5" w:rsidP="00077EF5">
            <w:pPr>
              <w:tabs>
                <w:tab w:val="left" w:pos="2960"/>
              </w:tabs>
              <w:rPr>
                <w:sz w:val="20"/>
                <w:szCs w:val="20"/>
              </w:rPr>
            </w:pPr>
            <w:r w:rsidRPr="00077EF5">
              <w:rPr>
                <w:sz w:val="20"/>
                <w:szCs w:val="20"/>
              </w:rPr>
              <w:t>ул. Мира</w:t>
            </w:r>
          </w:p>
        </w:tc>
        <w:tc>
          <w:tcPr>
            <w:tcW w:w="1363" w:type="pct"/>
            <w:tcBorders>
              <w:top w:val="single" w:sz="4" w:space="0" w:color="auto"/>
              <w:left w:val="single" w:sz="4" w:space="0" w:color="auto"/>
              <w:bottom w:val="single" w:sz="4" w:space="0" w:color="auto"/>
              <w:right w:val="single" w:sz="4" w:space="0" w:color="auto"/>
            </w:tcBorders>
          </w:tcPr>
          <w:p w14:paraId="03AE520E" w14:textId="0F57BE64" w:rsidR="00077EF5" w:rsidRDefault="00077EF5" w:rsidP="00077EF5">
            <w:pPr>
              <w:tabs>
                <w:tab w:val="left" w:pos="2960"/>
              </w:tabs>
              <w:rPr>
                <w:sz w:val="20"/>
                <w:szCs w:val="20"/>
              </w:rPr>
            </w:pPr>
            <w:r w:rsidRPr="00077EF5">
              <w:rPr>
                <w:sz w:val="20"/>
                <w:szCs w:val="20"/>
              </w:rPr>
              <w:t>1274</w:t>
            </w:r>
          </w:p>
        </w:tc>
      </w:tr>
      <w:tr w:rsidR="00077EF5" w:rsidRPr="00107E1B" w14:paraId="18BA308F" w14:textId="77777777" w:rsidTr="00326F9B">
        <w:tc>
          <w:tcPr>
            <w:tcW w:w="408" w:type="pct"/>
            <w:tcBorders>
              <w:top w:val="single" w:sz="4" w:space="0" w:color="auto"/>
              <w:left w:val="single" w:sz="4" w:space="0" w:color="auto"/>
              <w:bottom w:val="single" w:sz="4" w:space="0" w:color="auto"/>
              <w:right w:val="single" w:sz="4" w:space="0" w:color="auto"/>
            </w:tcBorders>
          </w:tcPr>
          <w:p w14:paraId="6E921CB6"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664722B" w14:textId="342FCB9C" w:rsidR="00077EF5" w:rsidRPr="00170D80" w:rsidRDefault="00077EF5" w:rsidP="00077EF5">
            <w:pPr>
              <w:tabs>
                <w:tab w:val="left" w:pos="2960"/>
              </w:tabs>
              <w:rPr>
                <w:sz w:val="20"/>
                <w:szCs w:val="20"/>
              </w:rPr>
            </w:pPr>
            <w:r w:rsidRPr="00077EF5">
              <w:rPr>
                <w:sz w:val="20"/>
                <w:szCs w:val="20"/>
              </w:rPr>
              <w:t>45:02:031001:333</w:t>
            </w:r>
          </w:p>
        </w:tc>
        <w:tc>
          <w:tcPr>
            <w:tcW w:w="1364" w:type="pct"/>
            <w:tcBorders>
              <w:top w:val="single" w:sz="4" w:space="0" w:color="auto"/>
              <w:left w:val="single" w:sz="4" w:space="0" w:color="auto"/>
              <w:bottom w:val="single" w:sz="4" w:space="0" w:color="auto"/>
              <w:right w:val="single" w:sz="4" w:space="0" w:color="auto"/>
            </w:tcBorders>
          </w:tcPr>
          <w:p w14:paraId="067CC5CC" w14:textId="28A2EBE0" w:rsidR="00077EF5" w:rsidRPr="00170D80" w:rsidRDefault="00077EF5" w:rsidP="00077EF5">
            <w:pPr>
              <w:tabs>
                <w:tab w:val="left" w:pos="2960"/>
              </w:tabs>
              <w:rPr>
                <w:sz w:val="20"/>
                <w:szCs w:val="20"/>
              </w:rPr>
            </w:pPr>
            <w:r w:rsidRPr="00077EF5">
              <w:rPr>
                <w:sz w:val="20"/>
                <w:szCs w:val="20"/>
              </w:rPr>
              <w:t>ул. Заводская</w:t>
            </w:r>
          </w:p>
        </w:tc>
        <w:tc>
          <w:tcPr>
            <w:tcW w:w="1363" w:type="pct"/>
            <w:tcBorders>
              <w:top w:val="single" w:sz="4" w:space="0" w:color="auto"/>
              <w:left w:val="single" w:sz="4" w:space="0" w:color="auto"/>
              <w:bottom w:val="single" w:sz="4" w:space="0" w:color="auto"/>
              <w:right w:val="single" w:sz="4" w:space="0" w:color="auto"/>
            </w:tcBorders>
          </w:tcPr>
          <w:p w14:paraId="7BBCE56B" w14:textId="0D3FBFCD" w:rsidR="00077EF5" w:rsidRDefault="00077EF5" w:rsidP="00077EF5">
            <w:pPr>
              <w:tabs>
                <w:tab w:val="left" w:pos="2960"/>
              </w:tabs>
              <w:rPr>
                <w:sz w:val="20"/>
                <w:szCs w:val="20"/>
              </w:rPr>
            </w:pPr>
            <w:r w:rsidRPr="00077EF5">
              <w:rPr>
                <w:sz w:val="20"/>
                <w:szCs w:val="20"/>
              </w:rPr>
              <w:t>300</w:t>
            </w:r>
          </w:p>
        </w:tc>
      </w:tr>
      <w:tr w:rsidR="00077EF5" w:rsidRPr="00107E1B" w14:paraId="2B5E9D9A" w14:textId="77777777" w:rsidTr="00326F9B">
        <w:tc>
          <w:tcPr>
            <w:tcW w:w="408" w:type="pct"/>
            <w:tcBorders>
              <w:top w:val="single" w:sz="4" w:space="0" w:color="auto"/>
              <w:left w:val="single" w:sz="4" w:space="0" w:color="auto"/>
              <w:bottom w:val="single" w:sz="4" w:space="0" w:color="auto"/>
              <w:right w:val="single" w:sz="4" w:space="0" w:color="auto"/>
            </w:tcBorders>
          </w:tcPr>
          <w:p w14:paraId="160B5CA1"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4CED4F8C" w14:textId="61ADE3A0" w:rsidR="00077EF5" w:rsidRPr="00170D80" w:rsidRDefault="00077EF5" w:rsidP="00077EF5">
            <w:pPr>
              <w:tabs>
                <w:tab w:val="left" w:pos="2960"/>
              </w:tabs>
              <w:rPr>
                <w:sz w:val="20"/>
                <w:szCs w:val="20"/>
              </w:rPr>
            </w:pPr>
            <w:r w:rsidRPr="00077EF5">
              <w:rPr>
                <w:sz w:val="20"/>
                <w:szCs w:val="20"/>
              </w:rPr>
              <w:t>45:02:031001:336</w:t>
            </w:r>
          </w:p>
        </w:tc>
        <w:tc>
          <w:tcPr>
            <w:tcW w:w="1364" w:type="pct"/>
            <w:tcBorders>
              <w:top w:val="single" w:sz="4" w:space="0" w:color="auto"/>
              <w:left w:val="single" w:sz="4" w:space="0" w:color="auto"/>
              <w:bottom w:val="single" w:sz="4" w:space="0" w:color="auto"/>
              <w:right w:val="single" w:sz="4" w:space="0" w:color="auto"/>
            </w:tcBorders>
          </w:tcPr>
          <w:p w14:paraId="47119D81" w14:textId="67026E41" w:rsidR="00077EF5" w:rsidRPr="00170D80" w:rsidRDefault="00077EF5" w:rsidP="00077EF5">
            <w:pPr>
              <w:tabs>
                <w:tab w:val="left" w:pos="2960"/>
              </w:tabs>
              <w:rPr>
                <w:sz w:val="20"/>
                <w:szCs w:val="20"/>
              </w:rPr>
            </w:pPr>
            <w:r w:rsidRPr="00077EF5">
              <w:rPr>
                <w:sz w:val="20"/>
                <w:szCs w:val="20"/>
              </w:rPr>
              <w:t>пер. Школьный</w:t>
            </w:r>
          </w:p>
        </w:tc>
        <w:tc>
          <w:tcPr>
            <w:tcW w:w="1363" w:type="pct"/>
            <w:tcBorders>
              <w:top w:val="single" w:sz="4" w:space="0" w:color="auto"/>
              <w:left w:val="single" w:sz="4" w:space="0" w:color="auto"/>
              <w:bottom w:val="single" w:sz="4" w:space="0" w:color="auto"/>
              <w:right w:val="single" w:sz="4" w:space="0" w:color="auto"/>
            </w:tcBorders>
          </w:tcPr>
          <w:p w14:paraId="09D42A12" w14:textId="634C9A7D" w:rsidR="00077EF5" w:rsidRDefault="00077EF5" w:rsidP="00077EF5">
            <w:pPr>
              <w:tabs>
                <w:tab w:val="left" w:pos="2960"/>
              </w:tabs>
              <w:rPr>
                <w:sz w:val="20"/>
                <w:szCs w:val="20"/>
              </w:rPr>
            </w:pPr>
            <w:r w:rsidRPr="00077EF5">
              <w:rPr>
                <w:sz w:val="20"/>
                <w:szCs w:val="20"/>
              </w:rPr>
              <w:t>149</w:t>
            </w:r>
          </w:p>
        </w:tc>
      </w:tr>
      <w:tr w:rsidR="00077EF5" w:rsidRPr="00107E1B" w14:paraId="4B324BE1" w14:textId="043A3A51"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BD9C4" w14:textId="30A8B6C9" w:rsidR="00077EF5" w:rsidRPr="00170D80" w:rsidRDefault="00077EF5" w:rsidP="00077EF5">
            <w:pPr>
              <w:tabs>
                <w:tab w:val="left" w:pos="2960"/>
              </w:tabs>
              <w:jc w:val="center"/>
              <w:rPr>
                <w:b/>
                <w:i/>
                <w:sz w:val="20"/>
                <w:szCs w:val="20"/>
              </w:rPr>
            </w:pPr>
            <w:r w:rsidRPr="00170D80">
              <w:rPr>
                <w:b/>
                <w:i/>
                <w:sz w:val="20"/>
                <w:szCs w:val="20"/>
              </w:rPr>
              <w:lastRenderedPageBreak/>
              <w:t>д. Петуховское</w:t>
            </w:r>
          </w:p>
        </w:tc>
      </w:tr>
      <w:tr w:rsidR="00077EF5" w:rsidRPr="00107E1B" w14:paraId="75586A87" w14:textId="353E11B7" w:rsidTr="00326F9B">
        <w:tc>
          <w:tcPr>
            <w:tcW w:w="408" w:type="pct"/>
            <w:tcBorders>
              <w:top w:val="single" w:sz="4" w:space="0" w:color="auto"/>
              <w:left w:val="single" w:sz="4" w:space="0" w:color="auto"/>
              <w:bottom w:val="single" w:sz="4" w:space="0" w:color="auto"/>
              <w:right w:val="single" w:sz="4" w:space="0" w:color="auto"/>
            </w:tcBorders>
          </w:tcPr>
          <w:p w14:paraId="0DD3C1E1" w14:textId="6846A634"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0FC19A20" w14:textId="65C03278" w:rsidR="00077EF5" w:rsidRPr="00107E1B" w:rsidRDefault="00077EF5" w:rsidP="00077EF5">
            <w:pPr>
              <w:tabs>
                <w:tab w:val="left" w:pos="2960"/>
              </w:tabs>
              <w:rPr>
                <w:sz w:val="20"/>
                <w:szCs w:val="20"/>
              </w:rPr>
            </w:pPr>
            <w:r w:rsidRPr="00170D80">
              <w:rPr>
                <w:sz w:val="20"/>
                <w:szCs w:val="20"/>
              </w:rPr>
              <w:t>45:02:030701:99</w:t>
            </w:r>
          </w:p>
        </w:tc>
        <w:tc>
          <w:tcPr>
            <w:tcW w:w="1364" w:type="pct"/>
            <w:tcBorders>
              <w:top w:val="single" w:sz="4" w:space="0" w:color="auto"/>
              <w:left w:val="single" w:sz="4" w:space="0" w:color="auto"/>
              <w:bottom w:val="single" w:sz="4" w:space="0" w:color="auto"/>
              <w:right w:val="single" w:sz="4" w:space="0" w:color="auto"/>
            </w:tcBorders>
          </w:tcPr>
          <w:p w14:paraId="114278BF" w14:textId="260C310A" w:rsidR="00077EF5" w:rsidRPr="00107E1B" w:rsidRDefault="00077EF5" w:rsidP="00077EF5">
            <w:pPr>
              <w:tabs>
                <w:tab w:val="left" w:pos="2960"/>
              </w:tabs>
              <w:rPr>
                <w:sz w:val="20"/>
                <w:szCs w:val="20"/>
              </w:rPr>
            </w:pPr>
            <w:r w:rsidRPr="00170D80">
              <w:rPr>
                <w:sz w:val="20"/>
                <w:szCs w:val="20"/>
              </w:rPr>
              <w:t>ул. Дружбы</w:t>
            </w:r>
          </w:p>
        </w:tc>
        <w:tc>
          <w:tcPr>
            <w:tcW w:w="1363" w:type="pct"/>
            <w:tcBorders>
              <w:top w:val="single" w:sz="4" w:space="0" w:color="auto"/>
              <w:left w:val="single" w:sz="4" w:space="0" w:color="auto"/>
              <w:bottom w:val="single" w:sz="4" w:space="0" w:color="auto"/>
              <w:right w:val="single" w:sz="4" w:space="0" w:color="auto"/>
            </w:tcBorders>
          </w:tcPr>
          <w:p w14:paraId="293A6755" w14:textId="195D0701" w:rsidR="00077EF5" w:rsidRPr="00107E1B" w:rsidRDefault="00077EF5" w:rsidP="00077EF5">
            <w:pPr>
              <w:tabs>
                <w:tab w:val="left" w:pos="2960"/>
              </w:tabs>
              <w:rPr>
                <w:sz w:val="20"/>
                <w:szCs w:val="20"/>
              </w:rPr>
            </w:pPr>
            <w:r>
              <w:rPr>
                <w:sz w:val="20"/>
                <w:szCs w:val="20"/>
              </w:rPr>
              <w:t>800</w:t>
            </w:r>
          </w:p>
        </w:tc>
      </w:tr>
      <w:tr w:rsidR="00077EF5" w:rsidRPr="00107E1B" w14:paraId="67B6A244" w14:textId="409AF727" w:rsidTr="00326F9B">
        <w:tc>
          <w:tcPr>
            <w:tcW w:w="408" w:type="pct"/>
            <w:tcBorders>
              <w:top w:val="single" w:sz="4" w:space="0" w:color="auto"/>
              <w:left w:val="single" w:sz="4" w:space="0" w:color="auto"/>
              <w:bottom w:val="single" w:sz="4" w:space="0" w:color="auto"/>
              <w:right w:val="single" w:sz="4" w:space="0" w:color="auto"/>
            </w:tcBorders>
          </w:tcPr>
          <w:p w14:paraId="5BFBC38A" w14:textId="79630AB4"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48960C5" w14:textId="369EB3CD" w:rsidR="00077EF5" w:rsidRPr="00107E1B" w:rsidRDefault="00077EF5" w:rsidP="00077EF5">
            <w:pPr>
              <w:tabs>
                <w:tab w:val="left" w:pos="2960"/>
              </w:tabs>
              <w:rPr>
                <w:sz w:val="20"/>
                <w:szCs w:val="20"/>
              </w:rPr>
            </w:pPr>
            <w:r w:rsidRPr="00170D80">
              <w:rPr>
                <w:sz w:val="20"/>
                <w:szCs w:val="20"/>
              </w:rPr>
              <w:t>45:02:030701:97</w:t>
            </w:r>
          </w:p>
        </w:tc>
        <w:tc>
          <w:tcPr>
            <w:tcW w:w="1364" w:type="pct"/>
            <w:tcBorders>
              <w:top w:val="single" w:sz="4" w:space="0" w:color="auto"/>
              <w:left w:val="single" w:sz="4" w:space="0" w:color="auto"/>
              <w:bottom w:val="single" w:sz="4" w:space="0" w:color="auto"/>
              <w:right w:val="single" w:sz="4" w:space="0" w:color="auto"/>
            </w:tcBorders>
          </w:tcPr>
          <w:p w14:paraId="05524507" w14:textId="5190D3FA" w:rsidR="00077EF5" w:rsidRPr="00107E1B" w:rsidRDefault="00077EF5" w:rsidP="00077EF5">
            <w:pPr>
              <w:tabs>
                <w:tab w:val="left" w:pos="2960"/>
              </w:tabs>
              <w:rPr>
                <w:sz w:val="20"/>
                <w:szCs w:val="20"/>
              </w:rPr>
            </w:pPr>
            <w:r w:rsidRPr="00170D80">
              <w:rPr>
                <w:sz w:val="20"/>
                <w:szCs w:val="20"/>
              </w:rPr>
              <w:t>ул.</w:t>
            </w:r>
            <w:r>
              <w:rPr>
                <w:sz w:val="20"/>
                <w:szCs w:val="20"/>
              </w:rPr>
              <w:t xml:space="preserve"> </w:t>
            </w:r>
            <w:r w:rsidRPr="00170D80">
              <w:rPr>
                <w:sz w:val="20"/>
                <w:szCs w:val="20"/>
              </w:rPr>
              <w:t>Рабочая</w:t>
            </w:r>
          </w:p>
        </w:tc>
        <w:tc>
          <w:tcPr>
            <w:tcW w:w="1363" w:type="pct"/>
            <w:tcBorders>
              <w:top w:val="single" w:sz="4" w:space="0" w:color="auto"/>
              <w:left w:val="single" w:sz="4" w:space="0" w:color="auto"/>
              <w:bottom w:val="single" w:sz="4" w:space="0" w:color="auto"/>
              <w:right w:val="single" w:sz="4" w:space="0" w:color="auto"/>
            </w:tcBorders>
          </w:tcPr>
          <w:p w14:paraId="140873C1" w14:textId="01649CFD" w:rsidR="00077EF5" w:rsidRPr="00107E1B" w:rsidRDefault="00077EF5" w:rsidP="00077EF5">
            <w:pPr>
              <w:tabs>
                <w:tab w:val="left" w:pos="2960"/>
              </w:tabs>
              <w:rPr>
                <w:sz w:val="20"/>
                <w:szCs w:val="20"/>
              </w:rPr>
            </w:pPr>
            <w:r>
              <w:rPr>
                <w:sz w:val="20"/>
                <w:szCs w:val="20"/>
              </w:rPr>
              <w:t>169</w:t>
            </w:r>
          </w:p>
        </w:tc>
      </w:tr>
      <w:tr w:rsidR="00077EF5" w:rsidRPr="00107E1B" w14:paraId="76C0069E" w14:textId="234D6BC3" w:rsidTr="00326F9B">
        <w:tc>
          <w:tcPr>
            <w:tcW w:w="408" w:type="pct"/>
            <w:tcBorders>
              <w:top w:val="single" w:sz="4" w:space="0" w:color="auto"/>
              <w:left w:val="single" w:sz="4" w:space="0" w:color="auto"/>
              <w:bottom w:val="single" w:sz="4" w:space="0" w:color="auto"/>
              <w:right w:val="single" w:sz="4" w:space="0" w:color="auto"/>
            </w:tcBorders>
          </w:tcPr>
          <w:p w14:paraId="2DE22D8B" w14:textId="679E9838"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58F9FB32" w14:textId="728BA74B" w:rsidR="00077EF5" w:rsidRPr="00107E1B" w:rsidRDefault="00077EF5" w:rsidP="00077EF5">
            <w:pPr>
              <w:tabs>
                <w:tab w:val="left" w:pos="2960"/>
              </w:tabs>
              <w:rPr>
                <w:sz w:val="20"/>
                <w:szCs w:val="20"/>
              </w:rPr>
            </w:pPr>
            <w:r w:rsidRPr="00170D80">
              <w:rPr>
                <w:sz w:val="20"/>
                <w:szCs w:val="20"/>
              </w:rPr>
              <w:t>45:02:030701:98</w:t>
            </w:r>
          </w:p>
        </w:tc>
        <w:tc>
          <w:tcPr>
            <w:tcW w:w="1364" w:type="pct"/>
            <w:tcBorders>
              <w:top w:val="single" w:sz="4" w:space="0" w:color="auto"/>
              <w:left w:val="single" w:sz="4" w:space="0" w:color="auto"/>
              <w:bottom w:val="single" w:sz="4" w:space="0" w:color="auto"/>
              <w:right w:val="single" w:sz="4" w:space="0" w:color="auto"/>
            </w:tcBorders>
          </w:tcPr>
          <w:p w14:paraId="092694DE" w14:textId="4A2F5460" w:rsidR="00077EF5" w:rsidRPr="00107E1B" w:rsidRDefault="00077EF5" w:rsidP="00077EF5">
            <w:pPr>
              <w:tabs>
                <w:tab w:val="left" w:pos="2960"/>
              </w:tabs>
              <w:rPr>
                <w:sz w:val="20"/>
                <w:szCs w:val="20"/>
              </w:rPr>
            </w:pPr>
            <w:r w:rsidRPr="00170D80">
              <w:rPr>
                <w:sz w:val="20"/>
                <w:szCs w:val="20"/>
              </w:rPr>
              <w:t>ул. Набережная</w:t>
            </w:r>
          </w:p>
        </w:tc>
        <w:tc>
          <w:tcPr>
            <w:tcW w:w="1363" w:type="pct"/>
            <w:tcBorders>
              <w:top w:val="single" w:sz="4" w:space="0" w:color="auto"/>
              <w:left w:val="single" w:sz="4" w:space="0" w:color="auto"/>
              <w:bottom w:val="single" w:sz="4" w:space="0" w:color="auto"/>
              <w:right w:val="single" w:sz="4" w:space="0" w:color="auto"/>
            </w:tcBorders>
          </w:tcPr>
          <w:p w14:paraId="6C2BD79A" w14:textId="729DD5DD" w:rsidR="00077EF5" w:rsidRPr="00107E1B" w:rsidRDefault="00077EF5" w:rsidP="00077EF5">
            <w:pPr>
              <w:tabs>
                <w:tab w:val="left" w:pos="2960"/>
              </w:tabs>
              <w:rPr>
                <w:sz w:val="20"/>
                <w:szCs w:val="20"/>
              </w:rPr>
            </w:pPr>
            <w:r>
              <w:rPr>
                <w:sz w:val="20"/>
                <w:szCs w:val="20"/>
              </w:rPr>
              <w:t>553</w:t>
            </w:r>
          </w:p>
        </w:tc>
      </w:tr>
      <w:tr w:rsidR="00077EF5" w:rsidRPr="00107E1B" w14:paraId="284E31D0" w14:textId="68FB1EE3"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CD2B2" w14:textId="79991A83" w:rsidR="00077EF5" w:rsidRPr="00170D80" w:rsidRDefault="00077EF5" w:rsidP="00077EF5">
            <w:pPr>
              <w:tabs>
                <w:tab w:val="left" w:pos="2960"/>
              </w:tabs>
              <w:jc w:val="center"/>
              <w:rPr>
                <w:b/>
                <w:i/>
                <w:sz w:val="20"/>
                <w:szCs w:val="20"/>
              </w:rPr>
            </w:pPr>
            <w:r w:rsidRPr="00170D80">
              <w:rPr>
                <w:b/>
                <w:i/>
                <w:sz w:val="20"/>
                <w:szCs w:val="20"/>
              </w:rPr>
              <w:t>с. Романовское</w:t>
            </w:r>
          </w:p>
        </w:tc>
      </w:tr>
      <w:tr w:rsidR="00077EF5" w:rsidRPr="00107E1B" w14:paraId="1572AC35" w14:textId="77777777" w:rsidTr="00326F9B">
        <w:tc>
          <w:tcPr>
            <w:tcW w:w="408" w:type="pct"/>
            <w:tcBorders>
              <w:top w:val="single" w:sz="4" w:space="0" w:color="auto"/>
              <w:left w:val="single" w:sz="4" w:space="0" w:color="auto"/>
              <w:bottom w:val="single" w:sz="4" w:space="0" w:color="auto"/>
              <w:right w:val="single" w:sz="4" w:space="0" w:color="auto"/>
            </w:tcBorders>
          </w:tcPr>
          <w:p w14:paraId="7F937E5B"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58636969" w14:textId="6C5B2581" w:rsidR="00077EF5" w:rsidRPr="00107E1B" w:rsidRDefault="00077EF5" w:rsidP="00077EF5">
            <w:pPr>
              <w:tabs>
                <w:tab w:val="left" w:pos="2960"/>
              </w:tabs>
              <w:rPr>
                <w:sz w:val="20"/>
                <w:szCs w:val="20"/>
              </w:rPr>
            </w:pPr>
            <w:r w:rsidRPr="00170D80">
              <w:rPr>
                <w:sz w:val="20"/>
                <w:szCs w:val="20"/>
              </w:rPr>
              <w:t>45:02:030801:188</w:t>
            </w:r>
          </w:p>
        </w:tc>
        <w:tc>
          <w:tcPr>
            <w:tcW w:w="1364" w:type="pct"/>
            <w:tcBorders>
              <w:top w:val="single" w:sz="4" w:space="0" w:color="auto"/>
              <w:left w:val="single" w:sz="4" w:space="0" w:color="auto"/>
              <w:bottom w:val="single" w:sz="4" w:space="0" w:color="auto"/>
              <w:right w:val="single" w:sz="4" w:space="0" w:color="auto"/>
            </w:tcBorders>
          </w:tcPr>
          <w:p w14:paraId="78CFC0D3" w14:textId="3D904626" w:rsidR="00077EF5" w:rsidRPr="00107E1B" w:rsidRDefault="00077EF5" w:rsidP="00077EF5">
            <w:pPr>
              <w:tabs>
                <w:tab w:val="left" w:pos="2960"/>
              </w:tabs>
              <w:rPr>
                <w:sz w:val="20"/>
                <w:szCs w:val="20"/>
              </w:rPr>
            </w:pPr>
            <w:r w:rsidRPr="00170D80">
              <w:rPr>
                <w:sz w:val="20"/>
                <w:szCs w:val="20"/>
              </w:rPr>
              <w:t>ул. Победы</w:t>
            </w:r>
          </w:p>
        </w:tc>
        <w:tc>
          <w:tcPr>
            <w:tcW w:w="1363" w:type="pct"/>
            <w:tcBorders>
              <w:top w:val="single" w:sz="4" w:space="0" w:color="auto"/>
              <w:left w:val="single" w:sz="4" w:space="0" w:color="auto"/>
              <w:bottom w:val="single" w:sz="4" w:space="0" w:color="auto"/>
              <w:right w:val="single" w:sz="4" w:space="0" w:color="auto"/>
            </w:tcBorders>
          </w:tcPr>
          <w:p w14:paraId="55255D21" w14:textId="7FBAC1DE" w:rsidR="00077EF5" w:rsidRPr="00107E1B" w:rsidRDefault="00077EF5" w:rsidP="00077EF5">
            <w:pPr>
              <w:tabs>
                <w:tab w:val="left" w:pos="2960"/>
              </w:tabs>
              <w:rPr>
                <w:sz w:val="20"/>
                <w:szCs w:val="20"/>
              </w:rPr>
            </w:pPr>
            <w:r>
              <w:rPr>
                <w:sz w:val="20"/>
                <w:szCs w:val="20"/>
              </w:rPr>
              <w:t>374</w:t>
            </w:r>
          </w:p>
        </w:tc>
      </w:tr>
      <w:tr w:rsidR="00077EF5" w:rsidRPr="00107E1B" w14:paraId="580388C5" w14:textId="77777777" w:rsidTr="00326F9B">
        <w:tc>
          <w:tcPr>
            <w:tcW w:w="408" w:type="pct"/>
            <w:tcBorders>
              <w:top w:val="single" w:sz="4" w:space="0" w:color="auto"/>
              <w:left w:val="single" w:sz="4" w:space="0" w:color="auto"/>
              <w:bottom w:val="single" w:sz="4" w:space="0" w:color="auto"/>
              <w:right w:val="single" w:sz="4" w:space="0" w:color="auto"/>
            </w:tcBorders>
          </w:tcPr>
          <w:p w14:paraId="37C105CD"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03084DBD" w14:textId="1AC76466" w:rsidR="00077EF5" w:rsidRPr="00107E1B" w:rsidRDefault="00077EF5" w:rsidP="00077EF5">
            <w:pPr>
              <w:tabs>
                <w:tab w:val="left" w:pos="2960"/>
              </w:tabs>
              <w:rPr>
                <w:sz w:val="20"/>
                <w:szCs w:val="20"/>
              </w:rPr>
            </w:pPr>
            <w:r w:rsidRPr="00170D80">
              <w:rPr>
                <w:sz w:val="20"/>
                <w:szCs w:val="20"/>
              </w:rPr>
              <w:t>45:02:030801:184</w:t>
            </w:r>
          </w:p>
        </w:tc>
        <w:tc>
          <w:tcPr>
            <w:tcW w:w="1364" w:type="pct"/>
            <w:tcBorders>
              <w:top w:val="single" w:sz="4" w:space="0" w:color="auto"/>
              <w:left w:val="single" w:sz="4" w:space="0" w:color="auto"/>
              <w:bottom w:val="single" w:sz="4" w:space="0" w:color="auto"/>
              <w:right w:val="single" w:sz="4" w:space="0" w:color="auto"/>
            </w:tcBorders>
          </w:tcPr>
          <w:p w14:paraId="709AEAFA" w14:textId="50B92A01" w:rsidR="00077EF5" w:rsidRPr="00107E1B" w:rsidRDefault="00077EF5" w:rsidP="00077EF5">
            <w:pPr>
              <w:tabs>
                <w:tab w:val="left" w:pos="2960"/>
              </w:tabs>
              <w:rPr>
                <w:sz w:val="20"/>
                <w:szCs w:val="20"/>
              </w:rPr>
            </w:pPr>
            <w:r w:rsidRPr="00170D80">
              <w:rPr>
                <w:sz w:val="20"/>
                <w:szCs w:val="20"/>
              </w:rPr>
              <w:t>ул. А.Перминова</w:t>
            </w:r>
          </w:p>
        </w:tc>
        <w:tc>
          <w:tcPr>
            <w:tcW w:w="1363" w:type="pct"/>
            <w:tcBorders>
              <w:top w:val="single" w:sz="4" w:space="0" w:color="auto"/>
              <w:left w:val="single" w:sz="4" w:space="0" w:color="auto"/>
              <w:bottom w:val="single" w:sz="4" w:space="0" w:color="auto"/>
              <w:right w:val="single" w:sz="4" w:space="0" w:color="auto"/>
            </w:tcBorders>
          </w:tcPr>
          <w:p w14:paraId="0235762F" w14:textId="6E63522D" w:rsidR="00077EF5" w:rsidRPr="00107E1B" w:rsidRDefault="00077EF5" w:rsidP="00077EF5">
            <w:pPr>
              <w:tabs>
                <w:tab w:val="left" w:pos="2960"/>
              </w:tabs>
              <w:rPr>
                <w:sz w:val="20"/>
                <w:szCs w:val="20"/>
              </w:rPr>
            </w:pPr>
            <w:r>
              <w:rPr>
                <w:sz w:val="20"/>
                <w:szCs w:val="20"/>
              </w:rPr>
              <w:t>742</w:t>
            </w:r>
          </w:p>
        </w:tc>
      </w:tr>
      <w:tr w:rsidR="00077EF5" w:rsidRPr="00107E1B" w14:paraId="0295F607" w14:textId="77777777" w:rsidTr="00326F9B">
        <w:tc>
          <w:tcPr>
            <w:tcW w:w="408" w:type="pct"/>
            <w:tcBorders>
              <w:top w:val="single" w:sz="4" w:space="0" w:color="auto"/>
              <w:left w:val="single" w:sz="4" w:space="0" w:color="auto"/>
              <w:bottom w:val="single" w:sz="4" w:space="0" w:color="auto"/>
              <w:right w:val="single" w:sz="4" w:space="0" w:color="auto"/>
            </w:tcBorders>
          </w:tcPr>
          <w:p w14:paraId="133ABCD5"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4F6AE96E" w14:textId="098FBFD1" w:rsidR="00077EF5" w:rsidRPr="00107E1B" w:rsidRDefault="00077EF5" w:rsidP="00077EF5">
            <w:pPr>
              <w:tabs>
                <w:tab w:val="left" w:pos="2960"/>
              </w:tabs>
              <w:rPr>
                <w:sz w:val="20"/>
                <w:szCs w:val="20"/>
              </w:rPr>
            </w:pPr>
            <w:r w:rsidRPr="00170D80">
              <w:rPr>
                <w:sz w:val="20"/>
                <w:szCs w:val="20"/>
              </w:rPr>
              <w:t>45:02:030801:185</w:t>
            </w:r>
          </w:p>
        </w:tc>
        <w:tc>
          <w:tcPr>
            <w:tcW w:w="1364" w:type="pct"/>
            <w:tcBorders>
              <w:top w:val="single" w:sz="4" w:space="0" w:color="auto"/>
              <w:left w:val="single" w:sz="4" w:space="0" w:color="auto"/>
              <w:bottom w:val="single" w:sz="4" w:space="0" w:color="auto"/>
              <w:right w:val="single" w:sz="4" w:space="0" w:color="auto"/>
            </w:tcBorders>
          </w:tcPr>
          <w:p w14:paraId="538A07B0" w14:textId="40409991" w:rsidR="00077EF5" w:rsidRPr="00107E1B" w:rsidRDefault="00077EF5" w:rsidP="00077EF5">
            <w:pPr>
              <w:tabs>
                <w:tab w:val="left" w:pos="2960"/>
              </w:tabs>
              <w:rPr>
                <w:sz w:val="20"/>
                <w:szCs w:val="20"/>
              </w:rPr>
            </w:pPr>
            <w:r w:rsidRPr="00170D80">
              <w:rPr>
                <w:sz w:val="20"/>
                <w:szCs w:val="20"/>
              </w:rPr>
              <w:t>ул. Первомайская</w:t>
            </w:r>
          </w:p>
        </w:tc>
        <w:tc>
          <w:tcPr>
            <w:tcW w:w="1363" w:type="pct"/>
            <w:tcBorders>
              <w:top w:val="single" w:sz="4" w:space="0" w:color="auto"/>
              <w:left w:val="single" w:sz="4" w:space="0" w:color="auto"/>
              <w:bottom w:val="single" w:sz="4" w:space="0" w:color="auto"/>
              <w:right w:val="single" w:sz="4" w:space="0" w:color="auto"/>
            </w:tcBorders>
          </w:tcPr>
          <w:p w14:paraId="7155C5E6" w14:textId="6ABE7AAF" w:rsidR="00077EF5" w:rsidRPr="00107E1B" w:rsidRDefault="00077EF5" w:rsidP="00077EF5">
            <w:pPr>
              <w:tabs>
                <w:tab w:val="left" w:pos="2960"/>
              </w:tabs>
              <w:rPr>
                <w:sz w:val="20"/>
                <w:szCs w:val="20"/>
              </w:rPr>
            </w:pPr>
            <w:r>
              <w:rPr>
                <w:sz w:val="20"/>
                <w:szCs w:val="20"/>
              </w:rPr>
              <w:t>300</w:t>
            </w:r>
          </w:p>
        </w:tc>
      </w:tr>
      <w:tr w:rsidR="00077EF5" w:rsidRPr="00107E1B" w14:paraId="305AFD0D" w14:textId="77777777" w:rsidTr="00326F9B">
        <w:tc>
          <w:tcPr>
            <w:tcW w:w="408" w:type="pct"/>
            <w:tcBorders>
              <w:top w:val="single" w:sz="4" w:space="0" w:color="auto"/>
              <w:left w:val="single" w:sz="4" w:space="0" w:color="auto"/>
              <w:bottom w:val="single" w:sz="4" w:space="0" w:color="auto"/>
              <w:right w:val="single" w:sz="4" w:space="0" w:color="auto"/>
            </w:tcBorders>
          </w:tcPr>
          <w:p w14:paraId="629A0BDA"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4AC585FB" w14:textId="237A8706" w:rsidR="00077EF5" w:rsidRPr="00107E1B" w:rsidRDefault="00077EF5" w:rsidP="00077EF5">
            <w:pPr>
              <w:tabs>
                <w:tab w:val="left" w:pos="2960"/>
              </w:tabs>
              <w:rPr>
                <w:sz w:val="20"/>
                <w:szCs w:val="20"/>
              </w:rPr>
            </w:pPr>
            <w:r w:rsidRPr="00170D80">
              <w:rPr>
                <w:sz w:val="20"/>
                <w:szCs w:val="20"/>
              </w:rPr>
              <w:t>45:02:030801:187</w:t>
            </w:r>
          </w:p>
        </w:tc>
        <w:tc>
          <w:tcPr>
            <w:tcW w:w="1364" w:type="pct"/>
            <w:tcBorders>
              <w:top w:val="single" w:sz="4" w:space="0" w:color="auto"/>
              <w:left w:val="single" w:sz="4" w:space="0" w:color="auto"/>
              <w:bottom w:val="single" w:sz="4" w:space="0" w:color="auto"/>
              <w:right w:val="single" w:sz="4" w:space="0" w:color="auto"/>
            </w:tcBorders>
          </w:tcPr>
          <w:p w14:paraId="16B1DB95" w14:textId="4D05A0A7" w:rsidR="00077EF5" w:rsidRPr="00107E1B" w:rsidRDefault="00077EF5" w:rsidP="00077EF5">
            <w:pPr>
              <w:tabs>
                <w:tab w:val="left" w:pos="2960"/>
              </w:tabs>
              <w:rPr>
                <w:sz w:val="20"/>
                <w:szCs w:val="20"/>
              </w:rPr>
            </w:pPr>
            <w:r w:rsidRPr="00170D80">
              <w:rPr>
                <w:sz w:val="20"/>
                <w:szCs w:val="20"/>
              </w:rPr>
              <w:t>ул. Заречная</w:t>
            </w:r>
          </w:p>
        </w:tc>
        <w:tc>
          <w:tcPr>
            <w:tcW w:w="1363" w:type="pct"/>
            <w:tcBorders>
              <w:top w:val="single" w:sz="4" w:space="0" w:color="auto"/>
              <w:left w:val="single" w:sz="4" w:space="0" w:color="auto"/>
              <w:bottom w:val="single" w:sz="4" w:space="0" w:color="auto"/>
              <w:right w:val="single" w:sz="4" w:space="0" w:color="auto"/>
            </w:tcBorders>
          </w:tcPr>
          <w:p w14:paraId="40419E19" w14:textId="2E9AC613" w:rsidR="00077EF5" w:rsidRPr="00107E1B" w:rsidRDefault="00077EF5" w:rsidP="00077EF5">
            <w:pPr>
              <w:tabs>
                <w:tab w:val="left" w:pos="2960"/>
              </w:tabs>
              <w:rPr>
                <w:sz w:val="20"/>
                <w:szCs w:val="20"/>
              </w:rPr>
            </w:pPr>
            <w:r>
              <w:rPr>
                <w:sz w:val="20"/>
                <w:szCs w:val="20"/>
              </w:rPr>
              <w:t>396</w:t>
            </w:r>
          </w:p>
        </w:tc>
      </w:tr>
      <w:tr w:rsidR="00077EF5" w:rsidRPr="00107E1B" w14:paraId="35E425FF" w14:textId="77777777" w:rsidTr="00326F9B">
        <w:tc>
          <w:tcPr>
            <w:tcW w:w="408" w:type="pct"/>
            <w:tcBorders>
              <w:top w:val="single" w:sz="4" w:space="0" w:color="auto"/>
              <w:left w:val="single" w:sz="4" w:space="0" w:color="auto"/>
              <w:bottom w:val="single" w:sz="4" w:space="0" w:color="auto"/>
              <w:right w:val="single" w:sz="4" w:space="0" w:color="auto"/>
            </w:tcBorders>
          </w:tcPr>
          <w:p w14:paraId="53583F18"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B7963CA" w14:textId="0E6461FA" w:rsidR="00077EF5" w:rsidRPr="00107E1B" w:rsidRDefault="00077EF5" w:rsidP="00077EF5">
            <w:pPr>
              <w:tabs>
                <w:tab w:val="left" w:pos="2960"/>
              </w:tabs>
              <w:rPr>
                <w:sz w:val="20"/>
                <w:szCs w:val="20"/>
              </w:rPr>
            </w:pPr>
            <w:r w:rsidRPr="00170D80">
              <w:rPr>
                <w:sz w:val="20"/>
                <w:szCs w:val="20"/>
              </w:rPr>
              <w:t>45:02:030801:183</w:t>
            </w:r>
          </w:p>
        </w:tc>
        <w:tc>
          <w:tcPr>
            <w:tcW w:w="1364" w:type="pct"/>
            <w:tcBorders>
              <w:top w:val="single" w:sz="4" w:space="0" w:color="auto"/>
              <w:left w:val="single" w:sz="4" w:space="0" w:color="auto"/>
              <w:bottom w:val="single" w:sz="4" w:space="0" w:color="auto"/>
              <w:right w:val="single" w:sz="4" w:space="0" w:color="auto"/>
            </w:tcBorders>
          </w:tcPr>
          <w:p w14:paraId="7AF6480C" w14:textId="3A45195D" w:rsidR="00077EF5" w:rsidRPr="00107E1B" w:rsidRDefault="00077EF5" w:rsidP="00077EF5">
            <w:pPr>
              <w:tabs>
                <w:tab w:val="left" w:pos="2960"/>
              </w:tabs>
              <w:rPr>
                <w:sz w:val="20"/>
                <w:szCs w:val="20"/>
              </w:rPr>
            </w:pPr>
            <w:r>
              <w:rPr>
                <w:sz w:val="20"/>
                <w:szCs w:val="20"/>
              </w:rPr>
              <w:t>пер. Степной</w:t>
            </w:r>
          </w:p>
        </w:tc>
        <w:tc>
          <w:tcPr>
            <w:tcW w:w="1363" w:type="pct"/>
            <w:tcBorders>
              <w:top w:val="single" w:sz="4" w:space="0" w:color="auto"/>
              <w:left w:val="single" w:sz="4" w:space="0" w:color="auto"/>
              <w:bottom w:val="single" w:sz="4" w:space="0" w:color="auto"/>
              <w:right w:val="single" w:sz="4" w:space="0" w:color="auto"/>
            </w:tcBorders>
          </w:tcPr>
          <w:p w14:paraId="5536E460" w14:textId="3C0F6BF1" w:rsidR="00077EF5" w:rsidRPr="00107E1B" w:rsidRDefault="00077EF5" w:rsidP="00077EF5">
            <w:pPr>
              <w:tabs>
                <w:tab w:val="left" w:pos="2960"/>
              </w:tabs>
              <w:rPr>
                <w:sz w:val="20"/>
                <w:szCs w:val="20"/>
              </w:rPr>
            </w:pPr>
            <w:r>
              <w:rPr>
                <w:sz w:val="20"/>
                <w:szCs w:val="20"/>
              </w:rPr>
              <w:t>147</w:t>
            </w:r>
          </w:p>
        </w:tc>
      </w:tr>
      <w:tr w:rsidR="00077EF5" w:rsidRPr="00107E1B" w14:paraId="7BEC99A5" w14:textId="77777777" w:rsidTr="00326F9B">
        <w:tc>
          <w:tcPr>
            <w:tcW w:w="408" w:type="pct"/>
            <w:tcBorders>
              <w:top w:val="single" w:sz="4" w:space="0" w:color="auto"/>
              <w:left w:val="single" w:sz="4" w:space="0" w:color="auto"/>
              <w:bottom w:val="single" w:sz="4" w:space="0" w:color="auto"/>
              <w:right w:val="single" w:sz="4" w:space="0" w:color="auto"/>
            </w:tcBorders>
          </w:tcPr>
          <w:p w14:paraId="0846F23F"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24C81F73" w14:textId="6DCF14EA" w:rsidR="00077EF5" w:rsidRPr="00107E1B" w:rsidRDefault="00077EF5" w:rsidP="00077EF5">
            <w:pPr>
              <w:tabs>
                <w:tab w:val="left" w:pos="2960"/>
              </w:tabs>
              <w:rPr>
                <w:sz w:val="20"/>
                <w:szCs w:val="20"/>
              </w:rPr>
            </w:pPr>
            <w:r w:rsidRPr="00170D80">
              <w:rPr>
                <w:sz w:val="20"/>
                <w:szCs w:val="20"/>
              </w:rPr>
              <w:t>45:02:030801:186</w:t>
            </w:r>
          </w:p>
        </w:tc>
        <w:tc>
          <w:tcPr>
            <w:tcW w:w="1364" w:type="pct"/>
            <w:tcBorders>
              <w:top w:val="single" w:sz="4" w:space="0" w:color="auto"/>
              <w:left w:val="single" w:sz="4" w:space="0" w:color="auto"/>
              <w:bottom w:val="single" w:sz="4" w:space="0" w:color="auto"/>
              <w:right w:val="single" w:sz="4" w:space="0" w:color="auto"/>
            </w:tcBorders>
          </w:tcPr>
          <w:p w14:paraId="2C6B39F9" w14:textId="5D30F5CF" w:rsidR="00077EF5" w:rsidRPr="00107E1B" w:rsidRDefault="00077EF5" w:rsidP="00077EF5">
            <w:pPr>
              <w:tabs>
                <w:tab w:val="left" w:pos="2960"/>
              </w:tabs>
              <w:rPr>
                <w:sz w:val="20"/>
                <w:szCs w:val="20"/>
              </w:rPr>
            </w:pPr>
            <w:r w:rsidRPr="00170D80">
              <w:rPr>
                <w:sz w:val="20"/>
                <w:szCs w:val="20"/>
              </w:rPr>
              <w:t>пер. Школьный</w:t>
            </w:r>
          </w:p>
        </w:tc>
        <w:tc>
          <w:tcPr>
            <w:tcW w:w="1363" w:type="pct"/>
            <w:tcBorders>
              <w:top w:val="single" w:sz="4" w:space="0" w:color="auto"/>
              <w:left w:val="single" w:sz="4" w:space="0" w:color="auto"/>
              <w:bottom w:val="single" w:sz="4" w:space="0" w:color="auto"/>
              <w:right w:val="single" w:sz="4" w:space="0" w:color="auto"/>
            </w:tcBorders>
          </w:tcPr>
          <w:p w14:paraId="289BCBF7" w14:textId="3C6243FA" w:rsidR="00077EF5" w:rsidRPr="00107E1B" w:rsidRDefault="00077EF5" w:rsidP="00077EF5">
            <w:pPr>
              <w:tabs>
                <w:tab w:val="left" w:pos="2960"/>
              </w:tabs>
              <w:rPr>
                <w:sz w:val="20"/>
                <w:szCs w:val="20"/>
              </w:rPr>
            </w:pPr>
            <w:r>
              <w:rPr>
                <w:sz w:val="20"/>
                <w:szCs w:val="20"/>
              </w:rPr>
              <w:t>152</w:t>
            </w:r>
          </w:p>
        </w:tc>
      </w:tr>
      <w:tr w:rsidR="00077EF5" w:rsidRPr="00107E1B" w14:paraId="375229DD" w14:textId="77777777"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F261" w14:textId="6B86D898" w:rsidR="00077EF5" w:rsidRPr="00170D80" w:rsidRDefault="00077EF5" w:rsidP="00077EF5">
            <w:pPr>
              <w:tabs>
                <w:tab w:val="left" w:pos="2960"/>
              </w:tabs>
              <w:jc w:val="center"/>
              <w:rPr>
                <w:b/>
                <w:i/>
                <w:sz w:val="20"/>
                <w:szCs w:val="20"/>
              </w:rPr>
            </w:pPr>
            <w:r w:rsidRPr="00170D80">
              <w:rPr>
                <w:b/>
                <w:i/>
                <w:sz w:val="20"/>
                <w:szCs w:val="20"/>
              </w:rPr>
              <w:t>д. Мокино</w:t>
            </w:r>
          </w:p>
        </w:tc>
      </w:tr>
      <w:tr w:rsidR="00077EF5" w:rsidRPr="00107E1B" w14:paraId="03A52177" w14:textId="77777777" w:rsidTr="00326F9B">
        <w:tc>
          <w:tcPr>
            <w:tcW w:w="408" w:type="pct"/>
            <w:tcBorders>
              <w:top w:val="single" w:sz="4" w:space="0" w:color="auto"/>
              <w:left w:val="single" w:sz="4" w:space="0" w:color="auto"/>
              <w:bottom w:val="single" w:sz="4" w:space="0" w:color="auto"/>
              <w:right w:val="single" w:sz="4" w:space="0" w:color="auto"/>
            </w:tcBorders>
          </w:tcPr>
          <w:p w14:paraId="24E68B1D"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3B73B100" w14:textId="162CE80D" w:rsidR="00077EF5" w:rsidRPr="00107E1B" w:rsidRDefault="00077EF5" w:rsidP="00077EF5">
            <w:pPr>
              <w:tabs>
                <w:tab w:val="left" w:pos="2960"/>
              </w:tabs>
              <w:rPr>
                <w:sz w:val="20"/>
                <w:szCs w:val="20"/>
              </w:rPr>
            </w:pPr>
            <w:r w:rsidRPr="00170D80">
              <w:rPr>
                <w:sz w:val="20"/>
                <w:szCs w:val="20"/>
              </w:rPr>
              <w:t>45:02:030901:177</w:t>
            </w:r>
          </w:p>
        </w:tc>
        <w:tc>
          <w:tcPr>
            <w:tcW w:w="1364" w:type="pct"/>
            <w:tcBorders>
              <w:top w:val="single" w:sz="4" w:space="0" w:color="auto"/>
              <w:left w:val="single" w:sz="4" w:space="0" w:color="auto"/>
              <w:bottom w:val="single" w:sz="4" w:space="0" w:color="auto"/>
              <w:right w:val="single" w:sz="4" w:space="0" w:color="auto"/>
            </w:tcBorders>
          </w:tcPr>
          <w:p w14:paraId="605A2231" w14:textId="5D3D4EE7" w:rsidR="00077EF5" w:rsidRPr="00107E1B" w:rsidRDefault="00077EF5" w:rsidP="00077EF5">
            <w:pPr>
              <w:tabs>
                <w:tab w:val="left" w:pos="2960"/>
              </w:tabs>
              <w:rPr>
                <w:sz w:val="20"/>
                <w:szCs w:val="20"/>
              </w:rPr>
            </w:pPr>
            <w:r>
              <w:rPr>
                <w:sz w:val="20"/>
                <w:szCs w:val="20"/>
              </w:rPr>
              <w:t>у</w:t>
            </w:r>
            <w:r w:rsidRPr="00170D80">
              <w:rPr>
                <w:sz w:val="20"/>
                <w:szCs w:val="20"/>
              </w:rPr>
              <w:t>л. Юбилейная</w:t>
            </w:r>
          </w:p>
        </w:tc>
        <w:tc>
          <w:tcPr>
            <w:tcW w:w="1363" w:type="pct"/>
            <w:tcBorders>
              <w:top w:val="single" w:sz="4" w:space="0" w:color="auto"/>
              <w:left w:val="single" w:sz="4" w:space="0" w:color="auto"/>
              <w:bottom w:val="single" w:sz="4" w:space="0" w:color="auto"/>
              <w:right w:val="single" w:sz="4" w:space="0" w:color="auto"/>
            </w:tcBorders>
          </w:tcPr>
          <w:p w14:paraId="7CDE9FCB" w14:textId="53CEF757" w:rsidR="00077EF5" w:rsidRPr="00107E1B" w:rsidRDefault="00077EF5" w:rsidP="00077EF5">
            <w:pPr>
              <w:tabs>
                <w:tab w:val="left" w:pos="2960"/>
              </w:tabs>
              <w:rPr>
                <w:sz w:val="20"/>
                <w:szCs w:val="20"/>
              </w:rPr>
            </w:pPr>
            <w:r>
              <w:rPr>
                <w:sz w:val="20"/>
                <w:szCs w:val="20"/>
              </w:rPr>
              <w:t>1322</w:t>
            </w:r>
          </w:p>
        </w:tc>
      </w:tr>
      <w:tr w:rsidR="00077EF5" w:rsidRPr="00107E1B" w14:paraId="08D5D760" w14:textId="77777777" w:rsidTr="00326F9B">
        <w:tc>
          <w:tcPr>
            <w:tcW w:w="408" w:type="pct"/>
            <w:tcBorders>
              <w:top w:val="single" w:sz="4" w:space="0" w:color="auto"/>
              <w:left w:val="single" w:sz="4" w:space="0" w:color="auto"/>
              <w:bottom w:val="single" w:sz="4" w:space="0" w:color="auto"/>
              <w:right w:val="single" w:sz="4" w:space="0" w:color="auto"/>
            </w:tcBorders>
          </w:tcPr>
          <w:p w14:paraId="5E6EF6FC"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2061CF4" w14:textId="44CC97E2" w:rsidR="00077EF5" w:rsidRPr="00107E1B" w:rsidRDefault="00077EF5" w:rsidP="00077EF5">
            <w:pPr>
              <w:tabs>
                <w:tab w:val="left" w:pos="2960"/>
              </w:tabs>
              <w:rPr>
                <w:sz w:val="20"/>
                <w:szCs w:val="20"/>
              </w:rPr>
            </w:pPr>
            <w:r w:rsidRPr="00170D80">
              <w:rPr>
                <w:sz w:val="20"/>
                <w:szCs w:val="20"/>
              </w:rPr>
              <w:t>45:02:030901:174</w:t>
            </w:r>
          </w:p>
        </w:tc>
        <w:tc>
          <w:tcPr>
            <w:tcW w:w="1364" w:type="pct"/>
            <w:tcBorders>
              <w:top w:val="single" w:sz="4" w:space="0" w:color="auto"/>
              <w:left w:val="single" w:sz="4" w:space="0" w:color="auto"/>
              <w:bottom w:val="single" w:sz="4" w:space="0" w:color="auto"/>
              <w:right w:val="single" w:sz="4" w:space="0" w:color="auto"/>
            </w:tcBorders>
          </w:tcPr>
          <w:p w14:paraId="1F919CB3" w14:textId="38AD25DD" w:rsidR="00077EF5" w:rsidRPr="00107E1B" w:rsidRDefault="00077EF5" w:rsidP="00077EF5">
            <w:pPr>
              <w:tabs>
                <w:tab w:val="left" w:pos="2960"/>
              </w:tabs>
              <w:rPr>
                <w:sz w:val="20"/>
                <w:szCs w:val="20"/>
              </w:rPr>
            </w:pPr>
            <w:r>
              <w:rPr>
                <w:sz w:val="20"/>
                <w:szCs w:val="20"/>
              </w:rPr>
              <w:t>у</w:t>
            </w:r>
            <w:r w:rsidRPr="00170D80">
              <w:rPr>
                <w:sz w:val="20"/>
                <w:szCs w:val="20"/>
              </w:rPr>
              <w:t>л. Труда</w:t>
            </w:r>
          </w:p>
        </w:tc>
        <w:tc>
          <w:tcPr>
            <w:tcW w:w="1363" w:type="pct"/>
            <w:tcBorders>
              <w:top w:val="single" w:sz="4" w:space="0" w:color="auto"/>
              <w:left w:val="single" w:sz="4" w:space="0" w:color="auto"/>
              <w:bottom w:val="single" w:sz="4" w:space="0" w:color="auto"/>
              <w:right w:val="single" w:sz="4" w:space="0" w:color="auto"/>
            </w:tcBorders>
          </w:tcPr>
          <w:p w14:paraId="3035539F" w14:textId="77EB99AE" w:rsidR="00077EF5" w:rsidRPr="00107E1B" w:rsidRDefault="00077EF5" w:rsidP="00077EF5">
            <w:pPr>
              <w:tabs>
                <w:tab w:val="left" w:pos="2960"/>
              </w:tabs>
              <w:rPr>
                <w:sz w:val="20"/>
                <w:szCs w:val="20"/>
              </w:rPr>
            </w:pPr>
            <w:r>
              <w:rPr>
                <w:sz w:val="20"/>
                <w:szCs w:val="20"/>
              </w:rPr>
              <w:t>385</w:t>
            </w:r>
          </w:p>
        </w:tc>
      </w:tr>
      <w:tr w:rsidR="00077EF5" w:rsidRPr="00107E1B" w14:paraId="2B786A43" w14:textId="77777777" w:rsidTr="00326F9B">
        <w:tc>
          <w:tcPr>
            <w:tcW w:w="408" w:type="pct"/>
            <w:tcBorders>
              <w:top w:val="single" w:sz="4" w:space="0" w:color="auto"/>
              <w:left w:val="single" w:sz="4" w:space="0" w:color="auto"/>
              <w:bottom w:val="single" w:sz="4" w:space="0" w:color="auto"/>
              <w:right w:val="single" w:sz="4" w:space="0" w:color="auto"/>
            </w:tcBorders>
          </w:tcPr>
          <w:p w14:paraId="51E69A90"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16C4683F" w14:textId="40698C14" w:rsidR="00077EF5" w:rsidRPr="00107E1B" w:rsidRDefault="00077EF5" w:rsidP="00077EF5">
            <w:pPr>
              <w:tabs>
                <w:tab w:val="left" w:pos="2960"/>
              </w:tabs>
              <w:rPr>
                <w:sz w:val="20"/>
                <w:szCs w:val="20"/>
              </w:rPr>
            </w:pPr>
            <w:r w:rsidRPr="00170D80">
              <w:rPr>
                <w:sz w:val="20"/>
                <w:szCs w:val="20"/>
              </w:rPr>
              <w:t>45:02:030901:178</w:t>
            </w:r>
          </w:p>
        </w:tc>
        <w:tc>
          <w:tcPr>
            <w:tcW w:w="1364" w:type="pct"/>
            <w:tcBorders>
              <w:top w:val="single" w:sz="4" w:space="0" w:color="auto"/>
              <w:left w:val="single" w:sz="4" w:space="0" w:color="auto"/>
              <w:bottom w:val="single" w:sz="4" w:space="0" w:color="auto"/>
              <w:right w:val="single" w:sz="4" w:space="0" w:color="auto"/>
            </w:tcBorders>
          </w:tcPr>
          <w:p w14:paraId="07DFFBE0" w14:textId="7569FB84" w:rsidR="00077EF5" w:rsidRPr="00107E1B" w:rsidRDefault="00077EF5" w:rsidP="00077EF5">
            <w:pPr>
              <w:tabs>
                <w:tab w:val="left" w:pos="2960"/>
              </w:tabs>
              <w:rPr>
                <w:sz w:val="20"/>
                <w:szCs w:val="20"/>
              </w:rPr>
            </w:pPr>
            <w:r>
              <w:rPr>
                <w:sz w:val="20"/>
                <w:szCs w:val="20"/>
              </w:rPr>
              <w:t>ул. А.Я.Ор</w:t>
            </w:r>
            <w:r w:rsidRPr="00170D80">
              <w:rPr>
                <w:sz w:val="20"/>
                <w:szCs w:val="20"/>
              </w:rPr>
              <w:t>лова</w:t>
            </w:r>
          </w:p>
        </w:tc>
        <w:tc>
          <w:tcPr>
            <w:tcW w:w="1363" w:type="pct"/>
            <w:tcBorders>
              <w:top w:val="single" w:sz="4" w:space="0" w:color="auto"/>
              <w:left w:val="single" w:sz="4" w:space="0" w:color="auto"/>
              <w:bottom w:val="single" w:sz="4" w:space="0" w:color="auto"/>
              <w:right w:val="single" w:sz="4" w:space="0" w:color="auto"/>
            </w:tcBorders>
          </w:tcPr>
          <w:p w14:paraId="36CE82B0" w14:textId="2C2FAC1D" w:rsidR="00077EF5" w:rsidRPr="00107E1B" w:rsidRDefault="00077EF5" w:rsidP="00077EF5">
            <w:pPr>
              <w:tabs>
                <w:tab w:val="left" w:pos="2960"/>
              </w:tabs>
              <w:rPr>
                <w:sz w:val="20"/>
                <w:szCs w:val="20"/>
              </w:rPr>
            </w:pPr>
            <w:r>
              <w:rPr>
                <w:sz w:val="20"/>
                <w:szCs w:val="20"/>
              </w:rPr>
              <w:t>341</w:t>
            </w:r>
          </w:p>
        </w:tc>
      </w:tr>
      <w:tr w:rsidR="00077EF5" w:rsidRPr="00107E1B" w14:paraId="4415FE46" w14:textId="77777777" w:rsidTr="00326F9B">
        <w:tc>
          <w:tcPr>
            <w:tcW w:w="408" w:type="pct"/>
            <w:tcBorders>
              <w:top w:val="single" w:sz="4" w:space="0" w:color="auto"/>
              <w:left w:val="single" w:sz="4" w:space="0" w:color="auto"/>
              <w:bottom w:val="single" w:sz="4" w:space="0" w:color="auto"/>
              <w:right w:val="single" w:sz="4" w:space="0" w:color="auto"/>
            </w:tcBorders>
          </w:tcPr>
          <w:p w14:paraId="3FD28893"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0ACE4AE5" w14:textId="45DB0952" w:rsidR="00077EF5" w:rsidRPr="00170D80" w:rsidRDefault="00077EF5" w:rsidP="00077EF5">
            <w:pPr>
              <w:tabs>
                <w:tab w:val="left" w:pos="2960"/>
              </w:tabs>
              <w:rPr>
                <w:sz w:val="20"/>
                <w:szCs w:val="20"/>
              </w:rPr>
            </w:pPr>
            <w:r w:rsidRPr="00077EF5">
              <w:rPr>
                <w:sz w:val="20"/>
                <w:szCs w:val="20"/>
              </w:rPr>
              <w:t>45:02:030901:175</w:t>
            </w:r>
          </w:p>
        </w:tc>
        <w:tc>
          <w:tcPr>
            <w:tcW w:w="1364" w:type="pct"/>
            <w:tcBorders>
              <w:top w:val="single" w:sz="4" w:space="0" w:color="auto"/>
              <w:left w:val="single" w:sz="4" w:space="0" w:color="auto"/>
              <w:bottom w:val="single" w:sz="4" w:space="0" w:color="auto"/>
              <w:right w:val="single" w:sz="4" w:space="0" w:color="auto"/>
            </w:tcBorders>
          </w:tcPr>
          <w:p w14:paraId="271BDE5A" w14:textId="7F0169E6" w:rsidR="00077EF5" w:rsidRDefault="00077EF5" w:rsidP="00077EF5">
            <w:pPr>
              <w:tabs>
                <w:tab w:val="left" w:pos="2960"/>
              </w:tabs>
              <w:rPr>
                <w:sz w:val="20"/>
                <w:szCs w:val="20"/>
              </w:rPr>
            </w:pPr>
            <w:r w:rsidRPr="00077EF5">
              <w:rPr>
                <w:sz w:val="20"/>
                <w:szCs w:val="20"/>
              </w:rPr>
              <w:t>ул. Новая</w:t>
            </w:r>
          </w:p>
        </w:tc>
        <w:tc>
          <w:tcPr>
            <w:tcW w:w="1363" w:type="pct"/>
            <w:tcBorders>
              <w:top w:val="single" w:sz="4" w:space="0" w:color="auto"/>
              <w:left w:val="single" w:sz="4" w:space="0" w:color="auto"/>
              <w:bottom w:val="single" w:sz="4" w:space="0" w:color="auto"/>
              <w:right w:val="single" w:sz="4" w:space="0" w:color="auto"/>
            </w:tcBorders>
          </w:tcPr>
          <w:p w14:paraId="732DEE25" w14:textId="744897F5" w:rsidR="00077EF5" w:rsidRDefault="00077EF5" w:rsidP="00077EF5">
            <w:pPr>
              <w:tabs>
                <w:tab w:val="left" w:pos="2960"/>
              </w:tabs>
              <w:rPr>
                <w:sz w:val="20"/>
                <w:szCs w:val="20"/>
              </w:rPr>
            </w:pPr>
            <w:r w:rsidRPr="00077EF5">
              <w:rPr>
                <w:sz w:val="20"/>
                <w:szCs w:val="20"/>
              </w:rPr>
              <w:t>362</w:t>
            </w:r>
          </w:p>
        </w:tc>
      </w:tr>
      <w:tr w:rsidR="00077EF5" w:rsidRPr="00107E1B" w14:paraId="2A64C59D" w14:textId="77777777"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0832A" w14:textId="560F3442" w:rsidR="00077EF5" w:rsidRPr="00170D80" w:rsidRDefault="00077EF5" w:rsidP="00077EF5">
            <w:pPr>
              <w:tabs>
                <w:tab w:val="left" w:pos="2960"/>
              </w:tabs>
              <w:jc w:val="center"/>
              <w:rPr>
                <w:b/>
                <w:i/>
                <w:sz w:val="20"/>
                <w:szCs w:val="20"/>
              </w:rPr>
            </w:pPr>
            <w:r w:rsidRPr="00170D80">
              <w:rPr>
                <w:b/>
                <w:i/>
                <w:sz w:val="20"/>
                <w:szCs w:val="20"/>
              </w:rPr>
              <w:t>д. Чистолебяжье</w:t>
            </w:r>
          </w:p>
        </w:tc>
      </w:tr>
      <w:tr w:rsidR="00077EF5" w:rsidRPr="00107E1B" w14:paraId="11140EF1" w14:textId="268B9D2E" w:rsidTr="00326F9B">
        <w:tc>
          <w:tcPr>
            <w:tcW w:w="408" w:type="pct"/>
            <w:tcBorders>
              <w:top w:val="single" w:sz="4" w:space="0" w:color="auto"/>
              <w:left w:val="single" w:sz="4" w:space="0" w:color="auto"/>
              <w:bottom w:val="single" w:sz="4" w:space="0" w:color="auto"/>
              <w:right w:val="single" w:sz="4" w:space="0" w:color="auto"/>
            </w:tcBorders>
          </w:tcPr>
          <w:p w14:paraId="5AD9CDC1" w14:textId="764911E0"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0B7531B" w14:textId="6A01F7EB" w:rsidR="00077EF5" w:rsidRPr="00107E1B" w:rsidRDefault="00077EF5" w:rsidP="00077EF5">
            <w:pPr>
              <w:tabs>
                <w:tab w:val="left" w:pos="2960"/>
              </w:tabs>
              <w:rPr>
                <w:sz w:val="20"/>
                <w:szCs w:val="20"/>
              </w:rPr>
            </w:pPr>
            <w:r w:rsidRPr="00170D80">
              <w:rPr>
                <w:sz w:val="20"/>
                <w:szCs w:val="20"/>
              </w:rPr>
              <w:t>45:02:030102:37</w:t>
            </w:r>
          </w:p>
        </w:tc>
        <w:tc>
          <w:tcPr>
            <w:tcW w:w="1364" w:type="pct"/>
            <w:tcBorders>
              <w:top w:val="single" w:sz="4" w:space="0" w:color="auto"/>
              <w:left w:val="single" w:sz="4" w:space="0" w:color="auto"/>
              <w:bottom w:val="single" w:sz="4" w:space="0" w:color="auto"/>
              <w:right w:val="single" w:sz="4" w:space="0" w:color="auto"/>
            </w:tcBorders>
          </w:tcPr>
          <w:p w14:paraId="43FC2586" w14:textId="46FDCE39" w:rsidR="00077EF5" w:rsidRPr="00107E1B" w:rsidRDefault="00077EF5" w:rsidP="00077EF5">
            <w:pPr>
              <w:tabs>
                <w:tab w:val="left" w:pos="2960"/>
              </w:tabs>
              <w:rPr>
                <w:sz w:val="20"/>
                <w:szCs w:val="20"/>
              </w:rPr>
            </w:pPr>
            <w:r>
              <w:rPr>
                <w:sz w:val="20"/>
                <w:szCs w:val="20"/>
              </w:rPr>
              <w:t>у</w:t>
            </w:r>
            <w:r w:rsidRPr="00170D80">
              <w:rPr>
                <w:sz w:val="20"/>
                <w:szCs w:val="20"/>
              </w:rPr>
              <w:t>л. Земляничная</w:t>
            </w:r>
          </w:p>
        </w:tc>
        <w:tc>
          <w:tcPr>
            <w:tcW w:w="1363" w:type="pct"/>
            <w:tcBorders>
              <w:top w:val="single" w:sz="4" w:space="0" w:color="auto"/>
              <w:left w:val="single" w:sz="4" w:space="0" w:color="auto"/>
              <w:bottom w:val="single" w:sz="4" w:space="0" w:color="auto"/>
              <w:right w:val="single" w:sz="4" w:space="0" w:color="auto"/>
            </w:tcBorders>
          </w:tcPr>
          <w:p w14:paraId="5519AF1F" w14:textId="11DD493C" w:rsidR="00077EF5" w:rsidRPr="00107E1B" w:rsidRDefault="00077EF5" w:rsidP="00077EF5">
            <w:pPr>
              <w:tabs>
                <w:tab w:val="left" w:pos="2960"/>
              </w:tabs>
              <w:rPr>
                <w:sz w:val="20"/>
                <w:szCs w:val="20"/>
              </w:rPr>
            </w:pPr>
            <w:r>
              <w:rPr>
                <w:sz w:val="20"/>
                <w:szCs w:val="20"/>
              </w:rPr>
              <w:t>495</w:t>
            </w:r>
          </w:p>
        </w:tc>
      </w:tr>
      <w:tr w:rsidR="00077EF5" w:rsidRPr="00107E1B" w14:paraId="0C3AA5AD" w14:textId="5560280E" w:rsidTr="00326F9B">
        <w:tc>
          <w:tcPr>
            <w:tcW w:w="3637" w:type="pct"/>
            <w:gridSpan w:val="3"/>
            <w:tcBorders>
              <w:top w:val="single" w:sz="4" w:space="0" w:color="auto"/>
              <w:left w:val="single" w:sz="4" w:space="0" w:color="auto"/>
              <w:bottom w:val="single" w:sz="4" w:space="0" w:color="auto"/>
              <w:right w:val="single" w:sz="4" w:space="0" w:color="auto"/>
            </w:tcBorders>
          </w:tcPr>
          <w:p w14:paraId="4767A232" w14:textId="28A4FD9B" w:rsidR="00077EF5" w:rsidRPr="00107E1B" w:rsidRDefault="00077EF5" w:rsidP="00077EF5">
            <w:pPr>
              <w:tabs>
                <w:tab w:val="left" w:pos="2960"/>
              </w:tabs>
              <w:rPr>
                <w:b/>
                <w:sz w:val="20"/>
                <w:szCs w:val="20"/>
              </w:rPr>
            </w:pPr>
            <w:r w:rsidRPr="00107E1B">
              <w:rPr>
                <w:b/>
                <w:sz w:val="20"/>
                <w:szCs w:val="20"/>
              </w:rPr>
              <w:t xml:space="preserve">Итого по </w:t>
            </w:r>
            <w:r w:rsidR="00D027F0">
              <w:rPr>
                <w:b/>
                <w:sz w:val="20"/>
                <w:szCs w:val="20"/>
              </w:rPr>
              <w:t>Новодосто</w:t>
            </w:r>
            <w:r>
              <w:rPr>
                <w:b/>
                <w:sz w:val="20"/>
                <w:szCs w:val="20"/>
              </w:rPr>
              <w:t>валовском</w:t>
            </w:r>
            <w:r w:rsidRPr="00107E1B">
              <w:rPr>
                <w:b/>
                <w:sz w:val="20"/>
                <w:szCs w:val="20"/>
              </w:rPr>
              <w:t>у сельсовету</w:t>
            </w:r>
          </w:p>
        </w:tc>
        <w:tc>
          <w:tcPr>
            <w:tcW w:w="1363" w:type="pct"/>
            <w:tcBorders>
              <w:top w:val="single" w:sz="4" w:space="0" w:color="auto"/>
              <w:left w:val="single" w:sz="4" w:space="0" w:color="auto"/>
              <w:bottom w:val="single" w:sz="4" w:space="0" w:color="auto"/>
              <w:right w:val="single" w:sz="4" w:space="0" w:color="auto"/>
            </w:tcBorders>
          </w:tcPr>
          <w:p w14:paraId="64ED7B39" w14:textId="766C90B7" w:rsidR="00077EF5" w:rsidRPr="00107E1B" w:rsidRDefault="00077EF5" w:rsidP="00077EF5">
            <w:pPr>
              <w:tabs>
                <w:tab w:val="left" w:pos="2960"/>
              </w:tabs>
              <w:rPr>
                <w:b/>
                <w:sz w:val="20"/>
                <w:szCs w:val="20"/>
              </w:rPr>
            </w:pPr>
            <w:r w:rsidRPr="00077EF5">
              <w:rPr>
                <w:b/>
                <w:sz w:val="20"/>
                <w:szCs w:val="20"/>
              </w:rPr>
              <w:t>10336</w:t>
            </w:r>
          </w:p>
        </w:tc>
      </w:tr>
    </w:tbl>
    <w:p w14:paraId="1C7EFE7C" w14:textId="77777777" w:rsidR="00EA37E1" w:rsidRPr="00086E99" w:rsidRDefault="00EA37E1" w:rsidP="00EA37E1">
      <w:pPr>
        <w:pStyle w:val="a1"/>
        <w:spacing w:before="120"/>
        <w:rPr>
          <w:lang w:val="ru-RU"/>
        </w:rPr>
      </w:pPr>
      <w:r w:rsidRPr="00086E99">
        <w:rPr>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4EF5A1DB" w14:textId="77777777" w:rsidR="00EA37E1" w:rsidRDefault="00EA37E1" w:rsidP="00EA37E1">
      <w:pPr>
        <w:pStyle w:val="a1"/>
        <w:rPr>
          <w:lang w:val="ru-RU"/>
        </w:rPr>
      </w:pPr>
      <w:r w:rsidRPr="00086E99">
        <w:rPr>
          <w:lang w:val="ru-RU"/>
        </w:rPr>
        <w:t xml:space="preserve">Твердое покрытие имеют не все улицы населенных пунктов.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w:t>
      </w:r>
      <w:r w:rsidRPr="00013A89">
        <w:rPr>
          <w:lang w:val="ru-RU"/>
        </w:rPr>
        <w:t>муниципального образования</w:t>
      </w:r>
      <w:r w:rsidRPr="00086E99">
        <w:rPr>
          <w:lang w:val="ru-RU"/>
        </w:rPr>
        <w:t>: проезд ко всем жилым кварталам, производственным и складским территориям, а также к объектам общественного назначения.</w:t>
      </w:r>
    </w:p>
    <w:p w14:paraId="404F1AFC" w14:textId="77777777" w:rsidR="00EA37E1" w:rsidRPr="004E2A7B" w:rsidRDefault="00EA37E1" w:rsidP="00EA37E1">
      <w:pPr>
        <w:suppressAutoHyphens/>
        <w:ind w:firstLine="709"/>
        <w:rPr>
          <w:rFonts w:eastAsiaTheme="minorEastAsia"/>
          <w:color w:val="00000A"/>
        </w:rPr>
      </w:pPr>
      <w:r>
        <w:rPr>
          <w:rFonts w:eastAsiaTheme="minorEastAsia"/>
          <w:color w:val="00000A"/>
        </w:rPr>
        <w:t>В соответствии с данными о неудовлетворительном состоянии улично-дорожной сети муниципального образования генеральным планом предлагаются следующие мероприятия:</w:t>
      </w:r>
    </w:p>
    <w:p w14:paraId="35CB19E0" w14:textId="77777777" w:rsidR="00EA37E1"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сохранение участков </w:t>
      </w:r>
      <w:r>
        <w:rPr>
          <w:rFonts w:eastAsiaTheme="minorEastAsia" w:cstheme="minorBidi"/>
        </w:rPr>
        <w:t xml:space="preserve">улично-дорожной </w:t>
      </w:r>
      <w:r w:rsidRPr="004E2A7B">
        <w:rPr>
          <w:rFonts w:eastAsiaTheme="minorEastAsia" w:cstheme="minorBidi"/>
        </w:rPr>
        <w:t>сети, показатели которых соответствуют требованиям стандартов к эксплуатационным характеристикам дорог соответственно их категории;</w:t>
      </w:r>
    </w:p>
    <w:p w14:paraId="4BAC8888" w14:textId="77777777" w:rsidR="00EA37E1" w:rsidRPr="004E2A7B" w:rsidRDefault="00EA37E1" w:rsidP="00EA37E1">
      <w:pPr>
        <w:numPr>
          <w:ilvl w:val="0"/>
          <w:numId w:val="25"/>
        </w:numPr>
        <w:suppressAutoHyphens/>
        <w:ind w:left="1008"/>
        <w:contextualSpacing/>
        <w:rPr>
          <w:rFonts w:eastAsiaTheme="minorEastAsia" w:cstheme="minorBidi"/>
        </w:rPr>
      </w:pPr>
      <w:r>
        <w:rPr>
          <w:rFonts w:eastAsiaTheme="minorEastAsia" w:cstheme="minorBidi"/>
        </w:rPr>
        <w:t>ремонт и реконструкция изношенных участков улично-дорожной сети поселения;</w:t>
      </w:r>
    </w:p>
    <w:p w14:paraId="34FEA14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разработка проекта безопасности дорожного движения на территории поселения;</w:t>
      </w:r>
    </w:p>
    <w:p w14:paraId="277EBCE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внедрение проекта безопасности дорожного движения на территории поселения.</w:t>
      </w:r>
    </w:p>
    <w:p w14:paraId="44227B2E" w14:textId="77777777" w:rsidR="00EA37E1" w:rsidRPr="004E2A7B" w:rsidRDefault="00EA37E1" w:rsidP="00EA37E1">
      <w:pPr>
        <w:suppressAutoHyphens/>
        <w:ind w:firstLine="709"/>
        <w:rPr>
          <w:rFonts w:eastAsiaTheme="minorEastAsia"/>
          <w:color w:val="00000A"/>
        </w:rPr>
      </w:pPr>
      <w:r w:rsidRPr="004E2A7B">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79DC7E8E" w14:textId="77777777" w:rsidR="00EA37E1" w:rsidRPr="004E2A7B" w:rsidRDefault="00EA37E1" w:rsidP="00EA37E1">
      <w:pPr>
        <w:suppressAutoHyphens/>
        <w:ind w:firstLine="709"/>
        <w:rPr>
          <w:rFonts w:eastAsiaTheme="minorEastAsia"/>
        </w:rPr>
      </w:pPr>
      <w:r w:rsidRPr="004E2A7B">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14:paraId="1AF00E8A"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14:paraId="066A8ED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lastRenderedPageBreak/>
        <w:t xml:space="preserve">информирование граждан о правилах и требованиях в области обеспечения безопасности дорожного движения; </w:t>
      </w:r>
    </w:p>
    <w:p w14:paraId="40F68541"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обеспечение образовательных учреждений поселения учебно- методическими наглядными материалами по вопросам профилактики детского дорожно-транспортного травматизма; </w:t>
      </w:r>
    </w:p>
    <w:p w14:paraId="4C62DC7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замена и установка технических средств организации дорожного движения, в т.ч. проектные работы; </w:t>
      </w:r>
    </w:p>
    <w:p w14:paraId="07B09082"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14:paraId="1BA48573" w14:textId="77777777" w:rsidR="00EA37E1" w:rsidRPr="004E2A7B" w:rsidRDefault="00EA37E1" w:rsidP="00EA37E1">
      <w:pPr>
        <w:suppressAutoHyphens/>
        <w:ind w:firstLine="709"/>
        <w:rPr>
          <w:rFonts w:eastAsiaTheme="minorEastAsia"/>
        </w:rPr>
      </w:pPr>
      <w:r w:rsidRPr="004E2A7B">
        <w:rPr>
          <w:rFonts w:eastAsiaTheme="minorEastAsia"/>
        </w:rPr>
        <w:t xml:space="preserve">При реализации </w:t>
      </w:r>
      <w:r>
        <w:rPr>
          <w:rFonts w:eastAsiaTheme="minorEastAsia"/>
        </w:rPr>
        <w:t>генерального плана</w:t>
      </w:r>
      <w:r w:rsidRPr="004E2A7B">
        <w:rPr>
          <w:rFonts w:eastAsiaTheme="minorEastAsia"/>
        </w:rPr>
        <w:t xml:space="preserve"> планируется осуществление следующих мероприятий: </w:t>
      </w:r>
    </w:p>
    <w:p w14:paraId="11A0456D"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Мероприятия по выявлению аварийно-опасных участков автомобильных дорог общего пользования местного значения и выработка мер по их устранению.</w:t>
      </w:r>
    </w:p>
    <w:p w14:paraId="4C94265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Приобретение знаков дорожного движения (мероприятие направлено на снижение количества дорожно-транспортных происшествий).</w:t>
      </w:r>
    </w:p>
    <w:p w14:paraId="6A90875D"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Установка и замена знаков дорожного движения (мероприятие направлено на снижение количества дорожно-транспортных происшествий). </w:t>
      </w:r>
    </w:p>
    <w:p w14:paraId="45A5E2DC" w14:textId="4996D939" w:rsidR="00EA37E1" w:rsidRPr="004E2A7B" w:rsidRDefault="00EA37E1" w:rsidP="00EA37E1">
      <w:pPr>
        <w:suppressAutoHyphens/>
        <w:ind w:firstLine="709"/>
        <w:rPr>
          <w:rFonts w:eastAsiaTheme="minorEastAsia"/>
        </w:rPr>
      </w:pPr>
      <w:r w:rsidRPr="004E2A7B">
        <w:rPr>
          <w:rFonts w:eastAsiaTheme="minorEastAsia"/>
        </w:rPr>
        <w:t xml:space="preserve">Из всего вышеперечисленного следует, что на расчетный срок основными мероприятиями развития транспортной инфраструктуры </w:t>
      </w:r>
      <w:r w:rsidR="00D027F0">
        <w:rPr>
          <w:rFonts w:eastAsiaTheme="minorEastAsia"/>
        </w:rPr>
        <w:t>Новодосто</w:t>
      </w:r>
      <w:r w:rsidR="00F40B30">
        <w:rPr>
          <w:rFonts w:eastAsiaTheme="minorEastAsia"/>
        </w:rPr>
        <w:t>валовского</w:t>
      </w:r>
      <w:r>
        <w:rPr>
          <w:rFonts w:eastAsiaTheme="minorEastAsia"/>
        </w:rPr>
        <w:t xml:space="preserve"> сельсовета должны стать</w:t>
      </w:r>
      <w:r w:rsidRPr="004E2A7B">
        <w:rPr>
          <w:rFonts w:eastAsiaTheme="minorEastAsia"/>
        </w:rPr>
        <w:t xml:space="preserve">: </w:t>
      </w:r>
    </w:p>
    <w:p w14:paraId="07FCF73B"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содержание автомобильных дорог общего пользования местного значения и искусственных сооружений на них в полном объеме;</w:t>
      </w:r>
    </w:p>
    <w:p w14:paraId="0EA535BA"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паспортизация всех бесхозяйных участков автомобильных дорог общего пользования местного значения;</w:t>
      </w:r>
    </w:p>
    <w:p w14:paraId="730AE93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организация мероприятий по оказанию транспортных услуг населению;</w:t>
      </w:r>
    </w:p>
    <w:p w14:paraId="04A31D70"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повышение уровня обустройства автомобильных дорог общего пользования за счет установки средств организации дорожного движения на </w:t>
      </w:r>
      <w:r>
        <w:rPr>
          <w:rFonts w:eastAsiaTheme="minorEastAsia" w:cstheme="minorBidi"/>
        </w:rPr>
        <w:t>дорогах (дорожных знаков т.п.);</w:t>
      </w:r>
    </w:p>
    <w:p w14:paraId="00ACF56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проектирование и капитальный ремонт искусственных сооружений;</w:t>
      </w:r>
    </w:p>
    <w:p w14:paraId="06504918"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создание новых объектов транспортной инфраструктуры, отвечающих прогнозируемым потребностям предприятий и населения. </w:t>
      </w:r>
    </w:p>
    <w:p w14:paraId="35230B8D" w14:textId="0A9B6657" w:rsidR="00EA37E1" w:rsidRPr="00EA37E1" w:rsidRDefault="00EA37E1" w:rsidP="00EA37E1">
      <w:pPr>
        <w:suppressAutoHyphens/>
        <w:ind w:firstLine="709"/>
        <w:rPr>
          <w:rFonts w:eastAsiaTheme="minorEastAsia"/>
        </w:rPr>
      </w:pPr>
      <w:r w:rsidRPr="004E2A7B">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14:paraId="43F4473A" w14:textId="74FC547B" w:rsidR="008C6D4D" w:rsidRPr="00106566" w:rsidRDefault="006947B1" w:rsidP="00D33C6C">
      <w:pPr>
        <w:pStyle w:val="30"/>
        <w:keepNext w:val="0"/>
        <w:widowControl w:val="0"/>
        <w:numPr>
          <w:ilvl w:val="2"/>
          <w:numId w:val="5"/>
        </w:numPr>
        <w:ind w:left="0" w:firstLine="0"/>
        <w:rPr>
          <w:szCs w:val="28"/>
        </w:rPr>
      </w:pPr>
      <w:r w:rsidRPr="00106566">
        <w:rPr>
          <w:szCs w:val="28"/>
        </w:rPr>
        <w:t xml:space="preserve">Объекты инженерной </w:t>
      </w:r>
      <w:r w:rsidR="008C6D4D" w:rsidRPr="00106566">
        <w:rPr>
          <w:szCs w:val="28"/>
        </w:rPr>
        <w:t>инфраструктур</w:t>
      </w:r>
      <w:bookmarkEnd w:id="33"/>
      <w:r w:rsidRPr="00106566">
        <w:rPr>
          <w:szCs w:val="28"/>
        </w:rPr>
        <w:t>ы</w:t>
      </w:r>
      <w:bookmarkEnd w:id="34"/>
    </w:p>
    <w:p w14:paraId="7AA995F1" w14:textId="77777777" w:rsidR="00815C07" w:rsidRDefault="00815C07" w:rsidP="00815C07">
      <w:pPr>
        <w:pStyle w:val="a1"/>
        <w:rPr>
          <w:lang w:val="ru-RU"/>
        </w:rPr>
      </w:pPr>
      <w:bookmarkStart w:id="35" w:name="_Toc270950877"/>
      <w:bookmarkStart w:id="36" w:name="_Toc312530943"/>
      <w:bookmarkStart w:id="37" w:name="_Toc370201547"/>
      <w:bookmarkStart w:id="38" w:name="_Toc465852879"/>
      <w:bookmarkStart w:id="39" w:name="_Toc468963297"/>
      <w:r>
        <w:rPr>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56EA4B1D" w14:textId="77777777" w:rsidR="00815C07" w:rsidRDefault="00815C07" w:rsidP="00D33C6C">
      <w:pPr>
        <w:pStyle w:val="a1"/>
        <w:numPr>
          <w:ilvl w:val="0"/>
          <w:numId w:val="9"/>
        </w:numPr>
        <w:ind w:left="709" w:hanging="504"/>
        <w:rPr>
          <w:lang w:val="ru-RU"/>
        </w:rPr>
      </w:pPr>
      <w:r>
        <w:rPr>
          <w:lang w:val="ru-RU"/>
        </w:rPr>
        <w:t>определения зон размещения объектов электро-, тепло-, газо-, водоснабжения и водоотведения;</w:t>
      </w:r>
    </w:p>
    <w:p w14:paraId="75508E72" w14:textId="77777777" w:rsidR="00815C07" w:rsidRDefault="00815C07" w:rsidP="00D33C6C">
      <w:pPr>
        <w:pStyle w:val="a1"/>
        <w:numPr>
          <w:ilvl w:val="0"/>
          <w:numId w:val="9"/>
        </w:numPr>
        <w:ind w:left="709" w:hanging="504"/>
        <w:rPr>
          <w:lang w:val="ru-RU"/>
        </w:rPr>
      </w:pPr>
      <w:r>
        <w:rPr>
          <w:lang w:val="ru-RU"/>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2E758F5F" w14:textId="77777777" w:rsidR="00815C07" w:rsidRDefault="00815C07" w:rsidP="00D33C6C">
      <w:pPr>
        <w:pStyle w:val="a1"/>
        <w:numPr>
          <w:ilvl w:val="0"/>
          <w:numId w:val="9"/>
        </w:numPr>
        <w:ind w:left="709" w:hanging="504"/>
        <w:rPr>
          <w:lang w:val="ru-RU"/>
        </w:rPr>
      </w:pPr>
      <w:r>
        <w:rPr>
          <w:lang w:val="ru-RU"/>
        </w:rPr>
        <w:t>развития инженерных коммуникаций в сложившейся застройке с учетом перспективного развития;</w:t>
      </w:r>
    </w:p>
    <w:p w14:paraId="6F09EEF9" w14:textId="77777777" w:rsidR="00815C07" w:rsidRDefault="00815C07" w:rsidP="00D33C6C">
      <w:pPr>
        <w:pStyle w:val="a1"/>
        <w:numPr>
          <w:ilvl w:val="0"/>
          <w:numId w:val="9"/>
        </w:numPr>
        <w:ind w:left="709" w:hanging="504"/>
        <w:rPr>
          <w:lang w:val="ru-RU"/>
        </w:rPr>
      </w:pPr>
      <w:r>
        <w:rPr>
          <w:lang w:val="ru-RU"/>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6B21C0E3" w14:textId="77777777" w:rsidR="00815C07" w:rsidRDefault="00815C07" w:rsidP="00D33C6C">
      <w:pPr>
        <w:pStyle w:val="a1"/>
        <w:numPr>
          <w:ilvl w:val="0"/>
          <w:numId w:val="9"/>
        </w:numPr>
        <w:ind w:left="709" w:hanging="504"/>
        <w:rPr>
          <w:lang w:val="ru-RU"/>
        </w:rPr>
      </w:pPr>
      <w:r>
        <w:rPr>
          <w:lang w:val="ru-RU"/>
        </w:rPr>
        <w:lastRenderedPageBreak/>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35"/>
    <w:bookmarkEnd w:id="36"/>
    <w:bookmarkEnd w:id="37"/>
    <w:bookmarkEnd w:id="38"/>
    <w:bookmarkEnd w:id="39"/>
    <w:p w14:paraId="648DDF3D" w14:textId="77777777" w:rsidR="00937FC8" w:rsidRPr="00086E99" w:rsidRDefault="00937FC8" w:rsidP="00B50A7C">
      <w:pPr>
        <w:pStyle w:val="a1"/>
        <w:keepNext/>
        <w:spacing w:before="120"/>
        <w:rPr>
          <w:b/>
          <w:lang w:val="ru-RU"/>
        </w:rPr>
      </w:pPr>
      <w:r w:rsidRPr="00086E99">
        <w:rPr>
          <w:b/>
          <w:lang w:val="ru-RU"/>
        </w:rPr>
        <w:t>Водоотведение</w:t>
      </w:r>
    </w:p>
    <w:p w14:paraId="07DAA537" w14:textId="2C4A7730" w:rsidR="00FC2CBE" w:rsidRPr="00086E99" w:rsidRDefault="00FC2CBE" w:rsidP="00FC2CBE">
      <w:pPr>
        <w:pStyle w:val="a1"/>
        <w:rPr>
          <w:lang w:val="ru-RU"/>
        </w:rPr>
      </w:pPr>
      <w:r w:rsidRPr="00086E99">
        <w:rPr>
          <w:lang w:val="ru-RU"/>
        </w:rPr>
        <w:t xml:space="preserve">В населенных пунктах </w:t>
      </w:r>
      <w:r w:rsidR="00D027F0">
        <w:rPr>
          <w:lang w:val="ru-RU"/>
        </w:rPr>
        <w:t>Новодосто</w:t>
      </w:r>
      <w:r w:rsidR="00F40B30">
        <w:rPr>
          <w:lang w:val="ru-RU"/>
        </w:rPr>
        <w:t>валовского</w:t>
      </w:r>
      <w:r w:rsidR="00F613D8">
        <w:rPr>
          <w:lang w:val="ru-RU"/>
        </w:rPr>
        <w:t xml:space="preserve"> сельсовета</w:t>
      </w:r>
      <w:r w:rsidRPr="00086E99">
        <w:rPr>
          <w:lang w:val="ru-RU"/>
        </w:rPr>
        <w:t xml:space="preserve"> системы и сети водоотведения отсутствуют. Население использует локальные очистные сооружения, выгребные ямы, септики.</w:t>
      </w:r>
    </w:p>
    <w:p w14:paraId="0DBA3642" w14:textId="3E383F7F" w:rsidR="00DB5F6C" w:rsidRPr="00DB5F6C" w:rsidRDefault="00DB5F6C" w:rsidP="00DB5F6C">
      <w:pPr>
        <w:pStyle w:val="a1"/>
        <w:rPr>
          <w:lang w:val="ru-RU"/>
        </w:rPr>
      </w:pPr>
      <w:r w:rsidRPr="00DB5F6C">
        <w:rPr>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ТКО. </w:t>
      </w:r>
    </w:p>
    <w:p w14:paraId="2332B48C" w14:textId="70D8CB8E" w:rsidR="00DB5F6C" w:rsidRPr="00086E99" w:rsidRDefault="00DB5F6C" w:rsidP="00DB5F6C">
      <w:pPr>
        <w:pStyle w:val="a1"/>
        <w:rPr>
          <w:lang w:val="ru-RU"/>
        </w:rPr>
      </w:pPr>
      <w:r w:rsidRPr="00086E99">
        <w:rPr>
          <w:lang w:val="ru-RU"/>
        </w:rPr>
        <w:t xml:space="preserve">Отсутствие централизованной канализационной сети в </w:t>
      </w:r>
      <w:r w:rsidR="00D027F0">
        <w:rPr>
          <w:lang w:val="ru-RU"/>
        </w:rPr>
        <w:t>Новодосто</w:t>
      </w:r>
      <w:r w:rsidR="00F40B30">
        <w:rPr>
          <w:lang w:val="ru-RU"/>
        </w:rPr>
        <w:t>валовского</w:t>
      </w:r>
      <w:r w:rsidR="00F613D8">
        <w:rPr>
          <w:lang w:val="ru-RU"/>
        </w:rPr>
        <w:t xml:space="preserve"> сельсовета</w:t>
      </w:r>
      <w:r w:rsidR="00F613D8" w:rsidRPr="00086E99">
        <w:rPr>
          <w:lang w:val="ru-RU"/>
        </w:rPr>
        <w:t xml:space="preserve"> </w:t>
      </w:r>
      <w:r w:rsidRPr="00086E99">
        <w:rPr>
          <w:lang w:val="ru-RU"/>
        </w:rPr>
        <w:t>создает определенные трудности населению, ухудшает их бытовые условия. Также возрастает угроза возникновения и распространения опасных заболеваний среди местного населения.</w:t>
      </w:r>
    </w:p>
    <w:p w14:paraId="439D8A2A" w14:textId="77777777" w:rsidR="00DB5F6C" w:rsidRPr="00086E99" w:rsidRDefault="00DB5F6C" w:rsidP="00DB5F6C">
      <w:pPr>
        <w:pStyle w:val="a1"/>
        <w:rPr>
          <w:lang w:val="ru-RU"/>
        </w:rPr>
      </w:pPr>
      <w:r w:rsidRPr="00086E99">
        <w:rPr>
          <w:lang w:val="ru-RU"/>
        </w:rPr>
        <w:t>Существующая ситуация оказывает отрицательное влияние на экологию и, соответственно, создает угрозу жизни и здоровью жителям муниципального образования, способствует загрязнению подземных вод.</w:t>
      </w:r>
    </w:p>
    <w:p w14:paraId="0DCA4B4C" w14:textId="77777777" w:rsidR="00DB5F6C" w:rsidRDefault="00DB5F6C" w:rsidP="00DB5F6C">
      <w:pPr>
        <w:pStyle w:val="a1"/>
        <w:rPr>
          <w:lang w:val="ru-RU"/>
        </w:rPr>
      </w:pPr>
      <w:r w:rsidRPr="00086E99">
        <w:rPr>
          <w:lang w:val="ru-RU"/>
        </w:rPr>
        <w:t xml:space="preserve">Требования к очистке сточных вод предъявляются согласно нормативных документов: Водного Кодекса РФ, Закона РФ </w:t>
      </w:r>
      <w:r>
        <w:rPr>
          <w:lang w:val="ru-RU"/>
        </w:rPr>
        <w:t>«</w:t>
      </w:r>
      <w:r w:rsidRPr="00086E99">
        <w:rPr>
          <w:lang w:val="ru-RU"/>
        </w:rPr>
        <w:t>Об охране окружающей природной среды</w:t>
      </w:r>
      <w:r>
        <w:rPr>
          <w:lang w:val="ru-RU"/>
        </w:rPr>
        <w:t>»</w:t>
      </w:r>
      <w:r w:rsidRPr="00086E99">
        <w:rPr>
          <w:lang w:val="ru-RU"/>
        </w:rPr>
        <w:t xml:space="preserve">, Закона РФ </w:t>
      </w:r>
      <w:r>
        <w:rPr>
          <w:lang w:val="ru-RU"/>
        </w:rPr>
        <w:t>«</w:t>
      </w:r>
      <w:r w:rsidRPr="00086E99">
        <w:rPr>
          <w:lang w:val="ru-RU"/>
        </w:rPr>
        <w:t>О санитарно-эпидемиологическом благополучии населения</w:t>
      </w:r>
      <w:r>
        <w:rPr>
          <w:lang w:val="ru-RU"/>
        </w:rPr>
        <w:t>»</w:t>
      </w:r>
      <w:r w:rsidRPr="00086E99">
        <w:rPr>
          <w:lang w:val="ru-RU"/>
        </w:rPr>
        <w:t>.</w:t>
      </w:r>
    </w:p>
    <w:p w14:paraId="3E78E9F9" w14:textId="2628F435" w:rsidR="00DB5F6C" w:rsidRDefault="00DB5F6C" w:rsidP="00DB5F6C">
      <w:pPr>
        <w:pStyle w:val="a1"/>
        <w:rPr>
          <w:lang w:val="ru-RU"/>
        </w:rPr>
      </w:pPr>
      <w:r w:rsidRPr="00DB5F6C">
        <w:rPr>
          <w:lang w:val="ru-RU"/>
        </w:rPr>
        <w:t xml:space="preserve">В перспективе развития организация централизованного водоотведения на территории </w:t>
      </w:r>
      <w:r w:rsidR="00D027F0">
        <w:rPr>
          <w:lang w:val="ru-RU"/>
        </w:rPr>
        <w:t>Новодосто</w:t>
      </w:r>
      <w:r w:rsidR="00F40B30">
        <w:rPr>
          <w:lang w:val="ru-RU"/>
        </w:rPr>
        <w:t>валовского</w:t>
      </w:r>
      <w:r w:rsidR="00F940DE">
        <w:rPr>
          <w:lang w:val="ru-RU"/>
        </w:rPr>
        <w:t xml:space="preserve"> сельсовета предусматривает</w:t>
      </w:r>
      <w:r w:rsidR="00F940DE" w:rsidRPr="00F940DE">
        <w:rPr>
          <w:lang w:val="ru-RU"/>
        </w:rPr>
        <w:t xml:space="preserve"> канализование новой жилой и общественной застройки, а также кварталов существующих селитебных зон самотечн</w:t>
      </w:r>
      <w:r w:rsidR="00F940DE">
        <w:rPr>
          <w:lang w:val="ru-RU"/>
        </w:rPr>
        <w:t>ой</w:t>
      </w:r>
      <w:r w:rsidR="00F940DE" w:rsidRPr="00F940DE">
        <w:rPr>
          <w:lang w:val="ru-RU"/>
        </w:rPr>
        <w:t xml:space="preserve"> </w:t>
      </w:r>
      <w:r w:rsidR="00F940DE">
        <w:rPr>
          <w:lang w:val="ru-RU"/>
        </w:rPr>
        <w:t>канализацией</w:t>
      </w:r>
      <w:r w:rsidR="00F940DE" w:rsidRPr="00F940DE">
        <w:rPr>
          <w:lang w:val="ru-RU"/>
        </w:rPr>
        <w:t xml:space="preserve"> в канализационные </w:t>
      </w:r>
      <w:r w:rsidR="00F940DE">
        <w:rPr>
          <w:lang w:val="ru-RU"/>
        </w:rPr>
        <w:t>очистные сооружения.</w:t>
      </w:r>
      <w:r w:rsidRPr="00DB5F6C">
        <w:rPr>
          <w:lang w:val="ru-RU"/>
        </w:rPr>
        <w:t xml:space="preserve"> </w:t>
      </w:r>
    </w:p>
    <w:p w14:paraId="2ADA2D3E" w14:textId="279823C7" w:rsidR="00F940DE" w:rsidRPr="00F940DE" w:rsidRDefault="00F940DE" w:rsidP="00F940DE">
      <w:pPr>
        <w:pStyle w:val="a1"/>
        <w:rPr>
          <w:lang w:val="ru-RU"/>
        </w:rPr>
      </w:pPr>
      <w:r w:rsidRPr="00F940DE">
        <w:rPr>
          <w:lang w:val="ru-RU"/>
        </w:rPr>
        <w:t xml:space="preserve">Трубопроводы канализации </w:t>
      </w:r>
      <w:r>
        <w:rPr>
          <w:lang w:val="ru-RU"/>
        </w:rPr>
        <w:t xml:space="preserve">рекомендовано </w:t>
      </w:r>
      <w:r w:rsidRPr="00F940DE">
        <w:rPr>
          <w:lang w:val="ru-RU"/>
        </w:rPr>
        <w:t>прокл</w:t>
      </w:r>
      <w:r>
        <w:rPr>
          <w:lang w:val="ru-RU"/>
        </w:rPr>
        <w:t xml:space="preserve">адывать из полиэтиленовых труб </w:t>
      </w:r>
      <w:r w:rsidRPr="00F940DE">
        <w:rPr>
          <w:lang w:val="ru-RU"/>
        </w:rPr>
        <w:t>диаметром от</w:t>
      </w:r>
      <w:r w:rsidR="00106566">
        <w:rPr>
          <w:lang w:val="ru-RU"/>
        </w:rPr>
        <w:t xml:space="preserve"> </w:t>
      </w:r>
      <w:r w:rsidRPr="00F940DE">
        <w:rPr>
          <w:lang w:val="ru-RU"/>
        </w:rPr>
        <w:t xml:space="preserve">160 до 400 мм. </w:t>
      </w:r>
    </w:p>
    <w:p w14:paraId="7812B0A3" w14:textId="0A9A3794" w:rsidR="00F940DE" w:rsidRPr="00DB5F6C" w:rsidRDefault="00F940DE" w:rsidP="00F940DE">
      <w:pPr>
        <w:pStyle w:val="a1"/>
        <w:rPr>
          <w:lang w:val="ru-RU"/>
        </w:rPr>
      </w:pPr>
      <w:r w:rsidRPr="00F940DE">
        <w:rPr>
          <w:lang w:val="ru-RU"/>
        </w:rPr>
        <w:t xml:space="preserve">Минимальная глубина заложения будет равна глубине промерзания минус -0.3 м. В отдельных случаях, в связи с особенностями рельефа глубину заложения можно уменьшать вплоть до 0.7 м до верха трубы, с теплоизоляцией труб. </w:t>
      </w:r>
    </w:p>
    <w:p w14:paraId="33C32D78" w14:textId="77777777" w:rsidR="00BF77BB" w:rsidRPr="00086E99" w:rsidRDefault="00BF77BB" w:rsidP="00CC091C">
      <w:pPr>
        <w:pStyle w:val="a1"/>
        <w:keepNext/>
        <w:spacing w:before="120"/>
        <w:rPr>
          <w:b/>
          <w:lang w:val="ru-RU"/>
        </w:rPr>
      </w:pPr>
      <w:r w:rsidRPr="00086E99">
        <w:rPr>
          <w:b/>
          <w:lang w:val="ru-RU"/>
        </w:rPr>
        <w:t>Водоснабжение</w:t>
      </w:r>
    </w:p>
    <w:p w14:paraId="55C5BFB6" w14:textId="41DB8DA1" w:rsidR="00866BA9" w:rsidRDefault="00866BA9" w:rsidP="00866BA9">
      <w:pPr>
        <w:pStyle w:val="a1"/>
        <w:rPr>
          <w:lang w:val="ru-RU"/>
        </w:rPr>
      </w:pPr>
      <w:r>
        <w:rPr>
          <w:lang w:val="ru-RU"/>
        </w:rPr>
        <w:t xml:space="preserve">Централизованное водоснабжение на территории </w:t>
      </w:r>
      <w:r w:rsidR="00D027F0">
        <w:rPr>
          <w:lang w:val="ru-RU"/>
        </w:rPr>
        <w:t>Новодосто</w:t>
      </w:r>
      <w:r w:rsidR="00F40B30">
        <w:rPr>
          <w:lang w:val="ru-RU"/>
        </w:rPr>
        <w:t>валовского</w:t>
      </w:r>
      <w:r>
        <w:rPr>
          <w:lang w:val="ru-RU"/>
        </w:rPr>
        <w:t xml:space="preserve"> сельсовета отсутствует</w:t>
      </w:r>
      <w:r w:rsidRPr="00866BA9">
        <w:rPr>
          <w:lang w:val="ru-RU"/>
        </w:rPr>
        <w:t>. Население пользуется шахтными колодцами и каптированными родниками.</w:t>
      </w:r>
    </w:p>
    <w:p w14:paraId="3F92B1AF" w14:textId="4E47DB59" w:rsidR="0068623E" w:rsidRDefault="0068623E" w:rsidP="00866BA9">
      <w:pPr>
        <w:pStyle w:val="a1"/>
        <w:rPr>
          <w:lang w:val="ru-RU"/>
        </w:rPr>
      </w:pPr>
      <w:r>
        <w:rPr>
          <w:lang w:val="ru-RU"/>
        </w:rPr>
        <w:t>На территории поселения расположен водопровод с технической водой общей протяженностью.</w:t>
      </w:r>
    </w:p>
    <w:p w14:paraId="1C82501B" w14:textId="341F95B2" w:rsidR="0068623E" w:rsidRPr="00866BA9" w:rsidRDefault="0068623E" w:rsidP="00866BA9">
      <w:pPr>
        <w:pStyle w:val="a1"/>
        <w:rPr>
          <w:lang w:val="ru-RU"/>
        </w:rPr>
      </w:pPr>
      <w:r>
        <w:rPr>
          <w:lang w:val="ru-RU"/>
        </w:rPr>
        <w:t xml:space="preserve">Артезианская скважина расположена в </w:t>
      </w:r>
      <w:r w:rsidR="007B78FA">
        <w:rPr>
          <w:lang w:val="ru-RU"/>
        </w:rPr>
        <w:t>с. Новодос</w:t>
      </w:r>
      <w:r w:rsidR="007B78FA" w:rsidRPr="007B78FA">
        <w:rPr>
          <w:lang w:val="ru-RU"/>
        </w:rPr>
        <w:t>товалово, пер.Школьный,1б</w:t>
      </w:r>
      <w:r>
        <w:rPr>
          <w:lang w:val="ru-RU"/>
        </w:rPr>
        <w:t>.</w:t>
      </w:r>
    </w:p>
    <w:p w14:paraId="01C72793" w14:textId="488B7AE8" w:rsidR="00866BA9" w:rsidRPr="00866BA9" w:rsidRDefault="00866BA9" w:rsidP="00866BA9">
      <w:pPr>
        <w:pStyle w:val="a1"/>
        <w:rPr>
          <w:lang w:val="ru-RU"/>
        </w:rPr>
      </w:pPr>
      <w:r w:rsidRPr="00866BA9">
        <w:rPr>
          <w:lang w:val="ru-RU"/>
        </w:rPr>
        <w:t>Рекомендуется произвести мероприятия по разработке проектов для 100 % охвата водоснабжением. Источником водоснабжения являют</w:t>
      </w:r>
      <w:r>
        <w:rPr>
          <w:lang w:val="ru-RU"/>
        </w:rPr>
        <w:t xml:space="preserve">ся скважины. Также необходимо организовать </w:t>
      </w:r>
      <w:r w:rsidRPr="00866BA9">
        <w:rPr>
          <w:lang w:val="ru-RU"/>
        </w:rPr>
        <w:t xml:space="preserve">пояса охраны для </w:t>
      </w:r>
      <w:r>
        <w:rPr>
          <w:lang w:val="ru-RU"/>
        </w:rPr>
        <w:t>проектируемых источников водоснабжения</w:t>
      </w:r>
      <w:r w:rsidRPr="00866BA9">
        <w:rPr>
          <w:lang w:val="ru-RU"/>
        </w:rPr>
        <w:t>.</w:t>
      </w:r>
    </w:p>
    <w:p w14:paraId="5045E427" w14:textId="77777777" w:rsidR="00866BA9" w:rsidRPr="00866BA9" w:rsidRDefault="00866BA9" w:rsidP="00866BA9">
      <w:pPr>
        <w:pStyle w:val="a1"/>
        <w:rPr>
          <w:lang w:val="ru-RU"/>
        </w:rPr>
      </w:pPr>
      <w:r w:rsidRPr="00866BA9">
        <w:rPr>
          <w:lang w:val="ru-RU"/>
        </w:rPr>
        <w:t xml:space="preserve">Проектируемая схема водоснабжения принята централизованной. Хозяйственно-питьевой водопровод объединен с противопожарным. Поселковый водопровод обеспечивает хозяйственно-питьевое водопотребление в жилых и общественных зданиях, нужды коммунально-бытовых предприятий, а также тушение пожаров. </w:t>
      </w:r>
    </w:p>
    <w:p w14:paraId="3F2CC4A1" w14:textId="77777777" w:rsidR="00866BA9" w:rsidRPr="00866BA9" w:rsidRDefault="00866BA9" w:rsidP="00866BA9">
      <w:pPr>
        <w:pStyle w:val="a1"/>
        <w:rPr>
          <w:lang w:val="ru-RU"/>
        </w:rPr>
      </w:pPr>
      <w:r w:rsidRPr="00866BA9">
        <w:rPr>
          <w:lang w:val="ru-RU"/>
        </w:rPr>
        <w:t>Для всех источников хозяйственно-питьевого водоснабжения в соответствии с СанПиН 2.1.4.1110-02 предусматривается разработка и обустройство зон санитарной охраны в составе трех поясов.</w:t>
      </w:r>
    </w:p>
    <w:p w14:paraId="33802556" w14:textId="77777777" w:rsidR="00866BA9" w:rsidRPr="00866BA9" w:rsidRDefault="00866BA9" w:rsidP="00866BA9">
      <w:pPr>
        <w:pStyle w:val="a1"/>
        <w:rPr>
          <w:lang w:val="ru-RU"/>
        </w:rPr>
      </w:pPr>
      <w:r w:rsidRPr="00866BA9">
        <w:rPr>
          <w:lang w:val="ru-RU"/>
        </w:rPr>
        <w:t>В целях рационального расходования питьевой воды в оборудованном централизованным водоснабжением жилом секторе предлагается установка водомерных устройств.</w:t>
      </w:r>
    </w:p>
    <w:p w14:paraId="1E8DDE28" w14:textId="0312F3AB" w:rsidR="00067999" w:rsidRPr="00067999" w:rsidRDefault="00866BA9" w:rsidP="00866BA9">
      <w:pPr>
        <w:pStyle w:val="a1"/>
        <w:rPr>
          <w:lang w:val="ru-RU"/>
        </w:rPr>
      </w:pPr>
      <w:r w:rsidRPr="00866BA9">
        <w:rPr>
          <w:lang w:val="ru-RU"/>
        </w:rPr>
        <w:lastRenderedPageBreak/>
        <w:t>Для экономии и контроля необходимо оборудование средствами учета воды всех потребителей воды, а также сооружений водопроводного хозяйства на всех этапах подготовки и транспортировки воды.</w:t>
      </w:r>
    </w:p>
    <w:p w14:paraId="683A746B" w14:textId="3C236D43" w:rsidR="00937FC8" w:rsidRDefault="00937FC8" w:rsidP="00B50A7C">
      <w:pPr>
        <w:pStyle w:val="a1"/>
        <w:keepNext/>
        <w:spacing w:before="120"/>
        <w:rPr>
          <w:b/>
          <w:lang w:val="ru-RU"/>
        </w:rPr>
      </w:pPr>
      <w:r w:rsidRPr="00086E99">
        <w:rPr>
          <w:b/>
          <w:lang w:val="ru-RU"/>
        </w:rPr>
        <w:t>Газоснабжение</w:t>
      </w:r>
    </w:p>
    <w:p w14:paraId="424CA816" w14:textId="74724B6F" w:rsidR="00DB5F6C" w:rsidRDefault="00F613D8" w:rsidP="00FB40F2">
      <w:pPr>
        <w:pStyle w:val="a1"/>
        <w:rPr>
          <w:lang w:val="ru-RU"/>
        </w:rPr>
      </w:pPr>
      <w:r w:rsidRPr="00F613D8">
        <w:rPr>
          <w:rFonts w:hint="cs"/>
          <w:lang w:val="ru-RU"/>
        </w:rPr>
        <w:t>Населенные пункты</w:t>
      </w:r>
      <w:r w:rsidR="00FB40F2" w:rsidRPr="00FB40F2">
        <w:rPr>
          <w:lang w:val="ru-RU"/>
        </w:rPr>
        <w:t xml:space="preserve"> </w:t>
      </w:r>
      <w:r w:rsidR="00D027F0">
        <w:rPr>
          <w:lang w:val="ru-RU"/>
        </w:rPr>
        <w:t>Новодосто</w:t>
      </w:r>
      <w:r w:rsidR="00F40B30">
        <w:rPr>
          <w:lang w:val="ru-RU"/>
        </w:rPr>
        <w:t>валовского</w:t>
      </w:r>
      <w:r>
        <w:rPr>
          <w:lang w:val="ru-RU"/>
        </w:rPr>
        <w:t xml:space="preserve"> сельсовета</w:t>
      </w:r>
      <w:r w:rsidR="00FB40F2" w:rsidRPr="00FB40F2">
        <w:rPr>
          <w:lang w:val="ru-RU"/>
        </w:rPr>
        <w:t xml:space="preserve"> </w:t>
      </w:r>
      <w:r w:rsidR="00FB40F2" w:rsidRPr="00FB40F2">
        <w:rPr>
          <w:rFonts w:hint="eastAsia"/>
          <w:lang w:val="ru-RU"/>
        </w:rPr>
        <w:t>не</w:t>
      </w:r>
      <w:r w:rsidR="00FB40F2" w:rsidRPr="00FB40F2">
        <w:rPr>
          <w:lang w:val="ru-RU"/>
        </w:rPr>
        <w:t xml:space="preserve"> </w:t>
      </w:r>
      <w:r w:rsidR="00FB40F2" w:rsidRPr="00FB40F2">
        <w:rPr>
          <w:rFonts w:hint="eastAsia"/>
          <w:lang w:val="ru-RU"/>
        </w:rPr>
        <w:t>газифицирован</w:t>
      </w:r>
      <w:r w:rsidRPr="00F613D8">
        <w:rPr>
          <w:rFonts w:hint="cs"/>
          <w:lang w:val="ru-RU"/>
        </w:rPr>
        <w:t>ы</w:t>
      </w:r>
      <w:r w:rsidR="00FB40F2">
        <w:rPr>
          <w:lang w:val="ru-RU"/>
        </w:rPr>
        <w:t>.</w:t>
      </w:r>
    </w:p>
    <w:p w14:paraId="3D378778" w14:textId="0A1EA985" w:rsidR="00C0062F" w:rsidRPr="00C0062F" w:rsidRDefault="00C0062F" w:rsidP="00C0062F">
      <w:pPr>
        <w:pStyle w:val="a1"/>
        <w:rPr>
          <w:lang w:val="ru-RU"/>
        </w:rPr>
      </w:pPr>
      <w:r w:rsidRPr="00C0062F">
        <w:rPr>
          <w:lang w:val="ru-RU"/>
        </w:rPr>
        <w:t xml:space="preserve">На территории </w:t>
      </w:r>
      <w:r w:rsidR="00F9420A">
        <w:rPr>
          <w:lang w:val="ru-RU"/>
        </w:rPr>
        <w:t>Белозерского</w:t>
      </w:r>
      <w:r w:rsidRPr="00C0062F">
        <w:rPr>
          <w:lang w:val="ru-RU"/>
        </w:rPr>
        <w:t xml:space="preserve"> района планируется строительство газопровода высокого давления </w:t>
      </w:r>
      <w:r w:rsidR="00F345D2" w:rsidRPr="00F345D2">
        <w:rPr>
          <w:lang w:val="ru-RU"/>
        </w:rPr>
        <w:t>ГРС Падеринское – Зюзино – Боровое – Новодостовалово - Романово - 41 км</w:t>
      </w:r>
      <w:r w:rsidRPr="00C0062F">
        <w:rPr>
          <w:lang w:val="ru-RU"/>
        </w:rPr>
        <w:t>.</w:t>
      </w:r>
    </w:p>
    <w:p w14:paraId="0783111F" w14:textId="1E51F246" w:rsidR="004B146D" w:rsidRPr="004B146D" w:rsidRDefault="00C0062F" w:rsidP="004B146D">
      <w:pPr>
        <w:pStyle w:val="a1"/>
        <w:rPr>
          <w:lang w:val="ru-RU"/>
        </w:rPr>
      </w:pPr>
      <w:r w:rsidRPr="00002AC7">
        <w:rPr>
          <w:lang w:val="ru-RU"/>
        </w:rPr>
        <w:t>Предусмотрена газификация</w:t>
      </w:r>
      <w:r w:rsidR="004B146D" w:rsidRPr="00002AC7">
        <w:rPr>
          <w:lang w:val="ru-RU"/>
        </w:rPr>
        <w:t xml:space="preserve"> </w:t>
      </w:r>
      <w:r w:rsidR="00F345D2" w:rsidRPr="00002AC7">
        <w:rPr>
          <w:lang w:val="ru-RU"/>
        </w:rPr>
        <w:t xml:space="preserve">с. </w:t>
      </w:r>
      <w:r w:rsidR="00D027F0">
        <w:rPr>
          <w:lang w:val="ru-RU"/>
        </w:rPr>
        <w:t>Новодосто</w:t>
      </w:r>
      <w:r w:rsidR="00F345D2" w:rsidRPr="00002AC7">
        <w:rPr>
          <w:lang w:val="ru-RU"/>
        </w:rPr>
        <w:t>валово, с. Романовское, д. Петуховское</w:t>
      </w:r>
      <w:r w:rsidRPr="00002AC7">
        <w:rPr>
          <w:lang w:val="ru-RU"/>
        </w:rPr>
        <w:t xml:space="preserve"> </w:t>
      </w:r>
      <w:r w:rsidR="00866BA9" w:rsidRPr="00002AC7">
        <w:rPr>
          <w:lang w:val="ru-RU"/>
        </w:rPr>
        <w:t xml:space="preserve">от газопровода </w:t>
      </w:r>
      <w:r w:rsidR="00002AC7" w:rsidRPr="00002AC7">
        <w:rPr>
          <w:lang w:val="ru-RU"/>
        </w:rPr>
        <w:t>высокого</w:t>
      </w:r>
      <w:r w:rsidR="00866BA9" w:rsidRPr="00002AC7">
        <w:rPr>
          <w:lang w:val="ru-RU"/>
        </w:rPr>
        <w:t xml:space="preserve"> давления к </w:t>
      </w:r>
      <w:r w:rsidR="00F345D2" w:rsidRPr="00002AC7">
        <w:rPr>
          <w:lang w:val="ru-RU"/>
        </w:rPr>
        <w:t>ПРГ</w:t>
      </w:r>
      <w:r w:rsidR="00866BA9" w:rsidRPr="00002AC7">
        <w:rPr>
          <w:lang w:val="ru-RU"/>
        </w:rPr>
        <w:t xml:space="preserve"> </w:t>
      </w:r>
      <w:r w:rsidR="00931B68" w:rsidRPr="00002AC7">
        <w:rPr>
          <w:lang w:val="ru-RU"/>
        </w:rPr>
        <w:t>с выходом</w:t>
      </w:r>
      <w:r w:rsidR="004B146D" w:rsidRPr="00002AC7">
        <w:rPr>
          <w:lang w:val="ru-RU"/>
        </w:rPr>
        <w:t xml:space="preserve"> газопровод</w:t>
      </w:r>
      <w:r w:rsidR="00931B68" w:rsidRPr="00002AC7">
        <w:rPr>
          <w:lang w:val="ru-RU"/>
        </w:rPr>
        <w:t>а</w:t>
      </w:r>
      <w:r w:rsidR="004B146D" w:rsidRPr="00002AC7">
        <w:rPr>
          <w:lang w:val="ru-RU"/>
        </w:rPr>
        <w:t xml:space="preserve"> </w:t>
      </w:r>
      <w:r w:rsidR="00002AC7" w:rsidRPr="00002AC7">
        <w:rPr>
          <w:lang w:val="ru-RU"/>
        </w:rPr>
        <w:t>низкого</w:t>
      </w:r>
      <w:r w:rsidR="00931B68" w:rsidRPr="00002AC7">
        <w:rPr>
          <w:lang w:val="ru-RU"/>
        </w:rPr>
        <w:t xml:space="preserve"> давления.</w:t>
      </w:r>
    </w:p>
    <w:p w14:paraId="462BA994" w14:textId="3D950CD7" w:rsidR="00866BA9" w:rsidRPr="00866BA9" w:rsidRDefault="004B146D" w:rsidP="004B146D">
      <w:pPr>
        <w:pStyle w:val="a1"/>
        <w:rPr>
          <w:lang w:val="ru-RU"/>
        </w:rPr>
      </w:pPr>
      <w:r w:rsidRPr="004B146D">
        <w:rPr>
          <w:lang w:val="ru-RU"/>
        </w:rPr>
        <w:t>Схемы газопроводов низкого давления приняты кольцевыми и тупиковыми.</w:t>
      </w:r>
    </w:p>
    <w:p w14:paraId="6077637C" w14:textId="2E233236" w:rsidR="004D1AE1" w:rsidRPr="00086E99" w:rsidRDefault="004D1AE1" w:rsidP="00FB40F2">
      <w:pPr>
        <w:pStyle w:val="a1"/>
        <w:spacing w:before="120"/>
        <w:rPr>
          <w:b/>
          <w:spacing w:val="-1"/>
          <w:lang w:val="ru-RU" w:eastAsia="x-none" w:bidi="ar-SA"/>
        </w:rPr>
      </w:pPr>
      <w:r w:rsidRPr="00B520E1">
        <w:rPr>
          <w:b/>
          <w:lang w:val="ru-RU"/>
        </w:rPr>
        <w:t>Теплоснабжение</w:t>
      </w:r>
    </w:p>
    <w:p w14:paraId="7EA5772A" w14:textId="41A891D7" w:rsidR="000742FC" w:rsidRPr="007F32E5" w:rsidRDefault="0068623E" w:rsidP="007D4854">
      <w:pPr>
        <w:pStyle w:val="a1"/>
        <w:rPr>
          <w:lang w:val="ru-RU"/>
        </w:rPr>
      </w:pPr>
      <w:r>
        <w:rPr>
          <w:lang w:val="ru-RU"/>
        </w:rPr>
        <w:t xml:space="preserve">На территории сельсовета расположена </w:t>
      </w:r>
      <w:r w:rsidR="00F345D2">
        <w:rPr>
          <w:lang w:val="ru-RU"/>
        </w:rPr>
        <w:t>две</w:t>
      </w:r>
      <w:r>
        <w:rPr>
          <w:lang w:val="ru-RU"/>
        </w:rPr>
        <w:t xml:space="preserve"> котельн</w:t>
      </w:r>
      <w:r w:rsidR="00F345D2">
        <w:rPr>
          <w:lang w:val="ru-RU"/>
        </w:rPr>
        <w:t>ых</w:t>
      </w:r>
      <w:r>
        <w:rPr>
          <w:lang w:val="ru-RU"/>
        </w:rPr>
        <w:t>,</w:t>
      </w:r>
      <w:r w:rsidR="00D369EA">
        <w:rPr>
          <w:lang w:val="ru-RU"/>
        </w:rPr>
        <w:t xml:space="preserve"> расположенных в с. </w:t>
      </w:r>
      <w:r w:rsidR="00D027F0">
        <w:rPr>
          <w:lang w:val="ru-RU"/>
        </w:rPr>
        <w:t>Новодосто</w:t>
      </w:r>
      <w:r w:rsidR="00D369EA">
        <w:rPr>
          <w:lang w:val="ru-RU"/>
        </w:rPr>
        <w:t xml:space="preserve">валово, с. Романовское, </w:t>
      </w:r>
      <w:r>
        <w:rPr>
          <w:lang w:val="ru-RU"/>
        </w:rPr>
        <w:t>обеспечивающ</w:t>
      </w:r>
      <w:r w:rsidR="00D369EA">
        <w:rPr>
          <w:lang w:val="ru-RU"/>
        </w:rPr>
        <w:t>их</w:t>
      </w:r>
      <w:r>
        <w:rPr>
          <w:lang w:val="ru-RU"/>
        </w:rPr>
        <w:t xml:space="preserve"> теплом объекты социальной сферы.</w:t>
      </w:r>
    </w:p>
    <w:p w14:paraId="6D8D6D6B" w14:textId="77777777" w:rsidR="00643450" w:rsidRPr="0051297D" w:rsidRDefault="00643450" w:rsidP="002450C0">
      <w:pPr>
        <w:pStyle w:val="a1"/>
        <w:spacing w:before="120"/>
        <w:rPr>
          <w:b/>
          <w:lang w:val="ru-RU"/>
        </w:rPr>
      </w:pPr>
      <w:r w:rsidRPr="0051297D">
        <w:rPr>
          <w:b/>
          <w:lang w:val="ru-RU"/>
        </w:rPr>
        <w:t>Электроснабжение</w:t>
      </w:r>
    </w:p>
    <w:p w14:paraId="346F2836" w14:textId="584C94CE" w:rsidR="001F0AB7" w:rsidRDefault="001F0AB7" w:rsidP="001F0AB7">
      <w:pPr>
        <w:pStyle w:val="a1"/>
        <w:rPr>
          <w:lang w:val="ru-RU"/>
        </w:rPr>
      </w:pPr>
      <w:r w:rsidRPr="001F0AB7">
        <w:rPr>
          <w:lang w:val="ru-RU"/>
        </w:rPr>
        <w:t xml:space="preserve">Энергоснабжение </w:t>
      </w:r>
      <w:r w:rsidR="00D027F0">
        <w:rPr>
          <w:lang w:val="ru-RU"/>
        </w:rPr>
        <w:t>Новодосто</w:t>
      </w:r>
      <w:r w:rsidR="00F40B30">
        <w:rPr>
          <w:lang w:val="ru-RU"/>
        </w:rPr>
        <w:t>валовского</w:t>
      </w:r>
      <w:r w:rsidRPr="001F0AB7">
        <w:rPr>
          <w:lang w:val="ru-RU"/>
        </w:rPr>
        <w:t xml:space="preserve"> сельсовета осуществляет АО </w:t>
      </w:r>
      <w:r>
        <w:rPr>
          <w:lang w:val="ru-RU"/>
        </w:rPr>
        <w:t>«</w:t>
      </w:r>
      <w:r w:rsidRPr="001F0AB7">
        <w:rPr>
          <w:lang w:val="ru-RU"/>
        </w:rPr>
        <w:t>Сибирско-Уральская энергетическая компания</w:t>
      </w:r>
      <w:r>
        <w:rPr>
          <w:lang w:val="ru-RU"/>
        </w:rPr>
        <w:t>»</w:t>
      </w:r>
      <w:r w:rsidRPr="001F0AB7">
        <w:rPr>
          <w:lang w:val="ru-RU"/>
        </w:rPr>
        <w:t>, которое является монополистом по продаже электрической энергии.</w:t>
      </w:r>
    </w:p>
    <w:p w14:paraId="69AEB1DE" w14:textId="4060CEA9" w:rsidR="00B520E1" w:rsidRDefault="00B520E1" w:rsidP="00B520E1">
      <w:pPr>
        <w:pStyle w:val="a1"/>
        <w:rPr>
          <w:lang w:val="ru-RU"/>
        </w:rPr>
      </w:pPr>
      <w:r w:rsidRPr="00B520E1">
        <w:rPr>
          <w:lang w:val="ru-RU"/>
        </w:rPr>
        <w:t xml:space="preserve">В настоящее время электроснабжение </w:t>
      </w:r>
      <w:r w:rsidR="00D027F0">
        <w:rPr>
          <w:lang w:val="ru-RU"/>
        </w:rPr>
        <w:t>Новодосто</w:t>
      </w:r>
      <w:r w:rsidR="00F40B30">
        <w:rPr>
          <w:lang w:val="ru-RU"/>
        </w:rPr>
        <w:t>валовского</w:t>
      </w:r>
      <w:r w:rsidRPr="00B520E1">
        <w:rPr>
          <w:lang w:val="ru-RU"/>
        </w:rPr>
        <w:t xml:space="preserve"> сельсовета в основном</w:t>
      </w:r>
      <w:r>
        <w:rPr>
          <w:lang w:val="ru-RU"/>
        </w:rPr>
        <w:t xml:space="preserve"> </w:t>
      </w:r>
      <w:r w:rsidRPr="00B520E1">
        <w:rPr>
          <w:lang w:val="ru-RU"/>
        </w:rPr>
        <w:t xml:space="preserve">осуществляется по распределительным линиям </w:t>
      </w:r>
      <w:r w:rsidR="0068623E" w:rsidRPr="0068623E">
        <w:rPr>
          <w:lang w:val="ru-RU"/>
        </w:rPr>
        <w:t xml:space="preserve">ВЛ 10 кВ от подстанции </w:t>
      </w:r>
      <w:r w:rsidR="00D369EA" w:rsidRPr="00D369EA">
        <w:rPr>
          <w:lang w:val="ru-RU"/>
        </w:rPr>
        <w:t>110/10 ПС Дружбы</w:t>
      </w:r>
      <w:r w:rsidRPr="00B520E1">
        <w:rPr>
          <w:lang w:val="ru-RU"/>
        </w:rPr>
        <w:t>.</w:t>
      </w:r>
    </w:p>
    <w:p w14:paraId="6C8759E6" w14:textId="556CCC7D" w:rsidR="00CC739A" w:rsidRDefault="00CC739A" w:rsidP="0068623E">
      <w:pPr>
        <w:pStyle w:val="a1"/>
        <w:rPr>
          <w:lang w:val="ru-RU"/>
        </w:rPr>
      </w:pPr>
      <w:r w:rsidRPr="00002AC7">
        <w:rPr>
          <w:lang w:val="ru-RU"/>
        </w:rPr>
        <w:t xml:space="preserve">По территории </w:t>
      </w:r>
      <w:r w:rsidR="00D027F0">
        <w:rPr>
          <w:lang w:val="ru-RU"/>
        </w:rPr>
        <w:t>Новодосто</w:t>
      </w:r>
      <w:r w:rsidR="00F40B30" w:rsidRPr="00002AC7">
        <w:rPr>
          <w:lang w:val="ru-RU"/>
        </w:rPr>
        <w:t>валовского</w:t>
      </w:r>
      <w:r w:rsidRPr="00002AC7">
        <w:rPr>
          <w:lang w:val="ru-RU"/>
        </w:rPr>
        <w:t xml:space="preserve"> сел</w:t>
      </w:r>
      <w:r w:rsidR="0068623E" w:rsidRPr="00002AC7">
        <w:rPr>
          <w:lang w:val="ru-RU"/>
        </w:rPr>
        <w:t>ьсовета проходят следующие ЛЭП</w:t>
      </w:r>
      <w:r w:rsidRPr="00002AC7">
        <w:rPr>
          <w:lang w:val="ru-RU"/>
        </w:rPr>
        <w:t xml:space="preserve"> 10 кВ </w:t>
      </w:r>
      <w:r w:rsidR="0068623E" w:rsidRPr="00002AC7">
        <w:rPr>
          <w:lang w:val="ru-RU"/>
        </w:rPr>
        <w:t xml:space="preserve">протяженностью </w:t>
      </w:r>
      <w:r w:rsidR="00002AC7" w:rsidRPr="00002AC7">
        <w:rPr>
          <w:lang w:val="ru-RU"/>
        </w:rPr>
        <w:t>21109</w:t>
      </w:r>
      <w:r w:rsidRPr="00002AC7">
        <w:rPr>
          <w:lang w:val="ru-RU"/>
        </w:rPr>
        <w:t xml:space="preserve"> м.</w:t>
      </w:r>
    </w:p>
    <w:p w14:paraId="6DEA79DF" w14:textId="0C6BB582" w:rsidR="00B520E1" w:rsidRPr="00B520E1" w:rsidRDefault="00CC739A" w:rsidP="00CC739A">
      <w:pPr>
        <w:pStyle w:val="a1"/>
        <w:rPr>
          <w:lang w:val="ru-RU"/>
        </w:rPr>
      </w:pPr>
      <w:r>
        <w:rPr>
          <w:lang w:val="ru-RU"/>
        </w:rPr>
        <w:t>Р</w:t>
      </w:r>
      <w:r w:rsidR="00B520E1" w:rsidRPr="00B520E1">
        <w:rPr>
          <w:lang w:val="ru-RU"/>
        </w:rPr>
        <w:t xml:space="preserve">аспределение электроэнергии по потребителям поселения осуществляется на напряжении 10, 0,4 кВ, через понижающие трансформаторные подстанции 10/0,4кВ. </w:t>
      </w:r>
    </w:p>
    <w:p w14:paraId="57525340" w14:textId="77777777" w:rsidR="00B520E1" w:rsidRPr="00B520E1" w:rsidRDefault="00B520E1" w:rsidP="00B520E1">
      <w:pPr>
        <w:pStyle w:val="a1"/>
        <w:rPr>
          <w:lang w:val="ru-RU"/>
        </w:rPr>
      </w:pPr>
      <w:r w:rsidRPr="00B520E1">
        <w:rPr>
          <w:lang w:val="ru-RU"/>
        </w:rPr>
        <w:t>Электрические сети напряжением 10кВ - трехпроводные. Схема электроснабжения открытая, выполненная проводом АС по опорам ВЛ.</w:t>
      </w:r>
    </w:p>
    <w:p w14:paraId="0C50A62E" w14:textId="6E3E0C52" w:rsidR="00B520E1" w:rsidRPr="00B520E1" w:rsidRDefault="00B520E1" w:rsidP="00B520E1">
      <w:pPr>
        <w:pStyle w:val="a1"/>
        <w:rPr>
          <w:lang w:val="ru-RU"/>
        </w:rPr>
      </w:pPr>
      <w:r w:rsidRPr="00B520E1">
        <w:rPr>
          <w:lang w:val="ru-RU"/>
        </w:rPr>
        <w:t xml:space="preserve">Электрические сети напряжением 0,4 кВ </w:t>
      </w:r>
      <w:r>
        <w:rPr>
          <w:lang w:val="ru-RU"/>
        </w:rPr>
        <w:t>–</w:t>
      </w:r>
      <w:r w:rsidRPr="00B520E1">
        <w:rPr>
          <w:lang w:val="ru-RU"/>
        </w:rPr>
        <w:t xml:space="preserve"> четырехпроводные. Схема электроснабжения в основном открытого типа, выполненная проводом А по опорам ВЛ.</w:t>
      </w:r>
    </w:p>
    <w:p w14:paraId="1D7AEA83" w14:textId="72BF496C" w:rsidR="004C10BE" w:rsidRPr="004C10BE" w:rsidRDefault="00B520E1" w:rsidP="00B520E1">
      <w:pPr>
        <w:pStyle w:val="a1"/>
        <w:rPr>
          <w:lang w:val="ru-RU"/>
        </w:rPr>
      </w:pPr>
      <w:r w:rsidRPr="00B520E1">
        <w:rPr>
          <w:lang w:val="ru-RU"/>
        </w:rPr>
        <w:t>Оборудование на подстанциях находится в удовлетворительном состоянии.</w:t>
      </w:r>
    </w:p>
    <w:p w14:paraId="2D3D5193" w14:textId="74755FA0" w:rsidR="00B55A32" w:rsidRPr="00B55A32" w:rsidRDefault="004C10BE" w:rsidP="004C10BE">
      <w:pPr>
        <w:pStyle w:val="a1"/>
        <w:rPr>
          <w:lang w:val="ru-RU"/>
        </w:rPr>
      </w:pPr>
      <w:r w:rsidRPr="004C10BE">
        <w:rPr>
          <w:lang w:val="ru-RU"/>
        </w:rPr>
        <w:t>Электроснабжением обеспечивается существующая и проектируемая жилая, общественная</w:t>
      </w:r>
      <w:r>
        <w:rPr>
          <w:lang w:val="ru-RU"/>
        </w:rPr>
        <w:t xml:space="preserve"> и производственная застройка, </w:t>
      </w:r>
      <w:r w:rsidRPr="004C10BE">
        <w:rPr>
          <w:lang w:val="ru-RU"/>
        </w:rPr>
        <w:t>а также отдельные производственные объекты на территории сельского поселения.</w:t>
      </w:r>
    </w:p>
    <w:p w14:paraId="5FB29127" w14:textId="36BFEBAA" w:rsidR="00643450" w:rsidRPr="00D423A6" w:rsidRDefault="004D1AE1" w:rsidP="00B55A32">
      <w:pPr>
        <w:pStyle w:val="a1"/>
        <w:rPr>
          <w:lang w:val="ru-RU"/>
        </w:rPr>
      </w:pPr>
      <w:r w:rsidRPr="00D423A6">
        <w:rPr>
          <w:lang w:val="ru-RU"/>
        </w:rPr>
        <w:t>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усталость металлоконструкций, большие потери электроэнергии при передаче, слабо развиты энергосберегающие и энергоэффективные технологии</w:t>
      </w:r>
      <w:r w:rsidR="00502469" w:rsidRPr="00D423A6">
        <w:rPr>
          <w:lang w:val="ru-RU"/>
        </w:rPr>
        <w:t>.</w:t>
      </w:r>
    </w:p>
    <w:p w14:paraId="6186FEBD" w14:textId="77777777" w:rsidR="00643450" w:rsidRPr="00D423A6" w:rsidRDefault="00643450" w:rsidP="00DB4B6C">
      <w:pPr>
        <w:pStyle w:val="a1"/>
        <w:spacing w:before="120"/>
        <w:rPr>
          <w:b/>
          <w:spacing w:val="-1"/>
          <w:lang w:val="ru-RU" w:eastAsia="x-none" w:bidi="ar-SA"/>
        </w:rPr>
      </w:pPr>
      <w:r w:rsidRPr="00DB4B6C">
        <w:rPr>
          <w:b/>
          <w:lang w:val="ru-RU"/>
        </w:rPr>
        <w:t>Связь</w:t>
      </w:r>
    </w:p>
    <w:p w14:paraId="08DC5EA5" w14:textId="41FD1029" w:rsidR="004C10BE" w:rsidRDefault="00DB4B6C" w:rsidP="004C10BE">
      <w:pPr>
        <w:pStyle w:val="a1"/>
        <w:spacing w:before="120"/>
        <w:rPr>
          <w:lang w:val="ru-RU"/>
        </w:rPr>
      </w:pPr>
      <w:r>
        <w:rPr>
          <w:lang w:val="ru-RU"/>
        </w:rPr>
        <w:t>Н</w:t>
      </w:r>
      <w:r w:rsidRPr="00D423A6">
        <w:rPr>
          <w:lang w:val="ru-RU"/>
        </w:rPr>
        <w:t>а территории поселения функциони</w:t>
      </w:r>
      <w:r>
        <w:rPr>
          <w:lang w:val="ru-RU"/>
        </w:rPr>
        <w:t xml:space="preserve">рует </w:t>
      </w:r>
      <w:r w:rsidR="004C10BE">
        <w:rPr>
          <w:lang w:val="ru-RU"/>
        </w:rPr>
        <w:t>1</w:t>
      </w:r>
      <w:r>
        <w:rPr>
          <w:lang w:val="ru-RU"/>
        </w:rPr>
        <w:t xml:space="preserve"> отделени</w:t>
      </w:r>
      <w:r w:rsidR="004C10BE">
        <w:rPr>
          <w:lang w:val="ru-RU"/>
        </w:rPr>
        <w:t>е</w:t>
      </w:r>
      <w:r>
        <w:rPr>
          <w:lang w:val="ru-RU"/>
        </w:rPr>
        <w:t xml:space="preserve"> почтовой связи</w:t>
      </w:r>
      <w:r w:rsidR="0068623E">
        <w:rPr>
          <w:lang w:val="ru-RU"/>
        </w:rPr>
        <w:t xml:space="preserve">, </w:t>
      </w:r>
      <w:r w:rsidR="00D369EA">
        <w:rPr>
          <w:lang w:val="ru-RU"/>
        </w:rPr>
        <w:t xml:space="preserve">2 базовых станции связи, расположенных в с. </w:t>
      </w:r>
      <w:r w:rsidR="00D027F0">
        <w:rPr>
          <w:lang w:val="ru-RU"/>
        </w:rPr>
        <w:t>Новодосто</w:t>
      </w:r>
      <w:r w:rsidR="00D369EA">
        <w:rPr>
          <w:lang w:val="ru-RU"/>
        </w:rPr>
        <w:t xml:space="preserve">валово, </w:t>
      </w:r>
      <w:r w:rsidR="00077EF5">
        <w:rPr>
          <w:lang w:val="ru-RU"/>
        </w:rPr>
        <w:t>д. Мокино</w:t>
      </w:r>
      <w:r w:rsidR="00D369EA">
        <w:rPr>
          <w:lang w:val="ru-RU"/>
        </w:rPr>
        <w:t>.</w:t>
      </w:r>
    </w:p>
    <w:p w14:paraId="21B6D386" w14:textId="77777777" w:rsidR="007D4854" w:rsidRDefault="007D4854" w:rsidP="007D4854">
      <w:pPr>
        <w:pStyle w:val="a1"/>
        <w:rPr>
          <w:lang w:val="ru-RU"/>
        </w:rPr>
      </w:pPr>
      <w:r>
        <w:rPr>
          <w:lang w:val="ru-RU"/>
        </w:rPr>
        <w:t>Проектом рекомендовано:</w:t>
      </w:r>
    </w:p>
    <w:p w14:paraId="6A0DB915" w14:textId="60AF4052" w:rsidR="007D4854" w:rsidRPr="007D4854" w:rsidRDefault="00463C9E" w:rsidP="00D33C6C">
      <w:pPr>
        <w:pStyle w:val="a1"/>
        <w:numPr>
          <w:ilvl w:val="0"/>
          <w:numId w:val="15"/>
        </w:numPr>
        <w:ind w:left="1050"/>
        <w:rPr>
          <w:lang w:val="ru-RU"/>
        </w:rPr>
      </w:pPr>
      <w:r w:rsidRPr="00463C9E">
        <w:rPr>
          <w:lang w:val="ru-RU"/>
        </w:rPr>
        <w:t>организация и развитие широкополосного доступ</w:t>
      </w:r>
      <w:r w:rsidR="007D4854">
        <w:rPr>
          <w:lang w:val="ru-RU"/>
        </w:rPr>
        <w:t>а в Интернет по технологии ADSL;</w:t>
      </w:r>
    </w:p>
    <w:p w14:paraId="2B825909" w14:textId="10F33E8E" w:rsidR="007D4854" w:rsidRPr="007D4854" w:rsidRDefault="007D4854" w:rsidP="00D33C6C">
      <w:pPr>
        <w:pStyle w:val="a1"/>
        <w:numPr>
          <w:ilvl w:val="0"/>
          <w:numId w:val="15"/>
        </w:numPr>
        <w:ind w:left="1050"/>
        <w:rPr>
          <w:lang w:val="ru-RU"/>
        </w:rPr>
      </w:pPr>
      <w:r>
        <w:rPr>
          <w:lang w:val="ru-RU"/>
        </w:rPr>
        <w:t>о</w:t>
      </w:r>
      <w:r w:rsidRPr="007D4854">
        <w:rPr>
          <w:lang w:val="ru-RU"/>
        </w:rPr>
        <w:t>существление ремонта и модернизации</w:t>
      </w:r>
      <w:r>
        <w:rPr>
          <w:lang w:val="ru-RU"/>
        </w:rPr>
        <w:t xml:space="preserve"> ветхих и аварийных линий связи;</w:t>
      </w:r>
    </w:p>
    <w:p w14:paraId="70ED4F96" w14:textId="293B6AC6" w:rsidR="00463C9E" w:rsidRDefault="007D4854" w:rsidP="00D33C6C">
      <w:pPr>
        <w:pStyle w:val="a1"/>
        <w:numPr>
          <w:ilvl w:val="0"/>
          <w:numId w:val="15"/>
        </w:numPr>
        <w:ind w:left="1050"/>
        <w:rPr>
          <w:lang w:val="ru-RU"/>
        </w:rPr>
      </w:pPr>
      <w:r>
        <w:rPr>
          <w:lang w:val="ru-RU"/>
        </w:rPr>
        <w:t>р</w:t>
      </w:r>
      <w:r w:rsidRPr="007D4854">
        <w:rPr>
          <w:lang w:val="ru-RU"/>
        </w:rPr>
        <w:t>асширение зоны охвата мобильной связью.</w:t>
      </w:r>
    </w:p>
    <w:p w14:paraId="361FA204" w14:textId="24BF5075" w:rsidR="007D4854" w:rsidRPr="007D4854" w:rsidRDefault="007D4854" w:rsidP="007D4854">
      <w:pPr>
        <w:pStyle w:val="a1"/>
        <w:spacing w:before="120"/>
        <w:rPr>
          <w:b/>
          <w:lang w:val="ru-RU"/>
        </w:rPr>
      </w:pPr>
      <w:r w:rsidRPr="00FE2FC2">
        <w:rPr>
          <w:b/>
          <w:lang w:val="ru-RU"/>
        </w:rPr>
        <w:lastRenderedPageBreak/>
        <w:t>Санитарная очистка территории</w:t>
      </w:r>
    </w:p>
    <w:p w14:paraId="76974858" w14:textId="2AB85DF0" w:rsidR="007D4854" w:rsidRDefault="00546B14" w:rsidP="007D4854">
      <w:pPr>
        <w:pStyle w:val="a1"/>
        <w:rPr>
          <w:lang w:val="ru-RU"/>
        </w:rPr>
      </w:pPr>
      <w:r w:rsidRPr="00546B14">
        <w:rPr>
          <w:lang w:val="ru-RU"/>
        </w:rPr>
        <w:t xml:space="preserve">В </w:t>
      </w:r>
      <w:r w:rsidR="00D027F0">
        <w:rPr>
          <w:lang w:val="ru-RU"/>
        </w:rPr>
        <w:t>Новодосто</w:t>
      </w:r>
      <w:r w:rsidR="00F40B30">
        <w:rPr>
          <w:lang w:val="ru-RU"/>
        </w:rPr>
        <w:t>валовском</w:t>
      </w:r>
      <w:r w:rsidRPr="00546B14">
        <w:rPr>
          <w:lang w:val="ru-RU"/>
        </w:rPr>
        <w:t xml:space="preserve"> сельсовете, объектом для размещения отходов служ</w:t>
      </w:r>
      <w:r w:rsidR="00D369EA">
        <w:rPr>
          <w:lang w:val="ru-RU"/>
        </w:rPr>
        <w:t>а</w:t>
      </w:r>
      <w:r w:rsidRPr="00546B14">
        <w:rPr>
          <w:lang w:val="ru-RU"/>
        </w:rPr>
        <w:t xml:space="preserve">т </w:t>
      </w:r>
      <w:r w:rsidR="00D369EA">
        <w:rPr>
          <w:lang w:val="ru-RU"/>
        </w:rPr>
        <w:t>несанкционированные свалки, расположенные</w:t>
      </w:r>
      <w:r w:rsidRPr="00546B14">
        <w:rPr>
          <w:lang w:val="ru-RU"/>
        </w:rPr>
        <w:t xml:space="preserve"> </w:t>
      </w:r>
      <w:r w:rsidR="0010159A">
        <w:rPr>
          <w:lang w:val="ru-RU"/>
        </w:rPr>
        <w:t xml:space="preserve">в с. </w:t>
      </w:r>
      <w:r w:rsidR="00D369EA">
        <w:rPr>
          <w:lang w:val="ru-RU"/>
        </w:rPr>
        <w:t>Романовское (площадь земельного участка 1,5 га), д. Петуховское</w:t>
      </w:r>
      <w:r w:rsidRPr="00546B14">
        <w:rPr>
          <w:lang w:val="ru-RU"/>
        </w:rPr>
        <w:t xml:space="preserve"> </w:t>
      </w:r>
      <w:r w:rsidR="00EC3437">
        <w:rPr>
          <w:lang w:val="ru-RU"/>
        </w:rPr>
        <w:t xml:space="preserve">(площадь земельного участка 1,9 га), д. Мокино (площадь земельного участка 0,5 га), д. Песьяное (площадь земельного участка 1,0 га), с. </w:t>
      </w:r>
      <w:r w:rsidR="00D027F0">
        <w:rPr>
          <w:lang w:val="ru-RU"/>
        </w:rPr>
        <w:t>Новодосто</w:t>
      </w:r>
      <w:r w:rsidR="00EC3437">
        <w:rPr>
          <w:lang w:val="ru-RU"/>
        </w:rPr>
        <w:t>валово (</w:t>
      </w:r>
      <w:r w:rsidRPr="00546B14">
        <w:rPr>
          <w:lang w:val="ru-RU"/>
        </w:rPr>
        <w:t>на земельном участке площадью 1,</w:t>
      </w:r>
      <w:r w:rsidR="00EC3437">
        <w:rPr>
          <w:lang w:val="ru-RU"/>
        </w:rPr>
        <w:t>5</w:t>
      </w:r>
      <w:r w:rsidRPr="00546B14">
        <w:rPr>
          <w:lang w:val="ru-RU"/>
        </w:rPr>
        <w:t xml:space="preserve"> га</w:t>
      </w:r>
      <w:r w:rsidR="00EC3437">
        <w:rPr>
          <w:lang w:val="ru-RU"/>
        </w:rPr>
        <w:t>)</w:t>
      </w:r>
      <w:r w:rsidRPr="00546B14">
        <w:rPr>
          <w:lang w:val="ru-RU"/>
        </w:rPr>
        <w:t>. Коммуникации на указанн</w:t>
      </w:r>
      <w:r w:rsidR="00EC3437">
        <w:rPr>
          <w:lang w:val="ru-RU"/>
        </w:rPr>
        <w:t>ых</w:t>
      </w:r>
      <w:r w:rsidRPr="00546B14">
        <w:rPr>
          <w:lang w:val="ru-RU"/>
        </w:rPr>
        <w:t xml:space="preserve"> земельн</w:t>
      </w:r>
      <w:r w:rsidR="00EC3437">
        <w:rPr>
          <w:lang w:val="ru-RU"/>
        </w:rPr>
        <w:t>ых</w:t>
      </w:r>
      <w:r w:rsidRPr="00546B14">
        <w:rPr>
          <w:lang w:val="ru-RU"/>
        </w:rPr>
        <w:t xml:space="preserve"> участк</w:t>
      </w:r>
      <w:r w:rsidR="00EC3437">
        <w:rPr>
          <w:lang w:val="ru-RU"/>
        </w:rPr>
        <w:t>ах</w:t>
      </w:r>
      <w:r w:rsidRPr="00546B14">
        <w:rPr>
          <w:lang w:val="ru-RU"/>
        </w:rPr>
        <w:t xml:space="preserve"> отсутствуют.</w:t>
      </w:r>
    </w:p>
    <w:p w14:paraId="203016B3" w14:textId="05FE4981" w:rsidR="00546B14" w:rsidRDefault="00546B14" w:rsidP="00546B14">
      <w:pPr>
        <w:pStyle w:val="a1"/>
        <w:rPr>
          <w:lang w:val="ru-RU"/>
        </w:rPr>
      </w:pPr>
      <w:r>
        <w:rPr>
          <w:lang w:val="ru-RU"/>
        </w:rPr>
        <w:t xml:space="preserve">В соответствии с </w:t>
      </w:r>
      <w:r w:rsidRPr="00546B14">
        <w:rPr>
          <w:lang w:val="ru-RU"/>
        </w:rPr>
        <w:t>территориальной схем</w:t>
      </w:r>
      <w:r>
        <w:rPr>
          <w:lang w:val="ru-RU"/>
        </w:rPr>
        <w:t>ой</w:t>
      </w:r>
      <w:r w:rsidRPr="00546B14">
        <w:rPr>
          <w:lang w:val="ru-RU"/>
        </w:rPr>
        <w:t xml:space="preserve"> обращения с отходами, в том числе с твердыми коммунальными отходами, Курганской области</w:t>
      </w:r>
      <w:r>
        <w:rPr>
          <w:lang w:val="ru-RU"/>
        </w:rPr>
        <w:t>, утвержденной приказом Д</w:t>
      </w:r>
      <w:r w:rsidRPr="00546B14">
        <w:rPr>
          <w:lang w:val="ru-RU"/>
        </w:rPr>
        <w:t>епартамент</w:t>
      </w:r>
      <w:r>
        <w:rPr>
          <w:lang w:val="ru-RU"/>
        </w:rPr>
        <w:t>а</w:t>
      </w:r>
      <w:r w:rsidRPr="00546B14">
        <w:rPr>
          <w:lang w:val="ru-RU"/>
        </w:rPr>
        <w:t xml:space="preserve"> природных ресу</w:t>
      </w:r>
      <w:r>
        <w:rPr>
          <w:lang w:val="ru-RU"/>
        </w:rPr>
        <w:t>рсов и охраны окружающей среды К</w:t>
      </w:r>
      <w:r w:rsidRPr="00546B14">
        <w:rPr>
          <w:lang w:val="ru-RU"/>
        </w:rPr>
        <w:t>урганской области</w:t>
      </w:r>
      <w:r>
        <w:rPr>
          <w:lang w:val="ru-RU"/>
        </w:rPr>
        <w:t xml:space="preserve"> </w:t>
      </w:r>
      <w:r w:rsidRPr="00546B14">
        <w:rPr>
          <w:lang w:val="ru-RU"/>
        </w:rPr>
        <w:t>от 17 октября 2016 года N 566</w:t>
      </w:r>
      <w:r>
        <w:rPr>
          <w:lang w:val="ru-RU"/>
        </w:rPr>
        <w:t xml:space="preserve"> </w:t>
      </w:r>
      <w:r w:rsidRPr="00546B14">
        <w:rPr>
          <w:lang w:val="ru-RU"/>
        </w:rPr>
        <w:t>норматив накопления ТКО от населения для населенных</w:t>
      </w:r>
      <w:r>
        <w:rPr>
          <w:lang w:val="ru-RU"/>
        </w:rPr>
        <w:t xml:space="preserve"> пунктов</w:t>
      </w:r>
      <w:r w:rsidRPr="00546B14">
        <w:rPr>
          <w:lang w:val="ru-RU"/>
        </w:rPr>
        <w:t xml:space="preserve"> </w:t>
      </w:r>
      <w:r>
        <w:rPr>
          <w:lang w:val="ru-RU"/>
        </w:rPr>
        <w:t>с численностью населения менее 2000 человек принят в размере – 0,5 куб.м/год (0,1 т/год).</w:t>
      </w:r>
    </w:p>
    <w:p w14:paraId="0373A143" w14:textId="76F58794" w:rsidR="00546B14" w:rsidRDefault="00546B14" w:rsidP="006F5BE2">
      <w:pPr>
        <w:pStyle w:val="a1"/>
        <w:rPr>
          <w:b/>
          <w:lang w:val="ru-RU"/>
        </w:rPr>
      </w:pPr>
      <w:r>
        <w:rPr>
          <w:lang w:val="ru-RU"/>
        </w:rPr>
        <w:t>В соответствии с данной нормой объем образующихся на территории поселения отходов составляет</w:t>
      </w:r>
      <w:r w:rsidR="006F5BE2">
        <w:rPr>
          <w:lang w:val="ru-RU"/>
        </w:rPr>
        <w:t xml:space="preserve"> </w:t>
      </w:r>
      <w:r w:rsidRPr="00546B14">
        <w:rPr>
          <w:b/>
          <w:lang w:val="ru-RU"/>
        </w:rPr>
        <w:t>0,5 куб.м*</w:t>
      </w:r>
      <w:r w:rsidR="00EC3437">
        <w:rPr>
          <w:b/>
          <w:lang w:val="ru-RU"/>
        </w:rPr>
        <w:t>408</w:t>
      </w:r>
      <w:r w:rsidRPr="00546B14">
        <w:rPr>
          <w:b/>
          <w:lang w:val="ru-RU"/>
        </w:rPr>
        <w:t xml:space="preserve"> чел. = </w:t>
      </w:r>
      <w:r w:rsidR="00EC3437">
        <w:rPr>
          <w:b/>
          <w:lang w:val="ru-RU"/>
        </w:rPr>
        <w:t>204,0</w:t>
      </w:r>
      <w:r w:rsidRPr="00546B14">
        <w:rPr>
          <w:b/>
          <w:lang w:val="ru-RU"/>
        </w:rPr>
        <w:t xml:space="preserve"> куб.м.</w:t>
      </w:r>
    </w:p>
    <w:p w14:paraId="4896AC06" w14:textId="420974F2" w:rsidR="00053A5E" w:rsidRPr="00053A5E" w:rsidRDefault="00053A5E" w:rsidP="006F5BE2">
      <w:pPr>
        <w:pStyle w:val="a1"/>
        <w:rPr>
          <w:lang w:val="ru-RU"/>
        </w:rPr>
      </w:pPr>
      <w:r w:rsidRPr="00053A5E">
        <w:rPr>
          <w:lang w:val="ru-RU"/>
        </w:rPr>
        <w:t xml:space="preserve">Проектом рекомендована ликвидация </w:t>
      </w:r>
      <w:r w:rsidR="00FE2FC2">
        <w:rPr>
          <w:lang w:val="ru-RU"/>
        </w:rPr>
        <w:t>существующ</w:t>
      </w:r>
      <w:r w:rsidR="00EC3437">
        <w:rPr>
          <w:lang w:val="ru-RU"/>
        </w:rPr>
        <w:t>их</w:t>
      </w:r>
      <w:r w:rsidR="00FE2FC2">
        <w:rPr>
          <w:lang w:val="ru-RU"/>
        </w:rPr>
        <w:t xml:space="preserve"> </w:t>
      </w:r>
      <w:r w:rsidRPr="00053A5E">
        <w:rPr>
          <w:lang w:val="ru-RU"/>
        </w:rPr>
        <w:t>свал</w:t>
      </w:r>
      <w:r w:rsidR="00EC3437">
        <w:rPr>
          <w:lang w:val="ru-RU"/>
        </w:rPr>
        <w:t>ок</w:t>
      </w:r>
      <w:r w:rsidR="00002AC7">
        <w:rPr>
          <w:lang w:val="ru-RU"/>
        </w:rPr>
        <w:t>,</w:t>
      </w:r>
      <w:r w:rsidRPr="00053A5E">
        <w:rPr>
          <w:lang w:val="ru-RU"/>
        </w:rPr>
        <w:t xml:space="preserve"> </w:t>
      </w:r>
      <w:r w:rsidR="00002AC7">
        <w:rPr>
          <w:lang w:val="ru-RU"/>
        </w:rPr>
        <w:t>расположенных в с. Романовское</w:t>
      </w:r>
      <w:r w:rsidR="00002AC7" w:rsidRPr="00002AC7">
        <w:rPr>
          <w:lang w:val="ru-RU"/>
        </w:rPr>
        <w:t xml:space="preserve">, д. Петуховское, д. Мокино, д. Песьяное, с. </w:t>
      </w:r>
      <w:r w:rsidR="00D027F0">
        <w:rPr>
          <w:lang w:val="ru-RU"/>
        </w:rPr>
        <w:t>Новодосто</w:t>
      </w:r>
      <w:r w:rsidR="00002AC7" w:rsidRPr="00002AC7">
        <w:rPr>
          <w:lang w:val="ru-RU"/>
        </w:rPr>
        <w:t>валово</w:t>
      </w:r>
      <w:r w:rsidRPr="00053A5E">
        <w:rPr>
          <w:lang w:val="ru-RU"/>
        </w:rPr>
        <w:t>.</w:t>
      </w:r>
    </w:p>
    <w:p w14:paraId="3EF08C8B" w14:textId="59B67A43" w:rsidR="00546B14" w:rsidRDefault="00546B14" w:rsidP="00546B14">
      <w:pPr>
        <w:pStyle w:val="a1"/>
        <w:rPr>
          <w:lang w:val="ru-RU"/>
        </w:rPr>
      </w:pPr>
      <w:r>
        <w:rPr>
          <w:lang w:val="ru-RU"/>
        </w:rPr>
        <w:t xml:space="preserve">Вывоз ТКО предполагается </w:t>
      </w:r>
      <w:r w:rsidRPr="00546B14">
        <w:rPr>
          <w:lang w:val="ru-RU"/>
        </w:rPr>
        <w:t>по сети</w:t>
      </w:r>
      <w:r>
        <w:rPr>
          <w:lang w:val="ru-RU"/>
        </w:rPr>
        <w:t xml:space="preserve"> </w:t>
      </w:r>
      <w:r w:rsidRPr="00546B14">
        <w:rPr>
          <w:lang w:val="ru-RU"/>
        </w:rPr>
        <w:t>автомобильных дорог федерального значения и автомобильных дорог</w:t>
      </w:r>
      <w:r>
        <w:rPr>
          <w:lang w:val="ru-RU"/>
        </w:rPr>
        <w:t xml:space="preserve"> </w:t>
      </w:r>
      <w:r w:rsidRPr="00546B14">
        <w:rPr>
          <w:lang w:val="ru-RU"/>
        </w:rPr>
        <w:t>регионального и межмуниципального значения на мусороперегрузочн</w:t>
      </w:r>
      <w:r w:rsidR="00053A5E">
        <w:rPr>
          <w:lang w:val="ru-RU"/>
        </w:rPr>
        <w:t>ую</w:t>
      </w:r>
      <w:r w:rsidRPr="00546B14">
        <w:rPr>
          <w:lang w:val="ru-RU"/>
        </w:rPr>
        <w:t xml:space="preserve"> станци</w:t>
      </w:r>
      <w:r w:rsidR="00053A5E">
        <w:rPr>
          <w:lang w:val="ru-RU"/>
        </w:rPr>
        <w:t xml:space="preserve">ю, расположенную на территории </w:t>
      </w:r>
      <w:r w:rsidR="004C26F7">
        <w:rPr>
          <w:lang w:val="ru-RU"/>
        </w:rPr>
        <w:t>г. Курган</w:t>
      </w:r>
      <w:r w:rsidRPr="00546B14">
        <w:rPr>
          <w:lang w:val="ru-RU"/>
        </w:rPr>
        <w:t>.</w:t>
      </w:r>
    </w:p>
    <w:p w14:paraId="52CEDF51" w14:textId="2BDCD8B0" w:rsidR="00A14FD0" w:rsidRDefault="00A14FD0" w:rsidP="00D33C6C">
      <w:pPr>
        <w:pStyle w:val="20"/>
        <w:numPr>
          <w:ilvl w:val="1"/>
          <w:numId w:val="5"/>
        </w:numPr>
        <w:ind w:left="0" w:firstLine="0"/>
      </w:pPr>
      <w:bookmarkStart w:id="40" w:name="_Toc16761353"/>
      <w:r w:rsidRPr="00A14FD0">
        <w:t>Прогнозируемые ограничения использования территорий поселения</w:t>
      </w:r>
      <w:bookmarkEnd w:id="40"/>
    </w:p>
    <w:p w14:paraId="42B4585B" w14:textId="237F7BE5" w:rsidR="00242E09" w:rsidRDefault="00242E09" w:rsidP="00242E09">
      <w:pPr>
        <w:pStyle w:val="a1"/>
        <w:rPr>
          <w:lang w:val="ru-RU"/>
        </w:rPr>
      </w:pPr>
      <w:r>
        <w:rPr>
          <w:lang w:val="ru-RU" w:eastAsia="ru-RU" w:bidi="ar-SA"/>
        </w:rPr>
        <w:t xml:space="preserve">Ограничения </w:t>
      </w:r>
      <w:r w:rsidRPr="00242E09">
        <w:rPr>
          <w:lang w:val="ru-RU"/>
        </w:rPr>
        <w:t>использования территорий поселения</w:t>
      </w:r>
      <w:r>
        <w:rPr>
          <w:lang w:val="ru-RU"/>
        </w:rPr>
        <w:t xml:space="preserve"> устанавливаются в границах зон с особыми условиями использования территории. К таким зонам </w:t>
      </w:r>
      <w:r w:rsidR="00E16738">
        <w:rPr>
          <w:lang w:val="ru-RU"/>
        </w:rPr>
        <w:t xml:space="preserve">в соответствии со ст. 105 Земельного кодекса, </w:t>
      </w:r>
      <w:r>
        <w:rPr>
          <w:lang w:val="ru-RU"/>
        </w:rPr>
        <w:t xml:space="preserve">на территории </w:t>
      </w:r>
      <w:r w:rsidR="00D027F0">
        <w:rPr>
          <w:lang w:val="ru-RU"/>
        </w:rPr>
        <w:t>Новодосто</w:t>
      </w:r>
      <w:r w:rsidR="00F40B30">
        <w:rPr>
          <w:lang w:val="ru-RU"/>
        </w:rPr>
        <w:t>валовского</w:t>
      </w:r>
      <w:r w:rsidR="0036020C">
        <w:rPr>
          <w:lang w:val="ru-RU"/>
        </w:rPr>
        <w:t xml:space="preserve"> сельсовета</w:t>
      </w:r>
      <w:r>
        <w:rPr>
          <w:lang w:val="ru-RU"/>
        </w:rPr>
        <w:t xml:space="preserve"> относятся:</w:t>
      </w:r>
    </w:p>
    <w:p w14:paraId="0549C66C" w14:textId="6C905895" w:rsidR="00002AC7" w:rsidRDefault="00002AC7" w:rsidP="00D33C6C">
      <w:pPr>
        <w:pStyle w:val="a1"/>
        <w:numPr>
          <w:ilvl w:val="0"/>
          <w:numId w:val="7"/>
        </w:numPr>
        <w:rPr>
          <w:lang w:val="ru-RU"/>
        </w:rPr>
      </w:pPr>
      <w:bookmarkStart w:id="41" w:name="dst1865"/>
      <w:bookmarkStart w:id="42" w:name="dst1866"/>
      <w:bookmarkStart w:id="43" w:name="dst1867"/>
      <w:bookmarkEnd w:id="41"/>
      <w:bookmarkEnd w:id="42"/>
      <w:bookmarkEnd w:id="43"/>
      <w:r>
        <w:rPr>
          <w:lang w:val="ru-RU"/>
        </w:rPr>
        <w:t>охранная зона объектов культурного наследия;</w:t>
      </w:r>
    </w:p>
    <w:p w14:paraId="1FBE54FD" w14:textId="309E95AB" w:rsidR="00242E09" w:rsidRPr="00E16738" w:rsidRDefault="00242E09" w:rsidP="00D33C6C">
      <w:pPr>
        <w:pStyle w:val="a1"/>
        <w:numPr>
          <w:ilvl w:val="0"/>
          <w:numId w:val="7"/>
        </w:numPr>
        <w:rPr>
          <w:lang w:val="ru-RU"/>
        </w:rPr>
      </w:pPr>
      <w:r w:rsidRPr="00E16738">
        <w:rPr>
          <w:lang w:val="ru-RU"/>
        </w:rPr>
        <w:t>охранная зона объектов электроэнергетики (объектов электросетевого хозяйства и объектов по производству электрической энергии);</w:t>
      </w:r>
    </w:p>
    <w:p w14:paraId="205135D3" w14:textId="5164649E" w:rsidR="00242E09" w:rsidRDefault="00242E09" w:rsidP="00D33C6C">
      <w:pPr>
        <w:pStyle w:val="a1"/>
        <w:numPr>
          <w:ilvl w:val="0"/>
          <w:numId w:val="7"/>
        </w:numPr>
        <w:rPr>
          <w:lang w:val="ru-RU"/>
        </w:rPr>
      </w:pPr>
      <w:bookmarkStart w:id="44" w:name="dst1868"/>
      <w:bookmarkStart w:id="45" w:name="dst1869"/>
      <w:bookmarkEnd w:id="44"/>
      <w:bookmarkEnd w:id="45"/>
      <w:r w:rsidRPr="00E16738">
        <w:rPr>
          <w:lang w:val="ru-RU"/>
        </w:rPr>
        <w:t>придорожные</w:t>
      </w:r>
      <w:r w:rsidR="00042F82" w:rsidRPr="00E16738">
        <w:rPr>
          <w:lang w:val="ru-RU"/>
        </w:rPr>
        <w:t xml:space="preserve"> </w:t>
      </w:r>
      <w:r w:rsidRPr="00E16738">
        <w:rPr>
          <w:lang w:val="ru-RU"/>
        </w:rPr>
        <w:t>полосы</w:t>
      </w:r>
      <w:r w:rsidR="00042F82" w:rsidRPr="00E16738">
        <w:rPr>
          <w:lang w:val="ru-RU"/>
        </w:rPr>
        <w:t xml:space="preserve"> </w:t>
      </w:r>
      <w:r w:rsidRPr="00E16738">
        <w:rPr>
          <w:lang w:val="ru-RU"/>
        </w:rPr>
        <w:t>автомобильных дорог;</w:t>
      </w:r>
    </w:p>
    <w:p w14:paraId="14219036" w14:textId="1DC45350" w:rsidR="00923E81" w:rsidRDefault="00923E81" w:rsidP="00923E81">
      <w:pPr>
        <w:pStyle w:val="a1"/>
        <w:numPr>
          <w:ilvl w:val="0"/>
          <w:numId w:val="7"/>
        </w:numPr>
        <w:rPr>
          <w:lang w:val="ru-RU"/>
        </w:rPr>
      </w:pPr>
      <w:bookmarkStart w:id="46" w:name="dst1870"/>
      <w:bookmarkEnd w:id="46"/>
      <w:r>
        <w:rPr>
          <w:lang w:val="ru-RU"/>
        </w:rPr>
        <w:t>с</w:t>
      </w:r>
      <w:r w:rsidRPr="00923E81">
        <w:rPr>
          <w:lang w:val="ru-RU"/>
        </w:rPr>
        <w:t>анитарный разрыв линий железнодорожного транспорта</w:t>
      </w:r>
      <w:r>
        <w:rPr>
          <w:lang w:val="ru-RU"/>
        </w:rPr>
        <w:t>;</w:t>
      </w:r>
    </w:p>
    <w:p w14:paraId="21DE5DF4" w14:textId="66A62701" w:rsidR="00E16738" w:rsidRPr="00E16738" w:rsidRDefault="00242E09" w:rsidP="00923E81">
      <w:pPr>
        <w:pStyle w:val="a1"/>
        <w:numPr>
          <w:ilvl w:val="0"/>
          <w:numId w:val="7"/>
        </w:numPr>
        <w:rPr>
          <w:lang w:val="ru-RU"/>
        </w:rPr>
      </w:pPr>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газопровода;</w:t>
      </w:r>
    </w:p>
    <w:p w14:paraId="6DD0A3EF" w14:textId="499433E2" w:rsidR="00242E09" w:rsidRPr="00E16738" w:rsidRDefault="00242E09" w:rsidP="00D33C6C">
      <w:pPr>
        <w:pStyle w:val="a1"/>
        <w:numPr>
          <w:ilvl w:val="0"/>
          <w:numId w:val="7"/>
        </w:numPr>
        <w:rPr>
          <w:lang w:val="ru-RU"/>
        </w:rPr>
      </w:pPr>
      <w:bookmarkStart w:id="47" w:name="dst1871"/>
      <w:bookmarkEnd w:id="47"/>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w:t>
      </w:r>
      <w:r w:rsidRPr="00E16738">
        <w:rPr>
          <w:lang w:val="ru-RU"/>
        </w:rPr>
        <w:t>линий и сооружений связи;</w:t>
      </w:r>
    </w:p>
    <w:p w14:paraId="2951B5B0" w14:textId="5050869B" w:rsidR="00242E09" w:rsidRPr="00E16738" w:rsidRDefault="00242E09" w:rsidP="00D33C6C">
      <w:pPr>
        <w:pStyle w:val="a1"/>
        <w:numPr>
          <w:ilvl w:val="0"/>
          <w:numId w:val="7"/>
        </w:numPr>
        <w:rPr>
          <w:lang w:val="ru-RU"/>
        </w:rPr>
      </w:pPr>
      <w:bookmarkStart w:id="48" w:name="dst1872"/>
      <w:bookmarkStart w:id="49" w:name="dst1875"/>
      <w:bookmarkStart w:id="50" w:name="dst1876"/>
      <w:bookmarkStart w:id="51" w:name="dst1877"/>
      <w:bookmarkEnd w:id="48"/>
      <w:bookmarkEnd w:id="49"/>
      <w:bookmarkEnd w:id="50"/>
      <w:bookmarkEnd w:id="51"/>
      <w:r w:rsidRPr="00E16738">
        <w:rPr>
          <w:lang w:val="ru-RU"/>
        </w:rPr>
        <w:t>водоохранная зона;</w:t>
      </w:r>
    </w:p>
    <w:p w14:paraId="3EB3EC17" w14:textId="776A9C81" w:rsidR="00242E09" w:rsidRPr="00E16738" w:rsidRDefault="00242E09" w:rsidP="00D33C6C">
      <w:pPr>
        <w:pStyle w:val="a1"/>
        <w:numPr>
          <w:ilvl w:val="0"/>
          <w:numId w:val="7"/>
        </w:numPr>
        <w:rPr>
          <w:lang w:val="ru-RU"/>
        </w:rPr>
      </w:pPr>
      <w:bookmarkStart w:id="52" w:name="dst1878"/>
      <w:bookmarkEnd w:id="52"/>
      <w:r w:rsidRPr="00E16738">
        <w:rPr>
          <w:lang w:val="ru-RU"/>
        </w:rPr>
        <w:t>прибрежная защитная</w:t>
      </w:r>
      <w:r w:rsidR="00E16738" w:rsidRPr="00E16738">
        <w:rPr>
          <w:lang w:val="ru-RU"/>
        </w:rPr>
        <w:t xml:space="preserve"> </w:t>
      </w:r>
      <w:r w:rsidRPr="00E16738">
        <w:rPr>
          <w:lang w:val="ru-RU"/>
        </w:rPr>
        <w:t>полоса;</w:t>
      </w:r>
    </w:p>
    <w:p w14:paraId="00D94B8E" w14:textId="3975E5FA" w:rsidR="00242E09" w:rsidRPr="00E16738" w:rsidRDefault="00242E09" w:rsidP="00D33C6C">
      <w:pPr>
        <w:pStyle w:val="a1"/>
        <w:numPr>
          <w:ilvl w:val="0"/>
          <w:numId w:val="7"/>
        </w:numPr>
        <w:rPr>
          <w:lang w:val="ru-RU"/>
        </w:rPr>
      </w:pPr>
      <w:bookmarkStart w:id="53" w:name="dst1879"/>
      <w:bookmarkStart w:id="54" w:name="dst1880"/>
      <w:bookmarkEnd w:id="53"/>
      <w:bookmarkEnd w:id="54"/>
      <w:r w:rsidRPr="00E16738">
        <w:rPr>
          <w:lang w:val="ru-RU"/>
        </w:rPr>
        <w:t>зоны</w:t>
      </w:r>
      <w:r w:rsidR="00E16738" w:rsidRPr="00E16738">
        <w:rPr>
          <w:lang w:val="ru-RU"/>
        </w:rPr>
        <w:t xml:space="preserve"> </w:t>
      </w:r>
      <w:r w:rsidRPr="00E16738">
        <w:rPr>
          <w:lang w:val="ru-RU"/>
        </w:rPr>
        <w:t>санитарной охраны источников питьевого и хозяйственно-бытового водоснабжения;</w:t>
      </w:r>
    </w:p>
    <w:p w14:paraId="2B3431BF" w14:textId="257B1D3D" w:rsidR="00242E09" w:rsidRPr="00E16738" w:rsidRDefault="00242E09" w:rsidP="00D33C6C">
      <w:pPr>
        <w:pStyle w:val="a1"/>
        <w:numPr>
          <w:ilvl w:val="0"/>
          <w:numId w:val="7"/>
        </w:numPr>
        <w:rPr>
          <w:lang w:val="ru-RU"/>
        </w:rPr>
      </w:pPr>
      <w:bookmarkStart w:id="55" w:name="dst1881"/>
      <w:bookmarkEnd w:id="55"/>
      <w:r w:rsidRPr="00E16738">
        <w:rPr>
          <w:lang w:val="ru-RU"/>
        </w:rPr>
        <w:t>зоны</w:t>
      </w:r>
      <w:r w:rsidR="00E16738" w:rsidRPr="00E16738">
        <w:rPr>
          <w:lang w:val="ru-RU"/>
        </w:rPr>
        <w:t xml:space="preserve"> </w:t>
      </w:r>
      <w:r w:rsidRPr="00E16738">
        <w:rPr>
          <w:lang w:val="ru-RU"/>
        </w:rPr>
        <w:t>затопления и подтопления;</w:t>
      </w:r>
    </w:p>
    <w:p w14:paraId="0C6537D8" w14:textId="49958DB6" w:rsidR="00242E09" w:rsidRPr="00E16738" w:rsidRDefault="00242E09" w:rsidP="00D33C6C">
      <w:pPr>
        <w:pStyle w:val="a1"/>
        <w:numPr>
          <w:ilvl w:val="0"/>
          <w:numId w:val="7"/>
        </w:numPr>
        <w:rPr>
          <w:lang w:val="ru-RU"/>
        </w:rPr>
      </w:pPr>
      <w:bookmarkStart w:id="56" w:name="dst1882"/>
      <w:bookmarkEnd w:id="56"/>
      <w:r w:rsidRPr="00E16738">
        <w:rPr>
          <w:lang w:val="ru-RU"/>
        </w:rPr>
        <w:t>санитарно-защитн</w:t>
      </w:r>
      <w:r w:rsidR="00E16738" w:rsidRPr="00E16738">
        <w:rPr>
          <w:lang w:val="ru-RU"/>
        </w:rPr>
        <w:t xml:space="preserve">ая </w:t>
      </w:r>
      <w:r w:rsidRPr="00E16738">
        <w:rPr>
          <w:lang w:val="ru-RU"/>
        </w:rPr>
        <w:t>зон</w:t>
      </w:r>
      <w:r w:rsidR="00E16738" w:rsidRPr="00E16738">
        <w:rPr>
          <w:lang w:val="ru-RU"/>
        </w:rPr>
        <w:t>а;</w:t>
      </w:r>
    </w:p>
    <w:p w14:paraId="70EE4EAB" w14:textId="7E0B8A17" w:rsidR="00242E09" w:rsidRDefault="00E16738" w:rsidP="00D33C6C">
      <w:pPr>
        <w:pStyle w:val="a1"/>
        <w:numPr>
          <w:ilvl w:val="0"/>
          <w:numId w:val="7"/>
        </w:numPr>
        <w:rPr>
          <w:lang w:val="ru-RU"/>
        </w:rPr>
      </w:pPr>
      <w:bookmarkStart w:id="57" w:name="dst1883"/>
      <w:bookmarkStart w:id="58" w:name="dst1884"/>
      <w:bookmarkStart w:id="59" w:name="dst1885"/>
      <w:bookmarkStart w:id="60" w:name="dst1888"/>
      <w:bookmarkStart w:id="61" w:name="dst1889"/>
      <w:bookmarkStart w:id="62" w:name="dst1892"/>
      <w:bookmarkEnd w:id="57"/>
      <w:bookmarkEnd w:id="58"/>
      <w:bookmarkEnd w:id="59"/>
      <w:bookmarkEnd w:id="60"/>
      <w:bookmarkEnd w:id="61"/>
      <w:bookmarkEnd w:id="62"/>
      <w:r w:rsidRPr="00E16738">
        <w:rPr>
          <w:lang w:val="ru-RU"/>
        </w:rPr>
        <w:t>о</w:t>
      </w:r>
      <w:r w:rsidR="00242E09" w:rsidRPr="00E16738">
        <w:rPr>
          <w:lang w:val="ru-RU"/>
        </w:rPr>
        <w:t>хранная</w:t>
      </w:r>
      <w:r>
        <w:rPr>
          <w:lang w:val="ru-RU"/>
        </w:rPr>
        <w:t xml:space="preserve"> </w:t>
      </w:r>
      <w:r w:rsidR="00242E09" w:rsidRPr="00E16738">
        <w:rPr>
          <w:lang w:val="ru-RU"/>
        </w:rPr>
        <w:t>зона</w:t>
      </w:r>
      <w:r>
        <w:rPr>
          <w:lang w:val="ru-RU"/>
        </w:rPr>
        <w:t xml:space="preserve"> </w:t>
      </w:r>
      <w:r w:rsidR="00242E09" w:rsidRPr="00E16738">
        <w:rPr>
          <w:lang w:val="ru-RU"/>
        </w:rPr>
        <w:t>тепловых сетей.</w:t>
      </w:r>
    </w:p>
    <w:p w14:paraId="00DBF1C2" w14:textId="6BEF6BF9" w:rsidR="000D651C" w:rsidRPr="00E16738" w:rsidRDefault="000D651C" w:rsidP="000D651C">
      <w:pPr>
        <w:pStyle w:val="a1"/>
        <w:rPr>
          <w:lang w:val="ru-RU"/>
        </w:rPr>
      </w:pPr>
      <w:r>
        <w:rPr>
          <w:lang w:val="ru-RU"/>
        </w:rPr>
        <w:t>Установление зон с особыми условиями использования территории осуществляется в соответствии с действующим законодательством.</w:t>
      </w:r>
    </w:p>
    <w:p w14:paraId="38B3FB11" w14:textId="5715466C" w:rsidR="007569FB" w:rsidRPr="00DB4B6C" w:rsidRDefault="007569FB" w:rsidP="00D33C6C">
      <w:pPr>
        <w:pStyle w:val="30"/>
        <w:numPr>
          <w:ilvl w:val="2"/>
          <w:numId w:val="5"/>
        </w:numPr>
        <w:ind w:left="0" w:firstLine="0"/>
        <w:rPr>
          <w:szCs w:val="28"/>
        </w:rPr>
      </w:pPr>
      <w:bookmarkStart w:id="63" w:name="_Toc522808448"/>
      <w:bookmarkStart w:id="64" w:name="_Toc16761354"/>
      <w:r w:rsidRPr="00DB4B6C">
        <w:rPr>
          <w:szCs w:val="28"/>
        </w:rPr>
        <w:t>Объекты культурного наследия</w:t>
      </w:r>
      <w:bookmarkEnd w:id="63"/>
      <w:bookmarkEnd w:id="64"/>
    </w:p>
    <w:p w14:paraId="6161347F" w14:textId="3A8DD834" w:rsidR="00FE2FC2" w:rsidRDefault="00FE2FC2" w:rsidP="00FE2FC2">
      <w:pPr>
        <w:ind w:firstLine="709"/>
      </w:pPr>
      <w:r>
        <w:t xml:space="preserve">На территории </w:t>
      </w:r>
      <w:r w:rsidR="00D027F0">
        <w:t>Новодосто</w:t>
      </w:r>
      <w:r w:rsidR="00F40B30">
        <w:t>валовского</w:t>
      </w:r>
      <w:r>
        <w:t xml:space="preserve"> сельсовета расположены объекты культурного наследия </w:t>
      </w:r>
      <w:r w:rsidR="005B5157">
        <w:t>федерального</w:t>
      </w:r>
      <w:r>
        <w:t xml:space="preserve"> значения (таблица 2.6)</w:t>
      </w:r>
      <w:r w:rsidR="005B5157">
        <w:t>, выявленные памятники археологии (таблица 2.7)</w:t>
      </w:r>
      <w:r>
        <w:t>.</w:t>
      </w:r>
    </w:p>
    <w:p w14:paraId="01950C93" w14:textId="77777777" w:rsidR="0010159A" w:rsidRDefault="0010159A" w:rsidP="00FE2FC2">
      <w:pPr>
        <w:ind w:firstLine="709"/>
      </w:pPr>
    </w:p>
    <w:p w14:paraId="62985AA1" w14:textId="77777777" w:rsidR="00FE2FC2" w:rsidRPr="003E0758" w:rsidRDefault="00FE2FC2" w:rsidP="00FE2FC2">
      <w:pPr>
        <w:keepNext/>
        <w:spacing w:before="120"/>
        <w:ind w:firstLine="709"/>
        <w:jc w:val="right"/>
        <w:rPr>
          <w:b/>
          <w:i/>
        </w:rPr>
      </w:pPr>
      <w:r w:rsidRPr="003E0758">
        <w:rPr>
          <w:b/>
          <w:i/>
        </w:rPr>
        <w:lastRenderedPageBreak/>
        <w:t xml:space="preserve">Таблица </w:t>
      </w:r>
      <w:r>
        <w:rPr>
          <w:b/>
          <w:i/>
        </w:rPr>
        <w:t>2.6</w:t>
      </w:r>
    </w:p>
    <w:p w14:paraId="09D9CC53" w14:textId="5B6408C7" w:rsidR="00FE2FC2" w:rsidRDefault="00FE2FC2" w:rsidP="00FE2FC2">
      <w:pPr>
        <w:keepNext/>
        <w:suppressAutoHyphens/>
        <w:spacing w:after="120"/>
        <w:jc w:val="center"/>
        <w:rPr>
          <w:b/>
          <w:i/>
        </w:rPr>
      </w:pPr>
      <w:r w:rsidRPr="003E0758">
        <w:rPr>
          <w:b/>
          <w:i/>
        </w:rPr>
        <w:t xml:space="preserve">Объекты культурного наследия </w:t>
      </w:r>
      <w:r w:rsidR="00923E81">
        <w:rPr>
          <w:b/>
          <w:i/>
        </w:rPr>
        <w:t>федерального</w:t>
      </w:r>
      <w:r>
        <w:rPr>
          <w:b/>
          <w:i/>
        </w:rPr>
        <w:t xml:space="preserve"> значения, расположенные на территории </w:t>
      </w:r>
      <w:r w:rsidR="00D027F0">
        <w:rPr>
          <w:b/>
          <w:i/>
        </w:rPr>
        <w:t>Новодосто</w:t>
      </w:r>
      <w:r w:rsidR="00F40B30">
        <w:rPr>
          <w:b/>
          <w:i/>
        </w:rPr>
        <w:t>валовского</w:t>
      </w:r>
      <w:r>
        <w:rPr>
          <w:b/>
          <w:i/>
        </w:rPr>
        <w:t xml:space="preserve"> сельсовета </w:t>
      </w:r>
      <w:r w:rsidR="00F9420A">
        <w:rPr>
          <w:b/>
          <w:i/>
        </w:rPr>
        <w:t>Белозерского</w:t>
      </w:r>
      <w:r>
        <w:rPr>
          <w:b/>
          <w:i/>
        </w:rPr>
        <w:t xml:space="preserve">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662"/>
        <w:gridCol w:w="1920"/>
        <w:gridCol w:w="2875"/>
        <w:gridCol w:w="4037"/>
      </w:tblGrid>
      <w:tr w:rsidR="00FE2FC2" w:rsidRPr="003E0758" w14:paraId="0E1AA7B2" w14:textId="77777777" w:rsidTr="005B5157">
        <w:trPr>
          <w:tblHeader/>
          <w:jc w:val="center"/>
        </w:trPr>
        <w:tc>
          <w:tcPr>
            <w:tcW w:w="349" w:type="pct"/>
            <w:shd w:val="clear" w:color="auto" w:fill="BFBFBF" w:themeFill="background1" w:themeFillShade="BF"/>
          </w:tcPr>
          <w:p w14:paraId="03804CF8" w14:textId="77777777" w:rsidR="00FE2FC2" w:rsidRPr="003E0758" w:rsidRDefault="00FE2FC2" w:rsidP="00736690">
            <w:pPr>
              <w:keepNext/>
              <w:jc w:val="center"/>
              <w:rPr>
                <w:b/>
                <w:i/>
                <w:sz w:val="20"/>
                <w:szCs w:val="20"/>
              </w:rPr>
            </w:pPr>
            <w:r>
              <w:rPr>
                <w:b/>
                <w:i/>
                <w:sz w:val="20"/>
                <w:szCs w:val="20"/>
              </w:rPr>
              <w:t>№ </w:t>
            </w:r>
            <w:r w:rsidRPr="003E0758">
              <w:rPr>
                <w:b/>
                <w:i/>
                <w:sz w:val="20"/>
                <w:szCs w:val="20"/>
              </w:rPr>
              <w:t>п/п</w:t>
            </w:r>
          </w:p>
        </w:tc>
        <w:tc>
          <w:tcPr>
            <w:tcW w:w="1011" w:type="pct"/>
            <w:shd w:val="clear" w:color="auto" w:fill="BFBFBF" w:themeFill="background1" w:themeFillShade="BF"/>
          </w:tcPr>
          <w:p w14:paraId="6C157E23" w14:textId="77777777" w:rsidR="00FE2FC2" w:rsidRPr="003E0758" w:rsidRDefault="00FE2FC2" w:rsidP="00736690">
            <w:pPr>
              <w:keepNext/>
              <w:jc w:val="center"/>
              <w:rPr>
                <w:b/>
                <w:i/>
                <w:sz w:val="20"/>
                <w:szCs w:val="20"/>
              </w:rPr>
            </w:pPr>
            <w:r w:rsidRPr="003E0758">
              <w:rPr>
                <w:b/>
                <w:i/>
                <w:sz w:val="20"/>
                <w:szCs w:val="20"/>
              </w:rPr>
              <w:t>Наименование объекта</w:t>
            </w:r>
            <w:r>
              <w:rPr>
                <w:b/>
                <w:i/>
                <w:sz w:val="20"/>
                <w:szCs w:val="20"/>
              </w:rPr>
              <w:t xml:space="preserve"> культурного наследия</w:t>
            </w:r>
          </w:p>
        </w:tc>
        <w:tc>
          <w:tcPr>
            <w:tcW w:w="1514" w:type="pct"/>
            <w:shd w:val="clear" w:color="auto" w:fill="BFBFBF" w:themeFill="background1" w:themeFillShade="BF"/>
          </w:tcPr>
          <w:p w14:paraId="0F94FFD3" w14:textId="77777777" w:rsidR="00FE2FC2" w:rsidRPr="003E0758" w:rsidRDefault="00FE2FC2" w:rsidP="00736690">
            <w:pPr>
              <w:keepNext/>
              <w:jc w:val="center"/>
              <w:rPr>
                <w:b/>
                <w:i/>
                <w:sz w:val="20"/>
                <w:szCs w:val="20"/>
              </w:rPr>
            </w:pPr>
            <w:r w:rsidRPr="003E0758">
              <w:rPr>
                <w:b/>
                <w:i/>
                <w:sz w:val="20"/>
                <w:szCs w:val="20"/>
              </w:rPr>
              <w:t xml:space="preserve">Местонахождение объекта </w:t>
            </w:r>
            <w:r>
              <w:rPr>
                <w:b/>
                <w:i/>
                <w:sz w:val="20"/>
                <w:szCs w:val="20"/>
              </w:rPr>
              <w:t xml:space="preserve">культурного наследия </w:t>
            </w:r>
          </w:p>
        </w:tc>
        <w:tc>
          <w:tcPr>
            <w:tcW w:w="2126" w:type="pct"/>
            <w:shd w:val="clear" w:color="auto" w:fill="BFBFBF" w:themeFill="background1" w:themeFillShade="BF"/>
          </w:tcPr>
          <w:p w14:paraId="622705E9" w14:textId="77777777" w:rsidR="00FE2FC2" w:rsidRPr="003E0758" w:rsidRDefault="00FE2FC2" w:rsidP="00736690">
            <w:pPr>
              <w:keepNext/>
              <w:jc w:val="center"/>
              <w:rPr>
                <w:b/>
                <w:i/>
                <w:sz w:val="20"/>
                <w:szCs w:val="20"/>
              </w:rPr>
            </w:pPr>
            <w:r>
              <w:rPr>
                <w:b/>
                <w:i/>
                <w:sz w:val="20"/>
                <w:szCs w:val="20"/>
              </w:rPr>
              <w:t>Наименование и реквизиты нормативно-правового акта о постановке объекта культурного наследия на государственную охрану</w:t>
            </w:r>
          </w:p>
        </w:tc>
      </w:tr>
      <w:tr w:rsidR="00FE2FC2" w:rsidRPr="003E0758" w14:paraId="296AFAAB" w14:textId="77777777" w:rsidTr="005B5157">
        <w:trPr>
          <w:jc w:val="center"/>
        </w:trPr>
        <w:tc>
          <w:tcPr>
            <w:tcW w:w="5000" w:type="pct"/>
            <w:gridSpan w:val="4"/>
          </w:tcPr>
          <w:p w14:paraId="2FA0084B" w14:textId="73EDDFC8" w:rsidR="00FE2FC2" w:rsidRPr="00CA4243" w:rsidRDefault="00FE2FC2" w:rsidP="00736690">
            <w:pPr>
              <w:jc w:val="center"/>
              <w:rPr>
                <w:b/>
                <w:i/>
                <w:sz w:val="20"/>
                <w:szCs w:val="20"/>
              </w:rPr>
            </w:pPr>
            <w:r w:rsidRPr="00CA4243">
              <w:rPr>
                <w:b/>
                <w:i/>
                <w:sz w:val="20"/>
                <w:szCs w:val="20"/>
              </w:rPr>
              <w:t xml:space="preserve">Памятники </w:t>
            </w:r>
            <w:r w:rsidR="00736690">
              <w:rPr>
                <w:b/>
                <w:i/>
                <w:sz w:val="20"/>
                <w:szCs w:val="20"/>
              </w:rPr>
              <w:t>археологии</w:t>
            </w:r>
          </w:p>
        </w:tc>
      </w:tr>
      <w:tr w:rsidR="00736690" w:rsidRPr="003E0758" w14:paraId="1020D8E5" w14:textId="77777777" w:rsidTr="005B5157">
        <w:trPr>
          <w:jc w:val="center"/>
        </w:trPr>
        <w:tc>
          <w:tcPr>
            <w:tcW w:w="349" w:type="pct"/>
            <w:shd w:val="clear" w:color="auto" w:fill="auto"/>
          </w:tcPr>
          <w:p w14:paraId="081F284C" w14:textId="2DB22390" w:rsidR="00736690" w:rsidRPr="00736690" w:rsidRDefault="00736690" w:rsidP="00736690">
            <w:pPr>
              <w:rPr>
                <w:sz w:val="20"/>
                <w:szCs w:val="20"/>
              </w:rPr>
            </w:pPr>
            <w:r w:rsidRPr="00736690">
              <w:rPr>
                <w:sz w:val="20"/>
                <w:szCs w:val="20"/>
              </w:rPr>
              <w:t>1</w:t>
            </w:r>
          </w:p>
        </w:tc>
        <w:tc>
          <w:tcPr>
            <w:tcW w:w="1011" w:type="pct"/>
            <w:shd w:val="clear" w:color="auto" w:fill="auto"/>
          </w:tcPr>
          <w:p w14:paraId="2E59AB99" w14:textId="260B2800" w:rsidR="00736690" w:rsidRPr="00736690" w:rsidRDefault="00736690" w:rsidP="00736690">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Лебяжье-II</w:t>
            </w:r>
          </w:p>
        </w:tc>
        <w:tc>
          <w:tcPr>
            <w:tcW w:w="1514" w:type="pct"/>
            <w:shd w:val="clear" w:color="auto" w:fill="auto"/>
          </w:tcPr>
          <w:p w14:paraId="4118EB11" w14:textId="45476F48" w:rsidR="00736690" w:rsidRPr="00736690" w:rsidRDefault="00736690" w:rsidP="00736690">
            <w:pPr>
              <w:pStyle w:val="TableParagraph"/>
              <w:ind w:left="0"/>
              <w:jc w:val="both"/>
              <w:rPr>
                <w:sz w:val="20"/>
                <w:szCs w:val="20"/>
              </w:rPr>
            </w:pPr>
            <w:r w:rsidRPr="00736690">
              <w:rPr>
                <w:sz w:val="20"/>
                <w:szCs w:val="20"/>
                <w:lang w:bidi="ar-SA"/>
              </w:rPr>
              <w:t>В 4 км к юго-востоку-востоку от</w:t>
            </w:r>
            <w:r>
              <w:rPr>
                <w:sz w:val="20"/>
                <w:szCs w:val="20"/>
                <w:lang w:bidi="ar-SA"/>
              </w:rPr>
              <w:t xml:space="preserve"> </w:t>
            </w:r>
            <w:r w:rsidRPr="00736690">
              <w:rPr>
                <w:sz w:val="20"/>
                <w:szCs w:val="20"/>
              </w:rPr>
              <w:t>Д.Чистолебяжье</w:t>
            </w:r>
          </w:p>
        </w:tc>
        <w:tc>
          <w:tcPr>
            <w:tcW w:w="2126" w:type="pct"/>
            <w:shd w:val="clear" w:color="auto" w:fill="auto"/>
          </w:tcPr>
          <w:p w14:paraId="58CA3E81" w14:textId="7BCE8693" w:rsidR="00736690" w:rsidRPr="00736690" w:rsidRDefault="00192ECE" w:rsidP="00736690">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736690" w:rsidRPr="003E0758" w14:paraId="77236241" w14:textId="77777777" w:rsidTr="005B5157">
        <w:trPr>
          <w:jc w:val="center"/>
        </w:trPr>
        <w:tc>
          <w:tcPr>
            <w:tcW w:w="349" w:type="pct"/>
            <w:shd w:val="clear" w:color="auto" w:fill="auto"/>
          </w:tcPr>
          <w:p w14:paraId="56AD6F05" w14:textId="591CD348" w:rsidR="00736690" w:rsidRPr="00736690" w:rsidRDefault="00736690" w:rsidP="00736690">
            <w:pPr>
              <w:rPr>
                <w:sz w:val="20"/>
                <w:szCs w:val="20"/>
              </w:rPr>
            </w:pPr>
            <w:r w:rsidRPr="00736690">
              <w:rPr>
                <w:sz w:val="20"/>
                <w:szCs w:val="20"/>
              </w:rPr>
              <w:t>2</w:t>
            </w:r>
          </w:p>
        </w:tc>
        <w:tc>
          <w:tcPr>
            <w:tcW w:w="1011" w:type="pct"/>
            <w:shd w:val="clear" w:color="auto" w:fill="auto"/>
          </w:tcPr>
          <w:p w14:paraId="56890707" w14:textId="41E263A6" w:rsidR="00736690" w:rsidRPr="00736690" w:rsidRDefault="00736690" w:rsidP="00736690">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Лебяжье-1</w:t>
            </w:r>
          </w:p>
        </w:tc>
        <w:tc>
          <w:tcPr>
            <w:tcW w:w="1514" w:type="pct"/>
            <w:shd w:val="clear" w:color="auto" w:fill="auto"/>
          </w:tcPr>
          <w:p w14:paraId="61DF8D2E" w14:textId="50B0BAF9" w:rsidR="00736690" w:rsidRPr="00736690" w:rsidRDefault="00736690" w:rsidP="00736690">
            <w:pPr>
              <w:pStyle w:val="TableParagraph"/>
              <w:ind w:left="0"/>
              <w:jc w:val="both"/>
              <w:rPr>
                <w:sz w:val="20"/>
                <w:szCs w:val="20"/>
              </w:rPr>
            </w:pPr>
            <w:r w:rsidRPr="00736690">
              <w:rPr>
                <w:sz w:val="20"/>
                <w:szCs w:val="20"/>
                <w:lang w:bidi="ar-SA"/>
              </w:rPr>
              <w:t>В 2 км к северо-западу от д.</w:t>
            </w:r>
            <w:r>
              <w:rPr>
                <w:sz w:val="20"/>
                <w:szCs w:val="20"/>
                <w:lang w:bidi="ar-SA"/>
              </w:rPr>
              <w:t xml:space="preserve"> </w:t>
            </w:r>
            <w:r w:rsidRPr="00736690">
              <w:rPr>
                <w:sz w:val="20"/>
                <w:szCs w:val="20"/>
              </w:rPr>
              <w:t>Чистолебяжье</w:t>
            </w:r>
          </w:p>
        </w:tc>
        <w:tc>
          <w:tcPr>
            <w:tcW w:w="2126" w:type="pct"/>
            <w:shd w:val="clear" w:color="auto" w:fill="auto"/>
          </w:tcPr>
          <w:p w14:paraId="5837FE4B" w14:textId="39BC5B97" w:rsidR="00736690" w:rsidRPr="00736690" w:rsidRDefault="00192ECE" w:rsidP="00736690">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736690" w:rsidRPr="003E0758" w14:paraId="1474FB08" w14:textId="77777777" w:rsidTr="005B5157">
        <w:trPr>
          <w:jc w:val="center"/>
        </w:trPr>
        <w:tc>
          <w:tcPr>
            <w:tcW w:w="349" w:type="pct"/>
            <w:shd w:val="clear" w:color="auto" w:fill="auto"/>
          </w:tcPr>
          <w:p w14:paraId="3F623C47" w14:textId="4254EA48" w:rsidR="00736690" w:rsidRPr="00736690" w:rsidRDefault="00736690" w:rsidP="00736690">
            <w:pPr>
              <w:rPr>
                <w:sz w:val="20"/>
                <w:szCs w:val="20"/>
              </w:rPr>
            </w:pPr>
            <w:r w:rsidRPr="00736690">
              <w:rPr>
                <w:sz w:val="20"/>
                <w:szCs w:val="20"/>
              </w:rPr>
              <w:t>3</w:t>
            </w:r>
          </w:p>
        </w:tc>
        <w:tc>
          <w:tcPr>
            <w:tcW w:w="1011" w:type="pct"/>
            <w:shd w:val="clear" w:color="auto" w:fill="auto"/>
          </w:tcPr>
          <w:p w14:paraId="36AF4955" w14:textId="50017DF7" w:rsidR="00736690" w:rsidRPr="00736690" w:rsidRDefault="00736690" w:rsidP="00736690">
            <w:pPr>
              <w:rPr>
                <w:sz w:val="20"/>
                <w:szCs w:val="20"/>
              </w:rPr>
            </w:pPr>
            <w:r w:rsidRPr="00736690">
              <w:rPr>
                <w:sz w:val="20"/>
                <w:szCs w:val="20"/>
              </w:rPr>
              <w:t>Чистолебяжье, могильник-I</w:t>
            </w:r>
          </w:p>
        </w:tc>
        <w:tc>
          <w:tcPr>
            <w:tcW w:w="1514" w:type="pct"/>
            <w:shd w:val="clear" w:color="auto" w:fill="auto"/>
          </w:tcPr>
          <w:p w14:paraId="7D9D1E0A" w14:textId="6816625C" w:rsidR="00736690" w:rsidRPr="00736690" w:rsidRDefault="00736690" w:rsidP="00736690">
            <w:pPr>
              <w:rPr>
                <w:sz w:val="20"/>
                <w:szCs w:val="20"/>
              </w:rPr>
            </w:pPr>
            <w:r w:rsidRPr="00736690">
              <w:rPr>
                <w:sz w:val="20"/>
                <w:szCs w:val="20"/>
              </w:rPr>
              <w:t>2,5 км западнее с.</w:t>
            </w:r>
            <w:r>
              <w:rPr>
                <w:sz w:val="20"/>
                <w:szCs w:val="20"/>
              </w:rPr>
              <w:t xml:space="preserve"> </w:t>
            </w:r>
            <w:r w:rsidRPr="00736690">
              <w:rPr>
                <w:sz w:val="20"/>
                <w:szCs w:val="20"/>
              </w:rPr>
              <w:t>Чистолебяжья, на правом берегу р.Тобол</w:t>
            </w:r>
          </w:p>
        </w:tc>
        <w:tc>
          <w:tcPr>
            <w:tcW w:w="2126" w:type="pct"/>
            <w:shd w:val="clear" w:color="auto" w:fill="auto"/>
          </w:tcPr>
          <w:p w14:paraId="0F964F83" w14:textId="6F6AD147" w:rsidR="00736690" w:rsidRPr="00736690" w:rsidRDefault="006B75DA" w:rsidP="00736690">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79B303CD" w14:textId="77777777" w:rsidTr="005B5157">
        <w:trPr>
          <w:jc w:val="center"/>
        </w:trPr>
        <w:tc>
          <w:tcPr>
            <w:tcW w:w="349" w:type="pct"/>
            <w:shd w:val="clear" w:color="auto" w:fill="auto"/>
          </w:tcPr>
          <w:p w14:paraId="676B6915" w14:textId="0AD3239A" w:rsidR="006B75DA" w:rsidRPr="00736690" w:rsidRDefault="006B75DA" w:rsidP="006B75DA">
            <w:pPr>
              <w:rPr>
                <w:sz w:val="20"/>
                <w:szCs w:val="20"/>
              </w:rPr>
            </w:pPr>
            <w:r w:rsidRPr="00736690">
              <w:rPr>
                <w:sz w:val="20"/>
                <w:szCs w:val="20"/>
              </w:rPr>
              <w:t>4</w:t>
            </w:r>
          </w:p>
        </w:tc>
        <w:tc>
          <w:tcPr>
            <w:tcW w:w="1011" w:type="pct"/>
            <w:shd w:val="clear" w:color="auto" w:fill="auto"/>
          </w:tcPr>
          <w:p w14:paraId="1EAB30FC" w14:textId="61097D72"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Усть-Суерка Поселение-3</w:t>
            </w:r>
          </w:p>
        </w:tc>
        <w:tc>
          <w:tcPr>
            <w:tcW w:w="1514" w:type="pct"/>
            <w:shd w:val="clear" w:color="auto" w:fill="auto"/>
          </w:tcPr>
          <w:p w14:paraId="2882EBAC" w14:textId="58A6680C" w:rsidR="006B75DA" w:rsidRPr="00736690" w:rsidRDefault="006B75DA" w:rsidP="006B75DA">
            <w:pPr>
              <w:pStyle w:val="TableParagraph"/>
              <w:ind w:left="0"/>
              <w:jc w:val="both"/>
              <w:rPr>
                <w:sz w:val="20"/>
                <w:szCs w:val="20"/>
              </w:rPr>
            </w:pPr>
            <w:r w:rsidRPr="00736690">
              <w:rPr>
                <w:sz w:val="20"/>
                <w:szCs w:val="20"/>
                <w:lang w:bidi="ar-SA"/>
              </w:rPr>
              <w:t>В 2,4 км к востоку от с. Усть-</w:t>
            </w:r>
            <w:r w:rsidRPr="00736690">
              <w:rPr>
                <w:sz w:val="20"/>
                <w:szCs w:val="20"/>
              </w:rPr>
              <w:t>Суерское</w:t>
            </w:r>
          </w:p>
        </w:tc>
        <w:tc>
          <w:tcPr>
            <w:tcW w:w="2126" w:type="pct"/>
            <w:shd w:val="clear" w:color="auto" w:fill="auto"/>
          </w:tcPr>
          <w:p w14:paraId="4197DAD5" w14:textId="0684C2B3"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A684149" w14:textId="77777777" w:rsidTr="005B5157">
        <w:trPr>
          <w:jc w:val="center"/>
        </w:trPr>
        <w:tc>
          <w:tcPr>
            <w:tcW w:w="349" w:type="pct"/>
            <w:shd w:val="clear" w:color="auto" w:fill="auto"/>
          </w:tcPr>
          <w:p w14:paraId="33C12407" w14:textId="3E450113" w:rsidR="006B75DA" w:rsidRPr="00736690" w:rsidRDefault="006B75DA" w:rsidP="006B75DA">
            <w:pPr>
              <w:rPr>
                <w:sz w:val="20"/>
                <w:szCs w:val="20"/>
              </w:rPr>
            </w:pPr>
            <w:r w:rsidRPr="00736690">
              <w:rPr>
                <w:sz w:val="20"/>
                <w:szCs w:val="20"/>
              </w:rPr>
              <w:t>5</w:t>
            </w:r>
          </w:p>
        </w:tc>
        <w:tc>
          <w:tcPr>
            <w:tcW w:w="1011" w:type="pct"/>
            <w:shd w:val="clear" w:color="auto" w:fill="auto"/>
          </w:tcPr>
          <w:p w14:paraId="138FE94D" w14:textId="78470912"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Усть-Суерка поселение-1</w:t>
            </w:r>
          </w:p>
        </w:tc>
        <w:tc>
          <w:tcPr>
            <w:tcW w:w="1514" w:type="pct"/>
            <w:shd w:val="clear" w:color="auto" w:fill="auto"/>
          </w:tcPr>
          <w:p w14:paraId="12F5F0C3" w14:textId="02F26A4E" w:rsidR="006B75DA" w:rsidRPr="00736690" w:rsidRDefault="006B75DA" w:rsidP="006B75DA">
            <w:pPr>
              <w:pStyle w:val="TableParagraph"/>
              <w:ind w:left="0"/>
              <w:jc w:val="both"/>
              <w:rPr>
                <w:sz w:val="20"/>
                <w:szCs w:val="20"/>
              </w:rPr>
            </w:pPr>
            <w:r w:rsidRPr="00736690">
              <w:rPr>
                <w:sz w:val="20"/>
                <w:szCs w:val="20"/>
                <w:lang w:bidi="ar-SA"/>
              </w:rPr>
              <w:t>В 1,7 к юго-востоку от с. Усть-</w:t>
            </w:r>
            <w:r w:rsidRPr="00736690">
              <w:rPr>
                <w:sz w:val="20"/>
                <w:szCs w:val="20"/>
              </w:rPr>
              <w:t>Суерское</w:t>
            </w:r>
          </w:p>
        </w:tc>
        <w:tc>
          <w:tcPr>
            <w:tcW w:w="2126" w:type="pct"/>
            <w:shd w:val="clear" w:color="auto" w:fill="auto"/>
          </w:tcPr>
          <w:p w14:paraId="00222EC1" w14:textId="6E4AEFC8"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185FFDC5" w14:textId="77777777" w:rsidTr="005B5157">
        <w:trPr>
          <w:jc w:val="center"/>
        </w:trPr>
        <w:tc>
          <w:tcPr>
            <w:tcW w:w="349" w:type="pct"/>
            <w:shd w:val="clear" w:color="auto" w:fill="auto"/>
          </w:tcPr>
          <w:p w14:paraId="6B8D9570" w14:textId="6FF1F822" w:rsidR="006B75DA" w:rsidRPr="00736690" w:rsidRDefault="006B75DA" w:rsidP="006B75DA">
            <w:pPr>
              <w:rPr>
                <w:sz w:val="20"/>
                <w:szCs w:val="20"/>
              </w:rPr>
            </w:pPr>
            <w:r w:rsidRPr="00736690">
              <w:rPr>
                <w:sz w:val="20"/>
                <w:szCs w:val="20"/>
              </w:rPr>
              <w:t>6</w:t>
            </w:r>
          </w:p>
        </w:tc>
        <w:tc>
          <w:tcPr>
            <w:tcW w:w="1011" w:type="pct"/>
            <w:shd w:val="clear" w:color="auto" w:fill="auto"/>
          </w:tcPr>
          <w:p w14:paraId="31AAD4C3" w14:textId="30C924DE"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Усть-Суерка Поселение-6</w:t>
            </w:r>
          </w:p>
        </w:tc>
        <w:tc>
          <w:tcPr>
            <w:tcW w:w="1514" w:type="pct"/>
            <w:shd w:val="clear" w:color="auto" w:fill="auto"/>
          </w:tcPr>
          <w:p w14:paraId="01B1060D" w14:textId="7248379A" w:rsidR="006B75DA" w:rsidRPr="00736690" w:rsidRDefault="006B75DA" w:rsidP="006B75DA">
            <w:pPr>
              <w:pStyle w:val="TableParagraph"/>
              <w:ind w:left="0"/>
              <w:jc w:val="both"/>
              <w:rPr>
                <w:sz w:val="20"/>
                <w:szCs w:val="20"/>
              </w:rPr>
            </w:pPr>
            <w:r w:rsidRPr="00736690">
              <w:rPr>
                <w:sz w:val="20"/>
                <w:szCs w:val="20"/>
                <w:lang w:bidi="ar-SA"/>
              </w:rPr>
              <w:t>В 3 км к юго-востоку по азимуту</w:t>
            </w:r>
            <w:r>
              <w:rPr>
                <w:sz w:val="20"/>
                <w:szCs w:val="20"/>
                <w:lang w:bidi="ar-SA"/>
              </w:rPr>
              <w:t xml:space="preserve"> </w:t>
            </w:r>
            <w:r w:rsidRPr="00736690">
              <w:rPr>
                <w:sz w:val="20"/>
                <w:szCs w:val="20"/>
              </w:rPr>
              <w:t>110 градусов от с. Усть-Суерское</w:t>
            </w:r>
          </w:p>
        </w:tc>
        <w:tc>
          <w:tcPr>
            <w:tcW w:w="2126" w:type="pct"/>
            <w:shd w:val="clear" w:color="auto" w:fill="auto"/>
          </w:tcPr>
          <w:p w14:paraId="7F41BF97" w14:textId="46331662"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0C9D5C3" w14:textId="77777777" w:rsidTr="005B5157">
        <w:trPr>
          <w:jc w:val="center"/>
        </w:trPr>
        <w:tc>
          <w:tcPr>
            <w:tcW w:w="349" w:type="pct"/>
            <w:shd w:val="clear" w:color="auto" w:fill="auto"/>
          </w:tcPr>
          <w:p w14:paraId="7D6E8E66" w14:textId="10D9A8A3" w:rsidR="006B75DA" w:rsidRPr="00736690" w:rsidRDefault="006B75DA" w:rsidP="006B75DA">
            <w:pPr>
              <w:rPr>
                <w:sz w:val="20"/>
                <w:szCs w:val="20"/>
              </w:rPr>
            </w:pPr>
            <w:r w:rsidRPr="00736690">
              <w:rPr>
                <w:sz w:val="20"/>
                <w:szCs w:val="20"/>
              </w:rPr>
              <w:t>7</w:t>
            </w:r>
          </w:p>
        </w:tc>
        <w:tc>
          <w:tcPr>
            <w:tcW w:w="1011" w:type="pct"/>
            <w:shd w:val="clear" w:color="auto" w:fill="auto"/>
          </w:tcPr>
          <w:p w14:paraId="1559C915" w14:textId="0927275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Усть-Суерка-4</w:t>
            </w:r>
          </w:p>
        </w:tc>
        <w:tc>
          <w:tcPr>
            <w:tcW w:w="1514" w:type="pct"/>
            <w:shd w:val="clear" w:color="auto" w:fill="auto"/>
          </w:tcPr>
          <w:p w14:paraId="3083DF01" w14:textId="578A070E" w:rsidR="006B75DA" w:rsidRPr="00736690" w:rsidRDefault="006B75DA" w:rsidP="006B75DA">
            <w:pPr>
              <w:pStyle w:val="TableParagraph"/>
              <w:ind w:left="0"/>
              <w:jc w:val="both"/>
              <w:rPr>
                <w:sz w:val="20"/>
                <w:szCs w:val="20"/>
              </w:rPr>
            </w:pPr>
            <w:r w:rsidRPr="00736690">
              <w:rPr>
                <w:sz w:val="20"/>
                <w:szCs w:val="20"/>
                <w:lang w:bidi="ar-SA"/>
              </w:rPr>
              <w:t>3 км к юго-востоку от с. Усть-</w:t>
            </w:r>
            <w:r w:rsidRPr="00736690">
              <w:rPr>
                <w:sz w:val="20"/>
                <w:szCs w:val="20"/>
              </w:rPr>
              <w:t>Суерка</w:t>
            </w:r>
          </w:p>
        </w:tc>
        <w:tc>
          <w:tcPr>
            <w:tcW w:w="2126" w:type="pct"/>
            <w:shd w:val="clear" w:color="auto" w:fill="auto"/>
          </w:tcPr>
          <w:p w14:paraId="4E0F01EE" w14:textId="72653091"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5047890" w14:textId="77777777" w:rsidTr="005B5157">
        <w:trPr>
          <w:jc w:val="center"/>
        </w:trPr>
        <w:tc>
          <w:tcPr>
            <w:tcW w:w="349" w:type="pct"/>
            <w:shd w:val="clear" w:color="auto" w:fill="auto"/>
          </w:tcPr>
          <w:p w14:paraId="2C43FE26" w14:textId="3640AB69" w:rsidR="006B75DA" w:rsidRPr="00736690" w:rsidRDefault="006B75DA" w:rsidP="006B75DA">
            <w:pPr>
              <w:rPr>
                <w:sz w:val="20"/>
                <w:szCs w:val="20"/>
              </w:rPr>
            </w:pPr>
            <w:r w:rsidRPr="00736690">
              <w:rPr>
                <w:sz w:val="20"/>
                <w:szCs w:val="20"/>
              </w:rPr>
              <w:t>8</w:t>
            </w:r>
          </w:p>
        </w:tc>
        <w:tc>
          <w:tcPr>
            <w:tcW w:w="1011" w:type="pct"/>
            <w:shd w:val="clear" w:color="auto" w:fill="auto"/>
          </w:tcPr>
          <w:p w14:paraId="4779CA87" w14:textId="69FC99B5"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Чистолебяжье-2</w:t>
            </w:r>
          </w:p>
        </w:tc>
        <w:tc>
          <w:tcPr>
            <w:tcW w:w="1514" w:type="pct"/>
            <w:shd w:val="clear" w:color="auto" w:fill="auto"/>
          </w:tcPr>
          <w:p w14:paraId="265B64E7" w14:textId="1AA1A84C" w:rsidR="006B75DA" w:rsidRPr="00736690" w:rsidRDefault="006B75DA" w:rsidP="006B75DA">
            <w:pPr>
              <w:rPr>
                <w:sz w:val="20"/>
                <w:szCs w:val="20"/>
              </w:rPr>
            </w:pPr>
            <w:r w:rsidRPr="00736690">
              <w:rPr>
                <w:sz w:val="20"/>
                <w:szCs w:val="20"/>
              </w:rPr>
              <w:t>3,2 км к востоку от д. Чистолебяжье</w:t>
            </w:r>
          </w:p>
        </w:tc>
        <w:tc>
          <w:tcPr>
            <w:tcW w:w="2126" w:type="pct"/>
            <w:shd w:val="clear" w:color="auto" w:fill="auto"/>
          </w:tcPr>
          <w:p w14:paraId="1B3AACD0" w14:textId="406DA7E6"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410B258" w14:textId="77777777" w:rsidTr="005B5157">
        <w:trPr>
          <w:jc w:val="center"/>
        </w:trPr>
        <w:tc>
          <w:tcPr>
            <w:tcW w:w="349" w:type="pct"/>
            <w:shd w:val="clear" w:color="auto" w:fill="auto"/>
          </w:tcPr>
          <w:p w14:paraId="232A40A9" w14:textId="46C22288" w:rsidR="006B75DA" w:rsidRPr="00736690" w:rsidRDefault="006B75DA" w:rsidP="006B75DA">
            <w:pPr>
              <w:rPr>
                <w:sz w:val="20"/>
                <w:szCs w:val="20"/>
              </w:rPr>
            </w:pPr>
            <w:r w:rsidRPr="00736690">
              <w:rPr>
                <w:sz w:val="20"/>
                <w:szCs w:val="20"/>
              </w:rPr>
              <w:t>9</w:t>
            </w:r>
          </w:p>
        </w:tc>
        <w:tc>
          <w:tcPr>
            <w:tcW w:w="1011" w:type="pct"/>
            <w:shd w:val="clear" w:color="auto" w:fill="auto"/>
          </w:tcPr>
          <w:p w14:paraId="26FF515D" w14:textId="20B39AB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Чистолебяжье-3</w:t>
            </w:r>
          </w:p>
        </w:tc>
        <w:tc>
          <w:tcPr>
            <w:tcW w:w="1514" w:type="pct"/>
            <w:shd w:val="clear" w:color="auto" w:fill="auto"/>
          </w:tcPr>
          <w:p w14:paraId="2BE11894" w14:textId="25433A1F" w:rsidR="006B75DA" w:rsidRPr="00736690" w:rsidRDefault="006B75DA" w:rsidP="006B75DA">
            <w:pPr>
              <w:rPr>
                <w:sz w:val="20"/>
                <w:szCs w:val="20"/>
              </w:rPr>
            </w:pPr>
            <w:r w:rsidRPr="00736690">
              <w:rPr>
                <w:sz w:val="20"/>
                <w:szCs w:val="20"/>
              </w:rPr>
              <w:t>0,8 км к западу от д. Чистолебяжье</w:t>
            </w:r>
          </w:p>
        </w:tc>
        <w:tc>
          <w:tcPr>
            <w:tcW w:w="2126" w:type="pct"/>
            <w:shd w:val="clear" w:color="auto" w:fill="auto"/>
          </w:tcPr>
          <w:p w14:paraId="7578BDA7" w14:textId="03739749"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04D04F78" w14:textId="77777777" w:rsidTr="005B5157">
        <w:trPr>
          <w:jc w:val="center"/>
        </w:trPr>
        <w:tc>
          <w:tcPr>
            <w:tcW w:w="349" w:type="pct"/>
            <w:shd w:val="clear" w:color="auto" w:fill="auto"/>
          </w:tcPr>
          <w:p w14:paraId="6CD79E41" w14:textId="1F19705C" w:rsidR="006B75DA" w:rsidRPr="00736690" w:rsidRDefault="006B75DA" w:rsidP="006B75DA">
            <w:pPr>
              <w:rPr>
                <w:sz w:val="20"/>
                <w:szCs w:val="20"/>
              </w:rPr>
            </w:pPr>
            <w:r w:rsidRPr="00736690">
              <w:rPr>
                <w:sz w:val="20"/>
                <w:szCs w:val="20"/>
              </w:rPr>
              <w:t>10</w:t>
            </w:r>
          </w:p>
        </w:tc>
        <w:tc>
          <w:tcPr>
            <w:tcW w:w="1011" w:type="pct"/>
            <w:shd w:val="clear" w:color="auto" w:fill="auto"/>
          </w:tcPr>
          <w:p w14:paraId="26DF05D9" w14:textId="361BCB56" w:rsidR="006B75DA" w:rsidRPr="00736690" w:rsidRDefault="006B75DA" w:rsidP="006B75DA">
            <w:pPr>
              <w:pStyle w:val="TableParagraph"/>
              <w:ind w:left="0"/>
              <w:jc w:val="both"/>
              <w:rPr>
                <w:sz w:val="20"/>
                <w:szCs w:val="20"/>
              </w:rPr>
            </w:pPr>
            <w:r w:rsidRPr="00736690">
              <w:rPr>
                <w:sz w:val="20"/>
                <w:szCs w:val="20"/>
                <w:lang w:bidi="ar-SA"/>
              </w:rPr>
              <w:t>Курганный могильник Увал-I</w:t>
            </w:r>
            <w:r>
              <w:rPr>
                <w:sz w:val="20"/>
                <w:szCs w:val="20"/>
                <w:lang w:bidi="ar-SA"/>
              </w:rPr>
              <w:t xml:space="preserve"> </w:t>
            </w:r>
            <w:r w:rsidRPr="00736690">
              <w:rPr>
                <w:sz w:val="20"/>
                <w:szCs w:val="20"/>
              </w:rPr>
              <w:t>(Могильник Лебяжье)</w:t>
            </w:r>
          </w:p>
        </w:tc>
        <w:tc>
          <w:tcPr>
            <w:tcW w:w="1514" w:type="pct"/>
            <w:shd w:val="clear" w:color="auto" w:fill="auto"/>
          </w:tcPr>
          <w:p w14:paraId="54F00E67" w14:textId="653D8484" w:rsidR="006B75DA" w:rsidRPr="00736690" w:rsidRDefault="006B75DA" w:rsidP="006B75DA">
            <w:pPr>
              <w:pStyle w:val="TableParagraph"/>
              <w:ind w:left="0"/>
              <w:jc w:val="both"/>
              <w:rPr>
                <w:sz w:val="20"/>
                <w:szCs w:val="20"/>
              </w:rPr>
            </w:pPr>
            <w:r w:rsidRPr="00736690">
              <w:rPr>
                <w:sz w:val="20"/>
                <w:szCs w:val="20"/>
                <w:lang w:bidi="ar-SA"/>
              </w:rPr>
              <w:t>В 3-4 км к юго-западу от с. Усть-</w:t>
            </w:r>
            <w:r w:rsidRPr="00736690">
              <w:rPr>
                <w:sz w:val="20"/>
                <w:szCs w:val="20"/>
              </w:rPr>
              <w:t>Суерского</w:t>
            </w:r>
          </w:p>
        </w:tc>
        <w:tc>
          <w:tcPr>
            <w:tcW w:w="2126" w:type="pct"/>
            <w:shd w:val="clear" w:color="auto" w:fill="auto"/>
          </w:tcPr>
          <w:p w14:paraId="18656494" w14:textId="5D94A87F"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7F418169" w14:textId="77777777" w:rsidTr="005B5157">
        <w:trPr>
          <w:jc w:val="center"/>
        </w:trPr>
        <w:tc>
          <w:tcPr>
            <w:tcW w:w="349" w:type="pct"/>
            <w:shd w:val="clear" w:color="auto" w:fill="auto"/>
          </w:tcPr>
          <w:p w14:paraId="15D669B1" w14:textId="11B22BF7" w:rsidR="006B75DA" w:rsidRPr="00736690" w:rsidRDefault="006B75DA" w:rsidP="006B75DA">
            <w:pPr>
              <w:rPr>
                <w:sz w:val="20"/>
                <w:szCs w:val="20"/>
              </w:rPr>
            </w:pPr>
            <w:r w:rsidRPr="00736690">
              <w:rPr>
                <w:sz w:val="20"/>
                <w:szCs w:val="20"/>
              </w:rPr>
              <w:t>11</w:t>
            </w:r>
          </w:p>
        </w:tc>
        <w:tc>
          <w:tcPr>
            <w:tcW w:w="1011" w:type="pct"/>
            <w:shd w:val="clear" w:color="auto" w:fill="auto"/>
          </w:tcPr>
          <w:p w14:paraId="5DA177E0" w14:textId="7B4D5049"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Увал-1</w:t>
            </w:r>
          </w:p>
        </w:tc>
        <w:tc>
          <w:tcPr>
            <w:tcW w:w="1514" w:type="pct"/>
            <w:shd w:val="clear" w:color="auto" w:fill="auto"/>
          </w:tcPr>
          <w:p w14:paraId="1680BEA5" w14:textId="63546B12" w:rsidR="006B75DA" w:rsidRPr="00736690" w:rsidRDefault="006B75DA" w:rsidP="006B75DA">
            <w:pPr>
              <w:pStyle w:val="TableParagraph"/>
              <w:ind w:left="0"/>
              <w:jc w:val="both"/>
              <w:rPr>
                <w:sz w:val="20"/>
                <w:szCs w:val="20"/>
              </w:rPr>
            </w:pPr>
            <w:r w:rsidRPr="00736690">
              <w:rPr>
                <w:sz w:val="20"/>
                <w:szCs w:val="20"/>
                <w:lang w:bidi="ar-SA"/>
              </w:rPr>
              <w:t>В 3-4 км к юго-западу от с. Усть-</w:t>
            </w:r>
            <w:r w:rsidRPr="00736690">
              <w:rPr>
                <w:sz w:val="20"/>
                <w:szCs w:val="20"/>
              </w:rPr>
              <w:t>Суерского</w:t>
            </w:r>
          </w:p>
        </w:tc>
        <w:tc>
          <w:tcPr>
            <w:tcW w:w="2126" w:type="pct"/>
            <w:shd w:val="clear" w:color="auto" w:fill="auto"/>
          </w:tcPr>
          <w:p w14:paraId="641E737D" w14:textId="6892DAD0"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0B66026" w14:textId="77777777" w:rsidTr="005B5157">
        <w:trPr>
          <w:jc w:val="center"/>
        </w:trPr>
        <w:tc>
          <w:tcPr>
            <w:tcW w:w="349" w:type="pct"/>
            <w:shd w:val="clear" w:color="auto" w:fill="auto"/>
          </w:tcPr>
          <w:p w14:paraId="3861E266" w14:textId="2F2E727D" w:rsidR="006B75DA" w:rsidRPr="00736690" w:rsidRDefault="006B75DA" w:rsidP="006B75DA">
            <w:pPr>
              <w:rPr>
                <w:sz w:val="20"/>
                <w:szCs w:val="20"/>
              </w:rPr>
            </w:pPr>
            <w:r w:rsidRPr="00736690">
              <w:rPr>
                <w:sz w:val="20"/>
                <w:szCs w:val="20"/>
              </w:rPr>
              <w:t>12</w:t>
            </w:r>
          </w:p>
        </w:tc>
        <w:tc>
          <w:tcPr>
            <w:tcW w:w="1011" w:type="pct"/>
            <w:shd w:val="clear" w:color="auto" w:fill="auto"/>
          </w:tcPr>
          <w:p w14:paraId="1E3723CC" w14:textId="23EAF6B6"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Увал-2</w:t>
            </w:r>
          </w:p>
        </w:tc>
        <w:tc>
          <w:tcPr>
            <w:tcW w:w="1514" w:type="pct"/>
            <w:shd w:val="clear" w:color="auto" w:fill="auto"/>
          </w:tcPr>
          <w:p w14:paraId="4464FA30" w14:textId="389C80A9" w:rsidR="006B75DA" w:rsidRPr="00736690" w:rsidRDefault="006B75DA" w:rsidP="006B75DA">
            <w:pPr>
              <w:pStyle w:val="TableParagraph"/>
              <w:ind w:left="0"/>
              <w:jc w:val="both"/>
              <w:rPr>
                <w:sz w:val="20"/>
                <w:szCs w:val="20"/>
              </w:rPr>
            </w:pPr>
            <w:r w:rsidRPr="00736690">
              <w:rPr>
                <w:sz w:val="20"/>
                <w:szCs w:val="20"/>
                <w:lang w:bidi="ar-SA"/>
              </w:rPr>
              <w:t>В 3-4 км к юго-западу от с. Усть-</w:t>
            </w:r>
            <w:r w:rsidRPr="00736690">
              <w:rPr>
                <w:sz w:val="20"/>
                <w:szCs w:val="20"/>
              </w:rPr>
              <w:t>Суерского</w:t>
            </w:r>
          </w:p>
        </w:tc>
        <w:tc>
          <w:tcPr>
            <w:tcW w:w="2126" w:type="pct"/>
            <w:shd w:val="clear" w:color="auto" w:fill="auto"/>
          </w:tcPr>
          <w:p w14:paraId="70DEDC4D" w14:textId="1C561FED" w:rsidR="006B75DA" w:rsidRPr="00736690" w:rsidRDefault="006B75DA" w:rsidP="006B75DA">
            <w:pPr>
              <w:rPr>
                <w:sz w:val="20"/>
                <w:szCs w:val="20"/>
              </w:rPr>
            </w:pPr>
            <w:r w:rsidRPr="00192ECE">
              <w:rPr>
                <w:sz w:val="20"/>
                <w:szCs w:val="20"/>
              </w:rPr>
              <w:t xml:space="preserve">Решение Малого совета Курганского областного Совета народных депутатов от </w:t>
            </w:r>
            <w:r w:rsidRPr="00192ECE">
              <w:rPr>
                <w:sz w:val="20"/>
                <w:szCs w:val="20"/>
              </w:rPr>
              <w:lastRenderedPageBreak/>
              <w:t>06.05.1993 № 84 «О принятии под государственную охрану памятников археологии»</w:t>
            </w:r>
          </w:p>
        </w:tc>
      </w:tr>
      <w:tr w:rsidR="006B75DA" w:rsidRPr="003E0758" w14:paraId="73A2AF81" w14:textId="77777777" w:rsidTr="005B5157">
        <w:trPr>
          <w:jc w:val="center"/>
        </w:trPr>
        <w:tc>
          <w:tcPr>
            <w:tcW w:w="349" w:type="pct"/>
            <w:shd w:val="clear" w:color="auto" w:fill="auto"/>
          </w:tcPr>
          <w:p w14:paraId="11C003E3" w14:textId="0AF280BD" w:rsidR="006B75DA" w:rsidRPr="00736690" w:rsidRDefault="006B75DA" w:rsidP="006B75DA">
            <w:pPr>
              <w:rPr>
                <w:sz w:val="20"/>
                <w:szCs w:val="20"/>
              </w:rPr>
            </w:pPr>
            <w:r w:rsidRPr="00736690">
              <w:rPr>
                <w:sz w:val="20"/>
                <w:szCs w:val="20"/>
              </w:rPr>
              <w:lastRenderedPageBreak/>
              <w:t>13</w:t>
            </w:r>
          </w:p>
        </w:tc>
        <w:tc>
          <w:tcPr>
            <w:tcW w:w="1011" w:type="pct"/>
            <w:shd w:val="clear" w:color="auto" w:fill="auto"/>
          </w:tcPr>
          <w:p w14:paraId="0E61C979" w14:textId="144189E3"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Увал-3</w:t>
            </w:r>
          </w:p>
        </w:tc>
        <w:tc>
          <w:tcPr>
            <w:tcW w:w="1514" w:type="pct"/>
            <w:shd w:val="clear" w:color="auto" w:fill="auto"/>
          </w:tcPr>
          <w:p w14:paraId="587AEEAA" w14:textId="6700952E" w:rsidR="006B75DA" w:rsidRPr="00736690" w:rsidRDefault="006B75DA" w:rsidP="006B75DA">
            <w:pPr>
              <w:pStyle w:val="TableParagraph"/>
              <w:ind w:left="0"/>
              <w:jc w:val="both"/>
              <w:rPr>
                <w:sz w:val="20"/>
                <w:szCs w:val="20"/>
              </w:rPr>
            </w:pPr>
            <w:r w:rsidRPr="00736690">
              <w:rPr>
                <w:sz w:val="20"/>
                <w:szCs w:val="20"/>
                <w:lang w:bidi="ar-SA"/>
              </w:rPr>
              <w:t>Белозерский район 3-4 км к юго-</w:t>
            </w:r>
            <w:r w:rsidRPr="00736690">
              <w:rPr>
                <w:sz w:val="20"/>
                <w:szCs w:val="20"/>
              </w:rPr>
              <w:t>западу от с. Усть-Суерского</w:t>
            </w:r>
          </w:p>
        </w:tc>
        <w:tc>
          <w:tcPr>
            <w:tcW w:w="2126" w:type="pct"/>
            <w:shd w:val="clear" w:color="auto" w:fill="auto"/>
          </w:tcPr>
          <w:p w14:paraId="7F22C313" w14:textId="324B8E6E"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016C32A5" w14:textId="77777777" w:rsidTr="005B5157">
        <w:trPr>
          <w:jc w:val="center"/>
        </w:trPr>
        <w:tc>
          <w:tcPr>
            <w:tcW w:w="349" w:type="pct"/>
            <w:shd w:val="clear" w:color="auto" w:fill="auto"/>
          </w:tcPr>
          <w:p w14:paraId="17FF4FE3" w14:textId="4400DC6C" w:rsidR="006B75DA" w:rsidRPr="00736690" w:rsidRDefault="006B75DA" w:rsidP="006B75DA">
            <w:pPr>
              <w:rPr>
                <w:sz w:val="20"/>
                <w:szCs w:val="20"/>
              </w:rPr>
            </w:pPr>
            <w:r w:rsidRPr="00736690">
              <w:rPr>
                <w:sz w:val="20"/>
                <w:szCs w:val="20"/>
              </w:rPr>
              <w:t>14</w:t>
            </w:r>
          </w:p>
        </w:tc>
        <w:tc>
          <w:tcPr>
            <w:tcW w:w="1011" w:type="pct"/>
            <w:shd w:val="clear" w:color="auto" w:fill="auto"/>
          </w:tcPr>
          <w:p w14:paraId="38A873EF" w14:textId="7014F6B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Увал-4</w:t>
            </w:r>
          </w:p>
        </w:tc>
        <w:tc>
          <w:tcPr>
            <w:tcW w:w="1514" w:type="pct"/>
            <w:shd w:val="clear" w:color="auto" w:fill="auto"/>
          </w:tcPr>
          <w:p w14:paraId="317461B4" w14:textId="1C67F1FC" w:rsidR="006B75DA" w:rsidRPr="00736690" w:rsidRDefault="006B75DA" w:rsidP="006B75DA">
            <w:pPr>
              <w:pStyle w:val="TableParagraph"/>
              <w:ind w:left="0"/>
              <w:jc w:val="both"/>
              <w:rPr>
                <w:sz w:val="20"/>
                <w:szCs w:val="20"/>
              </w:rPr>
            </w:pPr>
            <w:r w:rsidRPr="00736690">
              <w:rPr>
                <w:sz w:val="20"/>
                <w:szCs w:val="20"/>
                <w:lang w:bidi="ar-SA"/>
              </w:rPr>
              <w:t>В 3-4 км к юго-западу от с. Усть-</w:t>
            </w:r>
            <w:r w:rsidRPr="00736690">
              <w:rPr>
                <w:sz w:val="20"/>
                <w:szCs w:val="20"/>
              </w:rPr>
              <w:t>Суерского</w:t>
            </w:r>
          </w:p>
        </w:tc>
        <w:tc>
          <w:tcPr>
            <w:tcW w:w="2126" w:type="pct"/>
            <w:shd w:val="clear" w:color="auto" w:fill="auto"/>
          </w:tcPr>
          <w:p w14:paraId="58D513FA" w14:textId="4F9F123D"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452CA447" w14:textId="77777777" w:rsidTr="005B5157">
        <w:trPr>
          <w:jc w:val="center"/>
        </w:trPr>
        <w:tc>
          <w:tcPr>
            <w:tcW w:w="349" w:type="pct"/>
            <w:shd w:val="clear" w:color="auto" w:fill="auto"/>
          </w:tcPr>
          <w:p w14:paraId="613141BA" w14:textId="1144C183" w:rsidR="006B75DA" w:rsidRPr="00736690" w:rsidRDefault="006B75DA" w:rsidP="006B75DA">
            <w:pPr>
              <w:rPr>
                <w:sz w:val="20"/>
                <w:szCs w:val="20"/>
              </w:rPr>
            </w:pPr>
            <w:r w:rsidRPr="00736690">
              <w:rPr>
                <w:sz w:val="20"/>
                <w:szCs w:val="20"/>
              </w:rPr>
              <w:t>15</w:t>
            </w:r>
          </w:p>
        </w:tc>
        <w:tc>
          <w:tcPr>
            <w:tcW w:w="1011" w:type="pct"/>
            <w:shd w:val="clear" w:color="auto" w:fill="auto"/>
          </w:tcPr>
          <w:p w14:paraId="39B35C8E" w14:textId="15C06A34"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Увал-5</w:t>
            </w:r>
          </w:p>
        </w:tc>
        <w:tc>
          <w:tcPr>
            <w:tcW w:w="1514" w:type="pct"/>
            <w:shd w:val="clear" w:color="auto" w:fill="auto"/>
          </w:tcPr>
          <w:p w14:paraId="30F28137" w14:textId="5ABB1614" w:rsidR="006B75DA" w:rsidRPr="00736690" w:rsidRDefault="006B75DA" w:rsidP="006B75DA">
            <w:pPr>
              <w:pStyle w:val="TableParagraph"/>
              <w:ind w:left="0"/>
              <w:jc w:val="both"/>
              <w:rPr>
                <w:sz w:val="20"/>
                <w:szCs w:val="20"/>
              </w:rPr>
            </w:pPr>
            <w:r w:rsidRPr="00736690">
              <w:rPr>
                <w:sz w:val="20"/>
                <w:szCs w:val="20"/>
                <w:lang w:bidi="ar-SA"/>
              </w:rPr>
              <w:t>В 3-4 км к юго-западу от с. Усть-</w:t>
            </w:r>
            <w:r w:rsidRPr="00736690">
              <w:rPr>
                <w:sz w:val="20"/>
                <w:szCs w:val="20"/>
              </w:rPr>
              <w:t>Суерского</w:t>
            </w:r>
          </w:p>
        </w:tc>
        <w:tc>
          <w:tcPr>
            <w:tcW w:w="2126" w:type="pct"/>
            <w:shd w:val="clear" w:color="auto" w:fill="auto"/>
          </w:tcPr>
          <w:p w14:paraId="6253D559" w14:textId="576116A0"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5DFE32C3" w14:textId="77777777" w:rsidTr="005B5157">
        <w:trPr>
          <w:jc w:val="center"/>
        </w:trPr>
        <w:tc>
          <w:tcPr>
            <w:tcW w:w="349" w:type="pct"/>
            <w:shd w:val="clear" w:color="auto" w:fill="auto"/>
          </w:tcPr>
          <w:p w14:paraId="4A0FA0D8" w14:textId="30FB56DC" w:rsidR="006B75DA" w:rsidRPr="00736690" w:rsidRDefault="006B75DA" w:rsidP="006B75DA">
            <w:pPr>
              <w:rPr>
                <w:sz w:val="20"/>
                <w:szCs w:val="20"/>
              </w:rPr>
            </w:pPr>
            <w:r w:rsidRPr="00736690">
              <w:rPr>
                <w:sz w:val="20"/>
                <w:szCs w:val="20"/>
              </w:rPr>
              <w:t>16</w:t>
            </w:r>
          </w:p>
        </w:tc>
        <w:tc>
          <w:tcPr>
            <w:tcW w:w="1011" w:type="pct"/>
            <w:shd w:val="clear" w:color="auto" w:fill="auto"/>
          </w:tcPr>
          <w:p w14:paraId="549A48A6" w14:textId="6AC28095" w:rsidR="006B75DA" w:rsidRPr="00736690" w:rsidRDefault="006B75DA" w:rsidP="006B75DA">
            <w:pPr>
              <w:pStyle w:val="TableParagraph"/>
              <w:ind w:left="0"/>
              <w:jc w:val="both"/>
              <w:rPr>
                <w:sz w:val="20"/>
                <w:szCs w:val="20"/>
              </w:rPr>
            </w:pPr>
            <w:r w:rsidRPr="00736690">
              <w:rPr>
                <w:sz w:val="20"/>
                <w:szCs w:val="20"/>
                <w:lang w:bidi="ar-SA"/>
              </w:rPr>
              <w:t>Усть-Суерка, поселение</w:t>
            </w:r>
            <w:r>
              <w:rPr>
                <w:sz w:val="20"/>
                <w:szCs w:val="20"/>
                <w:lang w:bidi="ar-SA"/>
              </w:rPr>
              <w:t xml:space="preserve"> </w:t>
            </w:r>
            <w:r w:rsidRPr="00736690">
              <w:rPr>
                <w:sz w:val="20"/>
                <w:szCs w:val="20"/>
              </w:rPr>
              <w:t>(Высокая Грива)</w:t>
            </w:r>
          </w:p>
        </w:tc>
        <w:tc>
          <w:tcPr>
            <w:tcW w:w="1514" w:type="pct"/>
            <w:shd w:val="clear" w:color="auto" w:fill="auto"/>
          </w:tcPr>
          <w:p w14:paraId="3DE1DB67" w14:textId="564AECAF" w:rsidR="006B75DA" w:rsidRPr="00736690" w:rsidRDefault="006B75DA" w:rsidP="006B75DA">
            <w:pPr>
              <w:pStyle w:val="TableParagraph"/>
              <w:ind w:left="0"/>
              <w:jc w:val="both"/>
              <w:rPr>
                <w:sz w:val="20"/>
                <w:szCs w:val="20"/>
              </w:rPr>
            </w:pPr>
            <w:r w:rsidRPr="00736690">
              <w:rPr>
                <w:sz w:val="20"/>
                <w:szCs w:val="20"/>
                <w:lang w:bidi="ar-SA"/>
              </w:rPr>
              <w:t>В 6 км к юго-востоку от с. Усть-</w:t>
            </w:r>
            <w:r w:rsidRPr="00736690">
              <w:rPr>
                <w:sz w:val="20"/>
                <w:szCs w:val="20"/>
              </w:rPr>
              <w:t>Суерское</w:t>
            </w:r>
          </w:p>
        </w:tc>
        <w:tc>
          <w:tcPr>
            <w:tcW w:w="2126" w:type="pct"/>
            <w:shd w:val="clear" w:color="auto" w:fill="auto"/>
          </w:tcPr>
          <w:p w14:paraId="1CAAC2C1" w14:textId="71C831F5" w:rsidR="006B75DA" w:rsidRPr="00736690" w:rsidRDefault="006B75DA" w:rsidP="006B75DA">
            <w:pPr>
              <w:rPr>
                <w:sz w:val="20"/>
                <w:szCs w:val="20"/>
              </w:rPr>
            </w:pPr>
            <w:r w:rsidRPr="006B75DA">
              <w:rPr>
                <w:sz w:val="20"/>
                <w:szCs w:val="20"/>
              </w:rPr>
              <w:t>Постановление Администрации Курганской области от 24.02.1992 № 87 «О принятии под государственную охрану местного значения памятников археологии»</w:t>
            </w:r>
          </w:p>
        </w:tc>
      </w:tr>
      <w:tr w:rsidR="006B75DA" w:rsidRPr="003E0758" w14:paraId="1F12E7A3" w14:textId="77777777" w:rsidTr="005B5157">
        <w:trPr>
          <w:jc w:val="center"/>
        </w:trPr>
        <w:tc>
          <w:tcPr>
            <w:tcW w:w="349" w:type="pct"/>
            <w:shd w:val="clear" w:color="auto" w:fill="auto"/>
          </w:tcPr>
          <w:p w14:paraId="15C92F98" w14:textId="6AFB3FF8" w:rsidR="006B75DA" w:rsidRPr="00736690" w:rsidRDefault="006B75DA" w:rsidP="006B75DA">
            <w:pPr>
              <w:rPr>
                <w:sz w:val="20"/>
                <w:szCs w:val="20"/>
              </w:rPr>
            </w:pPr>
            <w:r w:rsidRPr="00736690">
              <w:rPr>
                <w:sz w:val="20"/>
                <w:szCs w:val="20"/>
              </w:rPr>
              <w:t>17</w:t>
            </w:r>
          </w:p>
        </w:tc>
        <w:tc>
          <w:tcPr>
            <w:tcW w:w="1011" w:type="pct"/>
            <w:shd w:val="clear" w:color="auto" w:fill="auto"/>
          </w:tcPr>
          <w:p w14:paraId="62338A8C" w14:textId="2447265E" w:rsidR="006B75DA" w:rsidRPr="00736690" w:rsidRDefault="006B75DA" w:rsidP="006B75DA">
            <w:pPr>
              <w:rPr>
                <w:sz w:val="20"/>
                <w:szCs w:val="20"/>
              </w:rPr>
            </w:pPr>
            <w:r w:rsidRPr="00736690">
              <w:rPr>
                <w:sz w:val="20"/>
                <w:szCs w:val="20"/>
              </w:rPr>
              <w:t>Курганный могильник Камышное-II (Курганная группа</w:t>
            </w:r>
            <w:r>
              <w:rPr>
                <w:sz w:val="20"/>
                <w:szCs w:val="20"/>
              </w:rPr>
              <w:t xml:space="preserve"> </w:t>
            </w:r>
            <w:r w:rsidRPr="00736690">
              <w:rPr>
                <w:sz w:val="20"/>
                <w:szCs w:val="20"/>
              </w:rPr>
              <w:t>у д.Песьяное, Курганы у с.</w:t>
            </w:r>
            <w:r>
              <w:rPr>
                <w:sz w:val="20"/>
                <w:szCs w:val="20"/>
              </w:rPr>
              <w:t xml:space="preserve"> </w:t>
            </w:r>
            <w:r w:rsidRPr="00736690">
              <w:rPr>
                <w:sz w:val="20"/>
                <w:szCs w:val="20"/>
              </w:rPr>
              <w:t>Шмаковского)</w:t>
            </w:r>
          </w:p>
        </w:tc>
        <w:tc>
          <w:tcPr>
            <w:tcW w:w="1514" w:type="pct"/>
            <w:shd w:val="clear" w:color="auto" w:fill="auto"/>
          </w:tcPr>
          <w:p w14:paraId="6E56FCC4" w14:textId="350B7EB4" w:rsidR="006B75DA" w:rsidRPr="00736690" w:rsidRDefault="006B75DA" w:rsidP="006B75DA">
            <w:pPr>
              <w:rPr>
                <w:sz w:val="20"/>
                <w:szCs w:val="20"/>
              </w:rPr>
            </w:pPr>
            <w:r w:rsidRPr="00736690">
              <w:rPr>
                <w:sz w:val="20"/>
                <w:szCs w:val="20"/>
              </w:rPr>
              <w:t>В 1,6 км к северо-западу от оз.Камышного</w:t>
            </w:r>
          </w:p>
        </w:tc>
        <w:tc>
          <w:tcPr>
            <w:tcW w:w="2126" w:type="pct"/>
            <w:shd w:val="clear" w:color="auto" w:fill="auto"/>
          </w:tcPr>
          <w:p w14:paraId="1A2BD83A" w14:textId="4C85DB5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78F2E301" w14:textId="77777777" w:rsidTr="005B5157">
        <w:trPr>
          <w:jc w:val="center"/>
        </w:trPr>
        <w:tc>
          <w:tcPr>
            <w:tcW w:w="349" w:type="pct"/>
            <w:shd w:val="clear" w:color="auto" w:fill="auto"/>
          </w:tcPr>
          <w:p w14:paraId="7C55950A" w14:textId="15089DCE" w:rsidR="006B75DA" w:rsidRPr="00736690" w:rsidRDefault="006B75DA" w:rsidP="006B75DA">
            <w:pPr>
              <w:rPr>
                <w:sz w:val="20"/>
                <w:szCs w:val="20"/>
              </w:rPr>
            </w:pPr>
            <w:r w:rsidRPr="00736690">
              <w:rPr>
                <w:sz w:val="20"/>
                <w:szCs w:val="20"/>
              </w:rPr>
              <w:t>18</w:t>
            </w:r>
          </w:p>
        </w:tc>
        <w:tc>
          <w:tcPr>
            <w:tcW w:w="1011" w:type="pct"/>
            <w:shd w:val="clear" w:color="auto" w:fill="auto"/>
          </w:tcPr>
          <w:p w14:paraId="7A439AC3" w14:textId="069A963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Курганная группа Камышное-IV</w:t>
            </w:r>
          </w:p>
        </w:tc>
        <w:tc>
          <w:tcPr>
            <w:tcW w:w="1514" w:type="pct"/>
            <w:shd w:val="clear" w:color="auto" w:fill="auto"/>
          </w:tcPr>
          <w:p w14:paraId="0E952E0B" w14:textId="7381A687" w:rsidR="006B75DA" w:rsidRPr="00736690" w:rsidRDefault="006B75DA" w:rsidP="006B75DA">
            <w:pPr>
              <w:rPr>
                <w:sz w:val="20"/>
                <w:szCs w:val="20"/>
              </w:rPr>
            </w:pPr>
            <w:r w:rsidRPr="00736690">
              <w:rPr>
                <w:sz w:val="20"/>
                <w:szCs w:val="20"/>
              </w:rPr>
              <w:t>В 5 км к северу от с.Романовское</w:t>
            </w:r>
          </w:p>
        </w:tc>
        <w:tc>
          <w:tcPr>
            <w:tcW w:w="2126" w:type="pct"/>
            <w:shd w:val="clear" w:color="auto" w:fill="auto"/>
          </w:tcPr>
          <w:p w14:paraId="0C141193" w14:textId="03C70716"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5A2B1B23" w14:textId="77777777" w:rsidTr="005B5157">
        <w:trPr>
          <w:jc w:val="center"/>
        </w:trPr>
        <w:tc>
          <w:tcPr>
            <w:tcW w:w="349" w:type="pct"/>
            <w:shd w:val="clear" w:color="auto" w:fill="auto"/>
          </w:tcPr>
          <w:p w14:paraId="2B7FFA24" w14:textId="4FDE6E1F" w:rsidR="006B75DA" w:rsidRPr="00736690" w:rsidRDefault="006B75DA" w:rsidP="006B75DA">
            <w:pPr>
              <w:rPr>
                <w:sz w:val="20"/>
                <w:szCs w:val="20"/>
              </w:rPr>
            </w:pPr>
            <w:r w:rsidRPr="00736690">
              <w:rPr>
                <w:sz w:val="20"/>
                <w:szCs w:val="20"/>
              </w:rPr>
              <w:t>19</w:t>
            </w:r>
          </w:p>
        </w:tc>
        <w:tc>
          <w:tcPr>
            <w:tcW w:w="1011" w:type="pct"/>
            <w:shd w:val="clear" w:color="auto" w:fill="auto"/>
          </w:tcPr>
          <w:p w14:paraId="67ABF471" w14:textId="23337674"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Стоянка Камышное-V</w:t>
            </w:r>
          </w:p>
        </w:tc>
        <w:tc>
          <w:tcPr>
            <w:tcW w:w="1514" w:type="pct"/>
            <w:shd w:val="clear" w:color="auto" w:fill="auto"/>
          </w:tcPr>
          <w:p w14:paraId="4ACD8A30" w14:textId="0853F5CB" w:rsidR="006B75DA" w:rsidRPr="00736690" w:rsidRDefault="006B75DA" w:rsidP="006B75DA">
            <w:pPr>
              <w:rPr>
                <w:sz w:val="20"/>
                <w:szCs w:val="20"/>
              </w:rPr>
            </w:pPr>
            <w:r w:rsidRPr="00736690">
              <w:rPr>
                <w:sz w:val="20"/>
                <w:szCs w:val="20"/>
              </w:rPr>
              <w:t>В 5 км к северу от с.Романовское</w:t>
            </w:r>
          </w:p>
        </w:tc>
        <w:tc>
          <w:tcPr>
            <w:tcW w:w="2126" w:type="pct"/>
            <w:shd w:val="clear" w:color="auto" w:fill="auto"/>
          </w:tcPr>
          <w:p w14:paraId="4A3B25EF" w14:textId="180F6127"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A144FB5" w14:textId="77777777" w:rsidTr="005B5157">
        <w:trPr>
          <w:jc w:val="center"/>
        </w:trPr>
        <w:tc>
          <w:tcPr>
            <w:tcW w:w="349" w:type="pct"/>
            <w:shd w:val="clear" w:color="auto" w:fill="auto"/>
          </w:tcPr>
          <w:p w14:paraId="3D5B45A2" w14:textId="18092253" w:rsidR="006B75DA" w:rsidRPr="00736690" w:rsidRDefault="006B75DA" w:rsidP="006B75DA">
            <w:pPr>
              <w:rPr>
                <w:sz w:val="20"/>
                <w:szCs w:val="20"/>
              </w:rPr>
            </w:pPr>
            <w:r w:rsidRPr="00736690">
              <w:rPr>
                <w:sz w:val="20"/>
                <w:szCs w:val="20"/>
              </w:rPr>
              <w:t>20</w:t>
            </w:r>
          </w:p>
        </w:tc>
        <w:tc>
          <w:tcPr>
            <w:tcW w:w="1011" w:type="pct"/>
            <w:shd w:val="clear" w:color="auto" w:fill="auto"/>
          </w:tcPr>
          <w:p w14:paraId="718B1B6F" w14:textId="5897B179" w:rsidR="006B75DA" w:rsidRPr="00736690" w:rsidRDefault="006B75DA" w:rsidP="006B75DA">
            <w:pPr>
              <w:pStyle w:val="TableParagraph"/>
              <w:ind w:left="0"/>
              <w:jc w:val="both"/>
              <w:rPr>
                <w:sz w:val="20"/>
                <w:szCs w:val="20"/>
              </w:rPr>
            </w:pPr>
            <w:r w:rsidRPr="00736690">
              <w:rPr>
                <w:sz w:val="20"/>
                <w:szCs w:val="20"/>
                <w:lang w:bidi="ar-SA"/>
              </w:rPr>
              <w:t>Курганная группа-III у оз.</w:t>
            </w:r>
            <w:r w:rsidRPr="00736690">
              <w:rPr>
                <w:sz w:val="20"/>
                <w:szCs w:val="20"/>
              </w:rPr>
              <w:t>Камышного</w:t>
            </w:r>
          </w:p>
        </w:tc>
        <w:tc>
          <w:tcPr>
            <w:tcW w:w="1514" w:type="pct"/>
            <w:shd w:val="clear" w:color="auto" w:fill="auto"/>
          </w:tcPr>
          <w:p w14:paraId="00A86B63" w14:textId="06DB2A65" w:rsidR="006B75DA" w:rsidRPr="00736690" w:rsidRDefault="006B75DA" w:rsidP="006B75DA">
            <w:pPr>
              <w:rPr>
                <w:sz w:val="20"/>
                <w:szCs w:val="20"/>
              </w:rPr>
            </w:pPr>
            <w:r w:rsidRPr="00736690">
              <w:rPr>
                <w:sz w:val="20"/>
                <w:szCs w:val="20"/>
              </w:rPr>
              <w:t>В 0,2 км к северо-западу от оз.Камышного</w:t>
            </w:r>
          </w:p>
        </w:tc>
        <w:tc>
          <w:tcPr>
            <w:tcW w:w="2126" w:type="pct"/>
            <w:shd w:val="clear" w:color="auto" w:fill="auto"/>
          </w:tcPr>
          <w:p w14:paraId="582C6465" w14:textId="5A6A8911"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56DA860" w14:textId="77777777" w:rsidTr="005B5157">
        <w:trPr>
          <w:jc w:val="center"/>
        </w:trPr>
        <w:tc>
          <w:tcPr>
            <w:tcW w:w="349" w:type="pct"/>
            <w:shd w:val="clear" w:color="auto" w:fill="auto"/>
          </w:tcPr>
          <w:p w14:paraId="056CBFE3" w14:textId="20F61A91" w:rsidR="006B75DA" w:rsidRPr="00736690" w:rsidRDefault="006B75DA" w:rsidP="006B75DA">
            <w:pPr>
              <w:rPr>
                <w:sz w:val="20"/>
                <w:szCs w:val="20"/>
              </w:rPr>
            </w:pPr>
            <w:r w:rsidRPr="00736690">
              <w:rPr>
                <w:sz w:val="20"/>
                <w:szCs w:val="20"/>
              </w:rPr>
              <w:t>21</w:t>
            </w:r>
          </w:p>
        </w:tc>
        <w:tc>
          <w:tcPr>
            <w:tcW w:w="1011" w:type="pct"/>
            <w:shd w:val="clear" w:color="auto" w:fill="auto"/>
          </w:tcPr>
          <w:p w14:paraId="380A086F" w14:textId="1C65F72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Камышное-II</w:t>
            </w:r>
          </w:p>
        </w:tc>
        <w:tc>
          <w:tcPr>
            <w:tcW w:w="1514" w:type="pct"/>
            <w:shd w:val="clear" w:color="auto" w:fill="auto"/>
          </w:tcPr>
          <w:p w14:paraId="73F2612A" w14:textId="0EC78224" w:rsidR="006B75DA" w:rsidRPr="00736690" w:rsidRDefault="006B75DA" w:rsidP="006B75DA">
            <w:pPr>
              <w:rPr>
                <w:sz w:val="20"/>
                <w:szCs w:val="20"/>
              </w:rPr>
            </w:pPr>
            <w:r w:rsidRPr="00736690">
              <w:rPr>
                <w:sz w:val="20"/>
                <w:szCs w:val="20"/>
              </w:rPr>
              <w:t>В 0,9 км к юго-западу от оз.Камышного</w:t>
            </w:r>
          </w:p>
        </w:tc>
        <w:tc>
          <w:tcPr>
            <w:tcW w:w="2126" w:type="pct"/>
            <w:shd w:val="clear" w:color="auto" w:fill="auto"/>
          </w:tcPr>
          <w:p w14:paraId="3486761B" w14:textId="141F32EF"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17AFDE2D" w14:textId="77777777" w:rsidTr="005B5157">
        <w:trPr>
          <w:jc w:val="center"/>
        </w:trPr>
        <w:tc>
          <w:tcPr>
            <w:tcW w:w="349" w:type="pct"/>
            <w:shd w:val="clear" w:color="auto" w:fill="auto"/>
          </w:tcPr>
          <w:p w14:paraId="4616C96B" w14:textId="16D852EE" w:rsidR="006B75DA" w:rsidRPr="00736690" w:rsidRDefault="006B75DA" w:rsidP="006B75DA">
            <w:pPr>
              <w:rPr>
                <w:sz w:val="20"/>
                <w:szCs w:val="20"/>
              </w:rPr>
            </w:pPr>
            <w:r w:rsidRPr="00736690">
              <w:rPr>
                <w:sz w:val="20"/>
                <w:szCs w:val="20"/>
              </w:rPr>
              <w:t>22</w:t>
            </w:r>
          </w:p>
        </w:tc>
        <w:tc>
          <w:tcPr>
            <w:tcW w:w="1011" w:type="pct"/>
            <w:shd w:val="clear" w:color="auto" w:fill="auto"/>
          </w:tcPr>
          <w:p w14:paraId="7339E649" w14:textId="03F2429D"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Камышное-III</w:t>
            </w:r>
          </w:p>
        </w:tc>
        <w:tc>
          <w:tcPr>
            <w:tcW w:w="1514" w:type="pct"/>
            <w:shd w:val="clear" w:color="auto" w:fill="auto"/>
          </w:tcPr>
          <w:p w14:paraId="0F446540" w14:textId="7FF245D1" w:rsidR="006B75DA" w:rsidRPr="00736690" w:rsidRDefault="006B75DA" w:rsidP="006B75DA">
            <w:pPr>
              <w:rPr>
                <w:sz w:val="20"/>
                <w:szCs w:val="20"/>
              </w:rPr>
            </w:pPr>
            <w:r w:rsidRPr="00736690">
              <w:rPr>
                <w:sz w:val="20"/>
                <w:szCs w:val="20"/>
              </w:rPr>
              <w:t>В 5 км к северу с.Романовское</w:t>
            </w:r>
          </w:p>
        </w:tc>
        <w:tc>
          <w:tcPr>
            <w:tcW w:w="2126" w:type="pct"/>
            <w:shd w:val="clear" w:color="auto" w:fill="auto"/>
          </w:tcPr>
          <w:p w14:paraId="4DECFCED" w14:textId="0E736BF2"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9554020" w14:textId="77777777" w:rsidTr="005B5157">
        <w:trPr>
          <w:jc w:val="center"/>
        </w:trPr>
        <w:tc>
          <w:tcPr>
            <w:tcW w:w="349" w:type="pct"/>
            <w:shd w:val="clear" w:color="auto" w:fill="auto"/>
          </w:tcPr>
          <w:p w14:paraId="7D8F5806" w14:textId="5A0B0B8C" w:rsidR="006B75DA" w:rsidRPr="00736690" w:rsidRDefault="006B75DA" w:rsidP="006B75DA">
            <w:pPr>
              <w:rPr>
                <w:sz w:val="20"/>
                <w:szCs w:val="20"/>
              </w:rPr>
            </w:pPr>
            <w:r w:rsidRPr="00736690">
              <w:rPr>
                <w:sz w:val="20"/>
                <w:szCs w:val="20"/>
              </w:rPr>
              <w:t>23</w:t>
            </w:r>
          </w:p>
        </w:tc>
        <w:tc>
          <w:tcPr>
            <w:tcW w:w="1011" w:type="pct"/>
            <w:shd w:val="clear" w:color="auto" w:fill="auto"/>
          </w:tcPr>
          <w:p w14:paraId="7F30D743" w14:textId="74C6D8DE" w:rsidR="006B75DA" w:rsidRPr="00736690" w:rsidRDefault="006B75DA" w:rsidP="006B75DA">
            <w:pPr>
              <w:rPr>
                <w:sz w:val="20"/>
                <w:szCs w:val="20"/>
              </w:rPr>
            </w:pPr>
            <w:r w:rsidRPr="00736690">
              <w:rPr>
                <w:sz w:val="20"/>
                <w:szCs w:val="20"/>
              </w:rPr>
              <w:t>Городище Камышное-I (Романовское)</w:t>
            </w:r>
          </w:p>
        </w:tc>
        <w:tc>
          <w:tcPr>
            <w:tcW w:w="1514" w:type="pct"/>
            <w:shd w:val="clear" w:color="auto" w:fill="auto"/>
          </w:tcPr>
          <w:p w14:paraId="0FBF1390" w14:textId="4E805A2E" w:rsidR="006B75DA" w:rsidRPr="00736690" w:rsidRDefault="006B75DA" w:rsidP="006B75DA">
            <w:pPr>
              <w:rPr>
                <w:sz w:val="20"/>
                <w:szCs w:val="20"/>
              </w:rPr>
            </w:pPr>
            <w:r w:rsidRPr="00736690">
              <w:rPr>
                <w:sz w:val="20"/>
                <w:szCs w:val="20"/>
              </w:rPr>
              <w:t>В 6,5 км к юго-востоку от сУсть-Суерского, 0,6 км к юго западу от оз.Камышное</w:t>
            </w:r>
          </w:p>
        </w:tc>
        <w:tc>
          <w:tcPr>
            <w:tcW w:w="2126" w:type="pct"/>
            <w:shd w:val="clear" w:color="auto" w:fill="auto"/>
          </w:tcPr>
          <w:p w14:paraId="305E3648" w14:textId="4FAD8926"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7090A612" w14:textId="77777777" w:rsidTr="005B5157">
        <w:trPr>
          <w:jc w:val="center"/>
        </w:trPr>
        <w:tc>
          <w:tcPr>
            <w:tcW w:w="349" w:type="pct"/>
            <w:shd w:val="clear" w:color="auto" w:fill="auto"/>
          </w:tcPr>
          <w:p w14:paraId="6F8A6A34" w14:textId="6651B230" w:rsidR="006B75DA" w:rsidRPr="00736690" w:rsidRDefault="006B75DA" w:rsidP="006B75DA">
            <w:pPr>
              <w:rPr>
                <w:sz w:val="20"/>
                <w:szCs w:val="20"/>
              </w:rPr>
            </w:pPr>
            <w:r w:rsidRPr="00736690">
              <w:rPr>
                <w:sz w:val="20"/>
                <w:szCs w:val="20"/>
              </w:rPr>
              <w:t>24</w:t>
            </w:r>
          </w:p>
        </w:tc>
        <w:tc>
          <w:tcPr>
            <w:tcW w:w="1011" w:type="pct"/>
            <w:shd w:val="clear" w:color="auto" w:fill="auto"/>
          </w:tcPr>
          <w:p w14:paraId="2C19351E" w14:textId="672DC276"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Камышное-II</w:t>
            </w:r>
          </w:p>
        </w:tc>
        <w:tc>
          <w:tcPr>
            <w:tcW w:w="1514" w:type="pct"/>
            <w:shd w:val="clear" w:color="auto" w:fill="auto"/>
          </w:tcPr>
          <w:p w14:paraId="5E178CD9" w14:textId="618A1FB4" w:rsidR="006B75DA" w:rsidRPr="00736690" w:rsidRDefault="006B75DA" w:rsidP="006B75DA">
            <w:pPr>
              <w:rPr>
                <w:sz w:val="20"/>
                <w:szCs w:val="20"/>
              </w:rPr>
            </w:pPr>
            <w:r w:rsidRPr="00736690">
              <w:rPr>
                <w:sz w:val="20"/>
                <w:szCs w:val="20"/>
              </w:rPr>
              <w:t>В 5 км к северу от с. Романовское</w:t>
            </w:r>
          </w:p>
        </w:tc>
        <w:tc>
          <w:tcPr>
            <w:tcW w:w="2126" w:type="pct"/>
            <w:shd w:val="clear" w:color="auto" w:fill="auto"/>
          </w:tcPr>
          <w:p w14:paraId="48834F93" w14:textId="10E7C9A4"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6B382ADB" w14:textId="77777777" w:rsidTr="005B5157">
        <w:trPr>
          <w:jc w:val="center"/>
        </w:trPr>
        <w:tc>
          <w:tcPr>
            <w:tcW w:w="349" w:type="pct"/>
            <w:shd w:val="clear" w:color="auto" w:fill="auto"/>
          </w:tcPr>
          <w:p w14:paraId="18419E82" w14:textId="11AD61AD" w:rsidR="006B75DA" w:rsidRPr="00736690" w:rsidRDefault="006B75DA" w:rsidP="006B75DA">
            <w:pPr>
              <w:rPr>
                <w:sz w:val="20"/>
                <w:szCs w:val="20"/>
              </w:rPr>
            </w:pPr>
            <w:r w:rsidRPr="00736690">
              <w:rPr>
                <w:sz w:val="20"/>
                <w:szCs w:val="20"/>
              </w:rPr>
              <w:t>25</w:t>
            </w:r>
          </w:p>
        </w:tc>
        <w:tc>
          <w:tcPr>
            <w:tcW w:w="1011" w:type="pct"/>
            <w:shd w:val="clear" w:color="auto" w:fill="auto"/>
          </w:tcPr>
          <w:p w14:paraId="286AA364" w14:textId="6A5047AD" w:rsidR="006B75DA" w:rsidRPr="00736690" w:rsidRDefault="006B75DA" w:rsidP="006B75DA">
            <w:pPr>
              <w:rPr>
                <w:sz w:val="20"/>
                <w:szCs w:val="20"/>
              </w:rPr>
            </w:pPr>
            <w:r w:rsidRPr="00736690">
              <w:rPr>
                <w:sz w:val="20"/>
                <w:szCs w:val="20"/>
              </w:rPr>
              <w:t>Курганный могиль</w:t>
            </w:r>
            <w:r w:rsidRPr="00736690">
              <w:rPr>
                <w:sz w:val="20"/>
                <w:szCs w:val="20"/>
              </w:rPr>
              <w:lastRenderedPageBreak/>
              <w:t>ник Камышное-III (Романовские</w:t>
            </w:r>
            <w:r>
              <w:rPr>
                <w:sz w:val="20"/>
                <w:szCs w:val="20"/>
              </w:rPr>
              <w:t xml:space="preserve"> </w:t>
            </w:r>
            <w:r w:rsidRPr="00736690">
              <w:rPr>
                <w:sz w:val="20"/>
                <w:szCs w:val="20"/>
              </w:rPr>
              <w:t>курганы)</w:t>
            </w:r>
          </w:p>
        </w:tc>
        <w:tc>
          <w:tcPr>
            <w:tcW w:w="1514" w:type="pct"/>
            <w:shd w:val="clear" w:color="auto" w:fill="auto"/>
          </w:tcPr>
          <w:p w14:paraId="1E0AF5B8" w14:textId="24DAB6A1" w:rsidR="006B75DA" w:rsidRPr="00736690" w:rsidRDefault="006B75DA" w:rsidP="006B75DA">
            <w:pPr>
              <w:rPr>
                <w:sz w:val="20"/>
                <w:szCs w:val="20"/>
              </w:rPr>
            </w:pPr>
            <w:r w:rsidRPr="00736690">
              <w:rPr>
                <w:sz w:val="20"/>
                <w:szCs w:val="20"/>
              </w:rPr>
              <w:lastRenderedPageBreak/>
              <w:t xml:space="preserve">В 6,5 км к юго-юго-западу от </w:t>
            </w:r>
            <w:r w:rsidRPr="00736690">
              <w:rPr>
                <w:sz w:val="20"/>
                <w:szCs w:val="20"/>
              </w:rPr>
              <w:lastRenderedPageBreak/>
              <w:t>с.Усть-Суерского</w:t>
            </w:r>
          </w:p>
        </w:tc>
        <w:tc>
          <w:tcPr>
            <w:tcW w:w="2126" w:type="pct"/>
            <w:shd w:val="clear" w:color="auto" w:fill="auto"/>
          </w:tcPr>
          <w:p w14:paraId="258144C6" w14:textId="0E98CBA2" w:rsidR="006B75DA" w:rsidRPr="00736690" w:rsidRDefault="006B75DA" w:rsidP="006B75DA">
            <w:pPr>
              <w:rPr>
                <w:sz w:val="20"/>
                <w:szCs w:val="20"/>
              </w:rPr>
            </w:pPr>
            <w:r w:rsidRPr="006B75DA">
              <w:rPr>
                <w:sz w:val="20"/>
                <w:szCs w:val="20"/>
              </w:rPr>
              <w:lastRenderedPageBreak/>
              <w:t>Решение Малого совета Курганского област</w:t>
            </w:r>
            <w:r w:rsidRPr="006B75DA">
              <w:rPr>
                <w:sz w:val="20"/>
                <w:szCs w:val="20"/>
              </w:rPr>
              <w:lastRenderedPageBreak/>
              <w:t>ного Совета народных депутатов от 06.05.1993 № 84 «О принятии под государственную охрану памятников археологии»</w:t>
            </w:r>
          </w:p>
        </w:tc>
      </w:tr>
      <w:tr w:rsidR="006B75DA" w:rsidRPr="003E0758" w14:paraId="77A9ACCF" w14:textId="77777777" w:rsidTr="005B5157">
        <w:trPr>
          <w:jc w:val="center"/>
        </w:trPr>
        <w:tc>
          <w:tcPr>
            <w:tcW w:w="349" w:type="pct"/>
            <w:shd w:val="clear" w:color="auto" w:fill="auto"/>
          </w:tcPr>
          <w:p w14:paraId="7F146DB0" w14:textId="414D8A5E" w:rsidR="006B75DA" w:rsidRPr="00736690" w:rsidRDefault="006B75DA" w:rsidP="006B75DA">
            <w:pPr>
              <w:rPr>
                <w:sz w:val="20"/>
                <w:szCs w:val="20"/>
              </w:rPr>
            </w:pPr>
            <w:r w:rsidRPr="00736690">
              <w:rPr>
                <w:sz w:val="20"/>
                <w:szCs w:val="20"/>
              </w:rPr>
              <w:lastRenderedPageBreak/>
              <w:t>26</w:t>
            </w:r>
          </w:p>
        </w:tc>
        <w:tc>
          <w:tcPr>
            <w:tcW w:w="1011" w:type="pct"/>
            <w:shd w:val="clear" w:color="auto" w:fill="auto"/>
          </w:tcPr>
          <w:p w14:paraId="4DC0F312" w14:textId="56C1FDE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Камышное-V</w:t>
            </w:r>
          </w:p>
        </w:tc>
        <w:tc>
          <w:tcPr>
            <w:tcW w:w="1514" w:type="pct"/>
            <w:shd w:val="clear" w:color="auto" w:fill="auto"/>
          </w:tcPr>
          <w:p w14:paraId="7E39D65F" w14:textId="6B368B3D" w:rsidR="006B75DA" w:rsidRPr="00736690" w:rsidRDefault="006B75DA" w:rsidP="006B75DA">
            <w:pPr>
              <w:rPr>
                <w:sz w:val="20"/>
                <w:szCs w:val="20"/>
              </w:rPr>
            </w:pPr>
            <w:r w:rsidRPr="00736690">
              <w:rPr>
                <w:sz w:val="20"/>
                <w:szCs w:val="20"/>
              </w:rPr>
              <w:t>В 4 км к северу от с. Романовского</w:t>
            </w:r>
          </w:p>
        </w:tc>
        <w:tc>
          <w:tcPr>
            <w:tcW w:w="2126" w:type="pct"/>
            <w:shd w:val="clear" w:color="auto" w:fill="auto"/>
          </w:tcPr>
          <w:p w14:paraId="0BE1FCBE" w14:textId="6EDB9F8D"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5CFFE450" w14:textId="77777777" w:rsidTr="005B5157">
        <w:trPr>
          <w:jc w:val="center"/>
        </w:trPr>
        <w:tc>
          <w:tcPr>
            <w:tcW w:w="349" w:type="pct"/>
            <w:shd w:val="clear" w:color="auto" w:fill="auto"/>
          </w:tcPr>
          <w:p w14:paraId="70D388BF" w14:textId="26889AD3" w:rsidR="006B75DA" w:rsidRPr="00736690" w:rsidRDefault="006B75DA" w:rsidP="006B75DA">
            <w:pPr>
              <w:rPr>
                <w:sz w:val="20"/>
                <w:szCs w:val="20"/>
              </w:rPr>
            </w:pPr>
            <w:r w:rsidRPr="00736690">
              <w:rPr>
                <w:sz w:val="20"/>
                <w:szCs w:val="20"/>
              </w:rPr>
              <w:t>27</w:t>
            </w:r>
          </w:p>
        </w:tc>
        <w:tc>
          <w:tcPr>
            <w:tcW w:w="1011" w:type="pct"/>
            <w:shd w:val="clear" w:color="auto" w:fill="auto"/>
          </w:tcPr>
          <w:p w14:paraId="7E31F9E0" w14:textId="22E9CC29" w:rsidR="006B75DA" w:rsidRPr="00736690" w:rsidRDefault="006B75DA" w:rsidP="006B75DA">
            <w:pPr>
              <w:pStyle w:val="TableParagraph"/>
              <w:ind w:left="0"/>
              <w:jc w:val="both"/>
              <w:rPr>
                <w:sz w:val="20"/>
                <w:szCs w:val="20"/>
              </w:rPr>
            </w:pPr>
            <w:r w:rsidRPr="00736690">
              <w:rPr>
                <w:sz w:val="20"/>
                <w:szCs w:val="20"/>
                <w:lang w:bidi="ar-SA"/>
              </w:rPr>
              <w:t>Курганный могильник</w:t>
            </w:r>
            <w:r>
              <w:rPr>
                <w:sz w:val="20"/>
                <w:szCs w:val="20"/>
                <w:lang w:bidi="ar-SA"/>
              </w:rPr>
              <w:t xml:space="preserve"> </w:t>
            </w:r>
            <w:r w:rsidRPr="00736690">
              <w:rPr>
                <w:sz w:val="20"/>
                <w:szCs w:val="20"/>
              </w:rPr>
              <w:t>Романовское-1</w:t>
            </w:r>
          </w:p>
        </w:tc>
        <w:tc>
          <w:tcPr>
            <w:tcW w:w="1514" w:type="pct"/>
            <w:shd w:val="clear" w:color="auto" w:fill="auto"/>
          </w:tcPr>
          <w:p w14:paraId="5E4BF531" w14:textId="4E6AC731" w:rsidR="006B75DA" w:rsidRPr="00736690" w:rsidRDefault="006B75DA" w:rsidP="006B75DA">
            <w:pPr>
              <w:rPr>
                <w:sz w:val="20"/>
                <w:szCs w:val="20"/>
              </w:rPr>
            </w:pPr>
            <w:r w:rsidRPr="00736690">
              <w:rPr>
                <w:sz w:val="20"/>
                <w:szCs w:val="20"/>
              </w:rPr>
              <w:t>3,6 км к северу от с. Романовское</w:t>
            </w:r>
          </w:p>
        </w:tc>
        <w:tc>
          <w:tcPr>
            <w:tcW w:w="2126" w:type="pct"/>
            <w:shd w:val="clear" w:color="auto" w:fill="auto"/>
          </w:tcPr>
          <w:p w14:paraId="230A4B85" w14:textId="04A8964E"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61B11F3" w14:textId="77777777" w:rsidTr="005B5157">
        <w:trPr>
          <w:jc w:val="center"/>
        </w:trPr>
        <w:tc>
          <w:tcPr>
            <w:tcW w:w="349" w:type="pct"/>
            <w:shd w:val="clear" w:color="auto" w:fill="auto"/>
          </w:tcPr>
          <w:p w14:paraId="7153B2C9" w14:textId="716880C2" w:rsidR="006B75DA" w:rsidRPr="00736690" w:rsidRDefault="006B75DA" w:rsidP="006B75DA">
            <w:pPr>
              <w:rPr>
                <w:sz w:val="20"/>
                <w:szCs w:val="20"/>
              </w:rPr>
            </w:pPr>
            <w:r w:rsidRPr="00736690">
              <w:rPr>
                <w:sz w:val="20"/>
                <w:szCs w:val="20"/>
              </w:rPr>
              <w:t>28</w:t>
            </w:r>
          </w:p>
        </w:tc>
        <w:tc>
          <w:tcPr>
            <w:tcW w:w="1011" w:type="pct"/>
            <w:shd w:val="clear" w:color="auto" w:fill="auto"/>
          </w:tcPr>
          <w:p w14:paraId="32FEADF3" w14:textId="51208A23"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Стоянка Вороний Мыс-I</w:t>
            </w:r>
          </w:p>
        </w:tc>
        <w:tc>
          <w:tcPr>
            <w:tcW w:w="1514" w:type="pct"/>
            <w:shd w:val="clear" w:color="auto" w:fill="auto"/>
          </w:tcPr>
          <w:p w14:paraId="6F641087" w14:textId="7927900A" w:rsidR="006B75DA" w:rsidRPr="00736690" w:rsidRDefault="006B75DA" w:rsidP="006B75DA">
            <w:pPr>
              <w:pStyle w:val="TableParagraph"/>
              <w:ind w:left="0"/>
              <w:jc w:val="both"/>
              <w:rPr>
                <w:sz w:val="20"/>
                <w:szCs w:val="20"/>
              </w:rPr>
            </w:pPr>
            <w:r w:rsidRPr="00736690">
              <w:rPr>
                <w:sz w:val="20"/>
                <w:szCs w:val="20"/>
                <w:lang w:bidi="ar-SA"/>
              </w:rPr>
              <w:t>В 3 км к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6CDAEF4B" w14:textId="16032C58"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F3B9A1E" w14:textId="77777777" w:rsidTr="005B5157">
        <w:trPr>
          <w:jc w:val="center"/>
        </w:trPr>
        <w:tc>
          <w:tcPr>
            <w:tcW w:w="349" w:type="pct"/>
            <w:shd w:val="clear" w:color="auto" w:fill="auto"/>
          </w:tcPr>
          <w:p w14:paraId="38C975E5" w14:textId="621CBBC6" w:rsidR="006B75DA" w:rsidRPr="00736690" w:rsidRDefault="006B75DA" w:rsidP="006B75DA">
            <w:pPr>
              <w:rPr>
                <w:sz w:val="20"/>
                <w:szCs w:val="20"/>
              </w:rPr>
            </w:pPr>
            <w:r w:rsidRPr="00736690">
              <w:rPr>
                <w:sz w:val="20"/>
                <w:szCs w:val="20"/>
              </w:rPr>
              <w:t>29</w:t>
            </w:r>
          </w:p>
        </w:tc>
        <w:tc>
          <w:tcPr>
            <w:tcW w:w="1011" w:type="pct"/>
            <w:shd w:val="clear" w:color="auto" w:fill="auto"/>
          </w:tcPr>
          <w:p w14:paraId="23BC9541" w14:textId="035C78E5"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Воронье-II</w:t>
            </w:r>
          </w:p>
        </w:tc>
        <w:tc>
          <w:tcPr>
            <w:tcW w:w="1514" w:type="pct"/>
            <w:shd w:val="clear" w:color="auto" w:fill="auto"/>
          </w:tcPr>
          <w:p w14:paraId="14B6A7E5" w14:textId="598EAECD" w:rsidR="006B75DA" w:rsidRPr="00736690" w:rsidRDefault="006B75DA" w:rsidP="006B75DA">
            <w:pPr>
              <w:pStyle w:val="TableParagraph"/>
              <w:ind w:left="0"/>
              <w:jc w:val="both"/>
              <w:rPr>
                <w:sz w:val="20"/>
                <w:szCs w:val="20"/>
              </w:rPr>
            </w:pPr>
            <w:r w:rsidRPr="00736690">
              <w:rPr>
                <w:sz w:val="20"/>
                <w:szCs w:val="20"/>
                <w:lang w:bidi="ar-SA"/>
              </w:rPr>
              <w:t>В 3 км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3E53C865" w14:textId="03FF643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0CC5E342" w14:textId="77777777" w:rsidTr="005B5157">
        <w:trPr>
          <w:jc w:val="center"/>
        </w:trPr>
        <w:tc>
          <w:tcPr>
            <w:tcW w:w="349" w:type="pct"/>
            <w:shd w:val="clear" w:color="auto" w:fill="auto"/>
          </w:tcPr>
          <w:p w14:paraId="0DB909F6" w14:textId="51F9A699" w:rsidR="006B75DA" w:rsidRPr="00736690" w:rsidRDefault="006B75DA" w:rsidP="006B75DA">
            <w:pPr>
              <w:rPr>
                <w:sz w:val="20"/>
                <w:szCs w:val="20"/>
              </w:rPr>
            </w:pPr>
            <w:r w:rsidRPr="00736690">
              <w:rPr>
                <w:sz w:val="20"/>
                <w:szCs w:val="20"/>
              </w:rPr>
              <w:t>30</w:t>
            </w:r>
          </w:p>
        </w:tc>
        <w:tc>
          <w:tcPr>
            <w:tcW w:w="1011" w:type="pct"/>
            <w:shd w:val="clear" w:color="auto" w:fill="auto"/>
          </w:tcPr>
          <w:p w14:paraId="0EBFDF96" w14:textId="71792BD2"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Воронье-III</w:t>
            </w:r>
          </w:p>
        </w:tc>
        <w:tc>
          <w:tcPr>
            <w:tcW w:w="1514" w:type="pct"/>
            <w:shd w:val="clear" w:color="auto" w:fill="auto"/>
          </w:tcPr>
          <w:p w14:paraId="71F14053" w14:textId="6D31DE6B" w:rsidR="006B75DA" w:rsidRPr="00736690" w:rsidRDefault="006B75DA" w:rsidP="006B75DA">
            <w:pPr>
              <w:pStyle w:val="TableParagraph"/>
              <w:ind w:left="0"/>
              <w:jc w:val="both"/>
              <w:rPr>
                <w:sz w:val="20"/>
                <w:szCs w:val="20"/>
              </w:rPr>
            </w:pPr>
            <w:r w:rsidRPr="00736690">
              <w:rPr>
                <w:sz w:val="20"/>
                <w:szCs w:val="20"/>
                <w:lang w:bidi="ar-SA"/>
              </w:rPr>
              <w:t>В 3,5 км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4F3DB141" w14:textId="4B14A6A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BB5B854" w14:textId="77777777" w:rsidTr="005B5157">
        <w:trPr>
          <w:jc w:val="center"/>
        </w:trPr>
        <w:tc>
          <w:tcPr>
            <w:tcW w:w="349" w:type="pct"/>
            <w:shd w:val="clear" w:color="auto" w:fill="auto"/>
          </w:tcPr>
          <w:p w14:paraId="2E34FD1D" w14:textId="386F9335" w:rsidR="006B75DA" w:rsidRPr="00736690" w:rsidRDefault="006B75DA" w:rsidP="006B75DA">
            <w:pPr>
              <w:rPr>
                <w:sz w:val="20"/>
                <w:szCs w:val="20"/>
              </w:rPr>
            </w:pPr>
            <w:r w:rsidRPr="00736690">
              <w:rPr>
                <w:sz w:val="20"/>
                <w:szCs w:val="20"/>
              </w:rPr>
              <w:t>31</w:t>
            </w:r>
          </w:p>
        </w:tc>
        <w:tc>
          <w:tcPr>
            <w:tcW w:w="1011" w:type="pct"/>
            <w:shd w:val="clear" w:color="auto" w:fill="auto"/>
          </w:tcPr>
          <w:p w14:paraId="41DF1CCC" w14:textId="2B6F3517"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Воронье-I</w:t>
            </w:r>
          </w:p>
        </w:tc>
        <w:tc>
          <w:tcPr>
            <w:tcW w:w="1514" w:type="pct"/>
            <w:shd w:val="clear" w:color="auto" w:fill="auto"/>
          </w:tcPr>
          <w:p w14:paraId="2760A117" w14:textId="71CE8B5B" w:rsidR="006B75DA" w:rsidRPr="00736690" w:rsidRDefault="006B75DA" w:rsidP="006B75DA">
            <w:pPr>
              <w:pStyle w:val="TableParagraph"/>
              <w:ind w:left="0"/>
              <w:jc w:val="both"/>
              <w:rPr>
                <w:sz w:val="20"/>
                <w:szCs w:val="20"/>
              </w:rPr>
            </w:pPr>
            <w:r w:rsidRPr="00736690">
              <w:rPr>
                <w:sz w:val="20"/>
                <w:szCs w:val="20"/>
                <w:lang w:bidi="ar-SA"/>
              </w:rPr>
              <w:t>В 3 км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4110C72C" w14:textId="10016D16"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16754BC2" w14:textId="77777777" w:rsidTr="005B5157">
        <w:trPr>
          <w:jc w:val="center"/>
        </w:trPr>
        <w:tc>
          <w:tcPr>
            <w:tcW w:w="349" w:type="pct"/>
            <w:shd w:val="clear" w:color="auto" w:fill="auto"/>
          </w:tcPr>
          <w:p w14:paraId="44913581" w14:textId="7C307E2D" w:rsidR="006B75DA" w:rsidRPr="00736690" w:rsidRDefault="006B75DA" w:rsidP="006B75DA">
            <w:pPr>
              <w:rPr>
                <w:sz w:val="20"/>
                <w:szCs w:val="20"/>
              </w:rPr>
            </w:pPr>
            <w:r w:rsidRPr="00736690">
              <w:rPr>
                <w:sz w:val="20"/>
                <w:szCs w:val="20"/>
              </w:rPr>
              <w:t>32</w:t>
            </w:r>
          </w:p>
        </w:tc>
        <w:tc>
          <w:tcPr>
            <w:tcW w:w="1011" w:type="pct"/>
            <w:shd w:val="clear" w:color="auto" w:fill="auto"/>
          </w:tcPr>
          <w:p w14:paraId="11BE7639" w14:textId="7233B35E" w:rsidR="006B75DA" w:rsidRPr="00736690" w:rsidRDefault="006B75DA" w:rsidP="006B75DA">
            <w:pPr>
              <w:pStyle w:val="TableParagraph"/>
              <w:ind w:left="0"/>
              <w:jc w:val="both"/>
              <w:rPr>
                <w:sz w:val="20"/>
                <w:szCs w:val="20"/>
              </w:rPr>
            </w:pPr>
            <w:r w:rsidRPr="00736690">
              <w:rPr>
                <w:sz w:val="20"/>
                <w:szCs w:val="20"/>
                <w:lang w:bidi="ar-SA"/>
              </w:rPr>
              <w:t>Курганный могильник</w:t>
            </w:r>
            <w:r>
              <w:rPr>
                <w:sz w:val="20"/>
                <w:szCs w:val="20"/>
                <w:lang w:bidi="ar-SA"/>
              </w:rPr>
              <w:t xml:space="preserve"> </w:t>
            </w:r>
            <w:r w:rsidRPr="00736690">
              <w:rPr>
                <w:sz w:val="20"/>
                <w:szCs w:val="20"/>
              </w:rPr>
              <w:t>Камышное-VI</w:t>
            </w:r>
          </w:p>
        </w:tc>
        <w:tc>
          <w:tcPr>
            <w:tcW w:w="1514" w:type="pct"/>
            <w:shd w:val="clear" w:color="auto" w:fill="auto"/>
          </w:tcPr>
          <w:p w14:paraId="52CA32CF" w14:textId="58592108" w:rsidR="006B75DA" w:rsidRPr="00736690" w:rsidRDefault="006B75DA" w:rsidP="006B75DA">
            <w:pPr>
              <w:pStyle w:val="TableParagraph"/>
              <w:ind w:left="0"/>
              <w:jc w:val="both"/>
              <w:rPr>
                <w:sz w:val="20"/>
                <w:szCs w:val="20"/>
              </w:rPr>
            </w:pPr>
            <w:r w:rsidRPr="00736690">
              <w:rPr>
                <w:sz w:val="20"/>
                <w:szCs w:val="20"/>
                <w:lang w:bidi="ar-SA"/>
              </w:rPr>
              <w:t>В 3,3 км к северо-северо-западу от с.</w:t>
            </w:r>
            <w:r>
              <w:rPr>
                <w:sz w:val="20"/>
                <w:szCs w:val="20"/>
                <w:lang w:bidi="ar-SA"/>
              </w:rPr>
              <w:t xml:space="preserve"> </w:t>
            </w:r>
            <w:r w:rsidRPr="00736690">
              <w:rPr>
                <w:sz w:val="20"/>
                <w:szCs w:val="20"/>
              </w:rPr>
              <w:t>Романовского</w:t>
            </w:r>
          </w:p>
        </w:tc>
        <w:tc>
          <w:tcPr>
            <w:tcW w:w="2126" w:type="pct"/>
            <w:shd w:val="clear" w:color="auto" w:fill="auto"/>
          </w:tcPr>
          <w:p w14:paraId="320C21B1" w14:textId="212A8D74"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6ECE672" w14:textId="77777777" w:rsidTr="005B5157">
        <w:trPr>
          <w:jc w:val="center"/>
        </w:trPr>
        <w:tc>
          <w:tcPr>
            <w:tcW w:w="349" w:type="pct"/>
            <w:shd w:val="clear" w:color="auto" w:fill="auto"/>
          </w:tcPr>
          <w:p w14:paraId="3AFB0CCE" w14:textId="23AC2787" w:rsidR="006B75DA" w:rsidRPr="00736690" w:rsidRDefault="006B75DA" w:rsidP="006B75DA">
            <w:pPr>
              <w:rPr>
                <w:sz w:val="20"/>
                <w:szCs w:val="20"/>
              </w:rPr>
            </w:pPr>
            <w:r w:rsidRPr="00736690">
              <w:rPr>
                <w:sz w:val="20"/>
                <w:szCs w:val="20"/>
              </w:rPr>
              <w:t>33</w:t>
            </w:r>
          </w:p>
        </w:tc>
        <w:tc>
          <w:tcPr>
            <w:tcW w:w="1011" w:type="pct"/>
            <w:shd w:val="clear" w:color="auto" w:fill="auto"/>
          </w:tcPr>
          <w:p w14:paraId="4C26FB59" w14:textId="1E7524FC"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Камышное-VII</w:t>
            </w:r>
          </w:p>
        </w:tc>
        <w:tc>
          <w:tcPr>
            <w:tcW w:w="1514" w:type="pct"/>
            <w:shd w:val="clear" w:color="auto" w:fill="auto"/>
          </w:tcPr>
          <w:p w14:paraId="0E856E3C" w14:textId="6E550360" w:rsidR="006B75DA" w:rsidRPr="00736690" w:rsidRDefault="006B75DA" w:rsidP="006B75DA">
            <w:pPr>
              <w:pStyle w:val="TableParagraph"/>
              <w:ind w:left="0"/>
              <w:jc w:val="both"/>
              <w:rPr>
                <w:sz w:val="20"/>
                <w:szCs w:val="20"/>
              </w:rPr>
            </w:pPr>
            <w:r w:rsidRPr="00736690">
              <w:rPr>
                <w:sz w:val="20"/>
                <w:szCs w:val="20"/>
                <w:lang w:bidi="ar-SA"/>
              </w:rPr>
              <w:t>В 3 км к северо-</w:t>
            </w:r>
            <w:r w:rsidRPr="00736690">
              <w:rPr>
                <w:sz w:val="20"/>
                <w:szCs w:val="20"/>
              </w:rPr>
              <w:t>северо-западу от с. Романовское</w:t>
            </w:r>
          </w:p>
        </w:tc>
        <w:tc>
          <w:tcPr>
            <w:tcW w:w="2126" w:type="pct"/>
            <w:shd w:val="clear" w:color="auto" w:fill="auto"/>
          </w:tcPr>
          <w:p w14:paraId="2FE2B2AA" w14:textId="7045F271"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8AF6720" w14:textId="77777777" w:rsidTr="005B5157">
        <w:trPr>
          <w:jc w:val="center"/>
        </w:trPr>
        <w:tc>
          <w:tcPr>
            <w:tcW w:w="349" w:type="pct"/>
            <w:shd w:val="clear" w:color="auto" w:fill="auto"/>
          </w:tcPr>
          <w:p w14:paraId="72B38302" w14:textId="27A19239" w:rsidR="006B75DA" w:rsidRPr="00736690" w:rsidRDefault="006B75DA" w:rsidP="006B75DA">
            <w:pPr>
              <w:rPr>
                <w:sz w:val="20"/>
                <w:szCs w:val="20"/>
              </w:rPr>
            </w:pPr>
            <w:r w:rsidRPr="00736690">
              <w:rPr>
                <w:sz w:val="20"/>
                <w:szCs w:val="20"/>
              </w:rPr>
              <w:t>34</w:t>
            </w:r>
          </w:p>
        </w:tc>
        <w:tc>
          <w:tcPr>
            <w:tcW w:w="1011" w:type="pct"/>
            <w:shd w:val="clear" w:color="auto" w:fill="auto"/>
          </w:tcPr>
          <w:p w14:paraId="6BB5D9A9" w14:textId="13AC1555" w:rsidR="006B75DA" w:rsidRPr="00736690" w:rsidRDefault="006B75DA" w:rsidP="006B75DA">
            <w:pPr>
              <w:pStyle w:val="Default"/>
              <w:jc w:val="both"/>
              <w:rPr>
                <w:rFonts w:eastAsia="Times New Roman"/>
                <w:color w:val="auto"/>
                <w:sz w:val="20"/>
                <w:szCs w:val="20"/>
                <w:lang w:eastAsia="ru-RU"/>
              </w:rPr>
            </w:pPr>
            <w:r>
              <w:rPr>
                <w:rFonts w:eastAsia="Times New Roman"/>
                <w:color w:val="auto"/>
                <w:sz w:val="20"/>
                <w:szCs w:val="20"/>
                <w:lang w:eastAsia="ru-RU"/>
              </w:rPr>
              <w:t>Могильник Гладун</w:t>
            </w:r>
            <w:r w:rsidRPr="00736690">
              <w:rPr>
                <w:rFonts w:eastAsia="Times New Roman"/>
                <w:color w:val="auto"/>
                <w:sz w:val="20"/>
                <w:szCs w:val="20"/>
                <w:lang w:eastAsia="ru-RU"/>
              </w:rPr>
              <w:t>ино</w:t>
            </w:r>
          </w:p>
        </w:tc>
        <w:tc>
          <w:tcPr>
            <w:tcW w:w="1514" w:type="pct"/>
            <w:shd w:val="clear" w:color="auto" w:fill="auto"/>
          </w:tcPr>
          <w:p w14:paraId="3A6C2500" w14:textId="21EB0E36" w:rsidR="006B75DA" w:rsidRPr="00736690" w:rsidRDefault="006B75DA" w:rsidP="006B75DA">
            <w:pPr>
              <w:pStyle w:val="TableParagraph"/>
              <w:ind w:left="0"/>
              <w:jc w:val="both"/>
              <w:rPr>
                <w:sz w:val="20"/>
                <w:szCs w:val="20"/>
              </w:rPr>
            </w:pPr>
            <w:r w:rsidRPr="00736690">
              <w:rPr>
                <w:sz w:val="20"/>
                <w:szCs w:val="20"/>
                <w:lang w:bidi="ar-SA"/>
              </w:rPr>
              <w:t>1 км северо-восточнее окраины</w:t>
            </w:r>
            <w:r>
              <w:rPr>
                <w:sz w:val="20"/>
                <w:szCs w:val="20"/>
                <w:lang w:bidi="ar-SA"/>
              </w:rPr>
              <w:t xml:space="preserve"> </w:t>
            </w:r>
            <w:r w:rsidRPr="00736690">
              <w:rPr>
                <w:sz w:val="20"/>
                <w:szCs w:val="20"/>
              </w:rPr>
              <w:t>д.Петуховское</w:t>
            </w:r>
          </w:p>
        </w:tc>
        <w:tc>
          <w:tcPr>
            <w:tcW w:w="2126" w:type="pct"/>
            <w:shd w:val="clear" w:color="auto" w:fill="auto"/>
          </w:tcPr>
          <w:p w14:paraId="61D44D89" w14:textId="5237E78D"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01ED0919" w14:textId="77777777" w:rsidTr="005B5157">
        <w:trPr>
          <w:jc w:val="center"/>
        </w:trPr>
        <w:tc>
          <w:tcPr>
            <w:tcW w:w="349" w:type="pct"/>
            <w:shd w:val="clear" w:color="auto" w:fill="auto"/>
          </w:tcPr>
          <w:p w14:paraId="7E58ABFB" w14:textId="684C897F" w:rsidR="006B75DA" w:rsidRPr="00736690" w:rsidRDefault="006B75DA" w:rsidP="006B75DA">
            <w:pPr>
              <w:rPr>
                <w:sz w:val="20"/>
                <w:szCs w:val="20"/>
              </w:rPr>
            </w:pPr>
            <w:r w:rsidRPr="00736690">
              <w:rPr>
                <w:sz w:val="20"/>
                <w:szCs w:val="20"/>
              </w:rPr>
              <w:t>35</w:t>
            </w:r>
          </w:p>
        </w:tc>
        <w:tc>
          <w:tcPr>
            <w:tcW w:w="1011" w:type="pct"/>
            <w:shd w:val="clear" w:color="auto" w:fill="auto"/>
          </w:tcPr>
          <w:p w14:paraId="2ACAA622" w14:textId="5B43A9E6"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Камышное-I</w:t>
            </w:r>
          </w:p>
        </w:tc>
        <w:tc>
          <w:tcPr>
            <w:tcW w:w="1514" w:type="pct"/>
            <w:shd w:val="clear" w:color="auto" w:fill="auto"/>
          </w:tcPr>
          <w:p w14:paraId="3B543A32" w14:textId="4DD9B173" w:rsidR="006B75DA" w:rsidRPr="00736690" w:rsidRDefault="006B75DA" w:rsidP="006B75DA">
            <w:pPr>
              <w:rPr>
                <w:sz w:val="20"/>
                <w:szCs w:val="20"/>
              </w:rPr>
            </w:pPr>
            <w:r w:rsidRPr="00736690">
              <w:rPr>
                <w:sz w:val="20"/>
                <w:szCs w:val="20"/>
              </w:rPr>
              <w:t>В 7 км к северо-западу от д.Шмаково</w:t>
            </w:r>
          </w:p>
        </w:tc>
        <w:tc>
          <w:tcPr>
            <w:tcW w:w="2126" w:type="pct"/>
            <w:shd w:val="clear" w:color="auto" w:fill="auto"/>
          </w:tcPr>
          <w:p w14:paraId="294973D2" w14:textId="317C68E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645FC457" w14:textId="77777777" w:rsidTr="005B5157">
        <w:trPr>
          <w:jc w:val="center"/>
        </w:trPr>
        <w:tc>
          <w:tcPr>
            <w:tcW w:w="349" w:type="pct"/>
            <w:shd w:val="clear" w:color="auto" w:fill="auto"/>
          </w:tcPr>
          <w:p w14:paraId="54C25961" w14:textId="33795AE6" w:rsidR="006B75DA" w:rsidRPr="00736690" w:rsidRDefault="006B75DA" w:rsidP="006B75DA">
            <w:pPr>
              <w:rPr>
                <w:sz w:val="20"/>
                <w:szCs w:val="20"/>
              </w:rPr>
            </w:pPr>
            <w:r w:rsidRPr="00736690">
              <w:rPr>
                <w:sz w:val="20"/>
                <w:szCs w:val="20"/>
              </w:rPr>
              <w:t>36</w:t>
            </w:r>
          </w:p>
        </w:tc>
        <w:tc>
          <w:tcPr>
            <w:tcW w:w="1011" w:type="pct"/>
            <w:shd w:val="clear" w:color="auto" w:fill="auto"/>
          </w:tcPr>
          <w:p w14:paraId="3EEBB827" w14:textId="51A10664"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Березовый Мыс-I</w:t>
            </w:r>
          </w:p>
        </w:tc>
        <w:tc>
          <w:tcPr>
            <w:tcW w:w="1514" w:type="pct"/>
            <w:shd w:val="clear" w:color="auto" w:fill="auto"/>
          </w:tcPr>
          <w:p w14:paraId="740488CE" w14:textId="297F0631" w:rsidR="006B75DA" w:rsidRPr="00736690" w:rsidRDefault="006B75DA" w:rsidP="006B75DA">
            <w:pPr>
              <w:rPr>
                <w:sz w:val="20"/>
                <w:szCs w:val="20"/>
              </w:rPr>
            </w:pPr>
            <w:r w:rsidRPr="00736690">
              <w:rPr>
                <w:sz w:val="20"/>
                <w:szCs w:val="20"/>
              </w:rPr>
              <w:t>Северо-западнее д. Гладунино</w:t>
            </w:r>
          </w:p>
        </w:tc>
        <w:tc>
          <w:tcPr>
            <w:tcW w:w="2126" w:type="pct"/>
            <w:shd w:val="clear" w:color="auto" w:fill="auto"/>
          </w:tcPr>
          <w:p w14:paraId="6D014277" w14:textId="71033741"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8465936" w14:textId="77777777" w:rsidTr="005B5157">
        <w:trPr>
          <w:jc w:val="center"/>
        </w:trPr>
        <w:tc>
          <w:tcPr>
            <w:tcW w:w="349" w:type="pct"/>
            <w:shd w:val="clear" w:color="auto" w:fill="auto"/>
          </w:tcPr>
          <w:p w14:paraId="3F3FCB73" w14:textId="091D53CE" w:rsidR="006B75DA" w:rsidRPr="00736690" w:rsidRDefault="006B75DA" w:rsidP="006B75DA">
            <w:pPr>
              <w:rPr>
                <w:sz w:val="20"/>
                <w:szCs w:val="20"/>
              </w:rPr>
            </w:pPr>
            <w:r w:rsidRPr="00736690">
              <w:rPr>
                <w:sz w:val="20"/>
                <w:szCs w:val="20"/>
              </w:rPr>
              <w:t>37</w:t>
            </w:r>
          </w:p>
        </w:tc>
        <w:tc>
          <w:tcPr>
            <w:tcW w:w="1011" w:type="pct"/>
            <w:shd w:val="clear" w:color="auto" w:fill="auto"/>
          </w:tcPr>
          <w:p w14:paraId="0D6CE2DB" w14:textId="4524BCAF"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Поселение-2 у д. Гладунино</w:t>
            </w:r>
          </w:p>
        </w:tc>
        <w:tc>
          <w:tcPr>
            <w:tcW w:w="1514" w:type="pct"/>
            <w:shd w:val="clear" w:color="auto" w:fill="auto"/>
          </w:tcPr>
          <w:p w14:paraId="2547AA80" w14:textId="2D675DEB" w:rsidR="006B75DA" w:rsidRPr="00736690" w:rsidRDefault="006B75DA" w:rsidP="006B75DA">
            <w:pPr>
              <w:rPr>
                <w:sz w:val="20"/>
                <w:szCs w:val="20"/>
              </w:rPr>
            </w:pPr>
            <w:r w:rsidRPr="00736690">
              <w:rPr>
                <w:sz w:val="20"/>
                <w:szCs w:val="20"/>
              </w:rPr>
              <w:t>0,3 км к юго-западу от д.Петуховское</w:t>
            </w:r>
          </w:p>
        </w:tc>
        <w:tc>
          <w:tcPr>
            <w:tcW w:w="2126" w:type="pct"/>
            <w:shd w:val="clear" w:color="auto" w:fill="auto"/>
          </w:tcPr>
          <w:p w14:paraId="4964BA27" w14:textId="2814D2DA"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47EE99A4" w14:textId="77777777" w:rsidTr="005B5157">
        <w:trPr>
          <w:jc w:val="center"/>
        </w:trPr>
        <w:tc>
          <w:tcPr>
            <w:tcW w:w="349" w:type="pct"/>
            <w:shd w:val="clear" w:color="auto" w:fill="auto"/>
          </w:tcPr>
          <w:p w14:paraId="5037377B" w14:textId="718AB9C3" w:rsidR="006B75DA" w:rsidRPr="00736690" w:rsidRDefault="006B75DA" w:rsidP="006B75DA">
            <w:pPr>
              <w:rPr>
                <w:sz w:val="20"/>
                <w:szCs w:val="20"/>
              </w:rPr>
            </w:pPr>
            <w:r w:rsidRPr="00736690">
              <w:rPr>
                <w:sz w:val="20"/>
                <w:szCs w:val="20"/>
              </w:rPr>
              <w:t>38</w:t>
            </w:r>
          </w:p>
        </w:tc>
        <w:tc>
          <w:tcPr>
            <w:tcW w:w="1011" w:type="pct"/>
            <w:shd w:val="clear" w:color="auto" w:fill="auto"/>
          </w:tcPr>
          <w:p w14:paraId="715859D9" w14:textId="72057349"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Романовское-I</w:t>
            </w:r>
          </w:p>
        </w:tc>
        <w:tc>
          <w:tcPr>
            <w:tcW w:w="1514" w:type="pct"/>
            <w:shd w:val="clear" w:color="auto" w:fill="auto"/>
          </w:tcPr>
          <w:p w14:paraId="657BD6CF" w14:textId="5624A4B0" w:rsidR="006B75DA" w:rsidRPr="00736690" w:rsidRDefault="006B75DA" w:rsidP="006B75DA">
            <w:pPr>
              <w:rPr>
                <w:sz w:val="20"/>
                <w:szCs w:val="20"/>
              </w:rPr>
            </w:pPr>
            <w:r w:rsidRPr="00736690">
              <w:rPr>
                <w:sz w:val="20"/>
                <w:szCs w:val="20"/>
              </w:rPr>
              <w:t>В 0,5 км к северо-востоку от с.Романовского</w:t>
            </w:r>
          </w:p>
        </w:tc>
        <w:tc>
          <w:tcPr>
            <w:tcW w:w="2126" w:type="pct"/>
            <w:shd w:val="clear" w:color="auto" w:fill="auto"/>
          </w:tcPr>
          <w:p w14:paraId="5AECC280" w14:textId="6BE4D06E" w:rsidR="006B75DA" w:rsidRPr="00736690" w:rsidRDefault="006B75DA" w:rsidP="006B75DA">
            <w:pPr>
              <w:rPr>
                <w:sz w:val="20"/>
                <w:szCs w:val="20"/>
              </w:rPr>
            </w:pPr>
            <w:r w:rsidRPr="006B75DA">
              <w:rPr>
                <w:sz w:val="20"/>
                <w:szCs w:val="20"/>
              </w:rPr>
              <w:t xml:space="preserve">Решение Малого совета Курганского областного Совета народных депутатов от </w:t>
            </w:r>
            <w:r w:rsidRPr="006B75DA">
              <w:rPr>
                <w:sz w:val="20"/>
                <w:szCs w:val="20"/>
              </w:rPr>
              <w:lastRenderedPageBreak/>
              <w:t>06.05.1993 № 84 «О принятии под государственную охрану памятников археологии»</w:t>
            </w:r>
          </w:p>
        </w:tc>
      </w:tr>
      <w:tr w:rsidR="006B75DA" w:rsidRPr="003E0758" w14:paraId="66BE557D" w14:textId="77777777" w:rsidTr="005B5157">
        <w:trPr>
          <w:jc w:val="center"/>
        </w:trPr>
        <w:tc>
          <w:tcPr>
            <w:tcW w:w="349" w:type="pct"/>
            <w:shd w:val="clear" w:color="auto" w:fill="auto"/>
          </w:tcPr>
          <w:p w14:paraId="2B46617F" w14:textId="56CEE6CD" w:rsidR="006B75DA" w:rsidRPr="00736690" w:rsidRDefault="006B75DA" w:rsidP="006B75DA">
            <w:pPr>
              <w:rPr>
                <w:sz w:val="20"/>
                <w:szCs w:val="20"/>
              </w:rPr>
            </w:pPr>
            <w:r w:rsidRPr="00736690">
              <w:rPr>
                <w:sz w:val="20"/>
                <w:szCs w:val="20"/>
              </w:rPr>
              <w:lastRenderedPageBreak/>
              <w:t>39</w:t>
            </w:r>
          </w:p>
        </w:tc>
        <w:tc>
          <w:tcPr>
            <w:tcW w:w="1011" w:type="pct"/>
            <w:shd w:val="clear" w:color="auto" w:fill="auto"/>
          </w:tcPr>
          <w:p w14:paraId="46170CD8" w14:textId="5A7931C5"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Петуховское-1 селище</w:t>
            </w:r>
          </w:p>
        </w:tc>
        <w:tc>
          <w:tcPr>
            <w:tcW w:w="1514" w:type="pct"/>
            <w:shd w:val="clear" w:color="auto" w:fill="auto"/>
          </w:tcPr>
          <w:p w14:paraId="7D548DC9" w14:textId="76773099" w:rsidR="006B75DA" w:rsidRPr="00736690" w:rsidRDefault="006B75DA" w:rsidP="006B75DA">
            <w:pPr>
              <w:rPr>
                <w:sz w:val="20"/>
                <w:szCs w:val="20"/>
              </w:rPr>
            </w:pPr>
            <w:r w:rsidRPr="00736690">
              <w:rPr>
                <w:sz w:val="20"/>
                <w:szCs w:val="20"/>
              </w:rPr>
              <w:t>1 км к северо-западу от д.Петуховское</w:t>
            </w:r>
          </w:p>
        </w:tc>
        <w:tc>
          <w:tcPr>
            <w:tcW w:w="2126" w:type="pct"/>
            <w:shd w:val="clear" w:color="auto" w:fill="auto"/>
          </w:tcPr>
          <w:p w14:paraId="2FD057A0" w14:textId="08357F85"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42A7199F" w14:textId="77777777" w:rsidTr="005B5157">
        <w:trPr>
          <w:jc w:val="center"/>
        </w:trPr>
        <w:tc>
          <w:tcPr>
            <w:tcW w:w="349" w:type="pct"/>
            <w:shd w:val="clear" w:color="auto" w:fill="auto"/>
          </w:tcPr>
          <w:p w14:paraId="7DEA043C" w14:textId="1E2E5C8F" w:rsidR="006B75DA" w:rsidRPr="00736690" w:rsidRDefault="006B75DA" w:rsidP="006B75DA">
            <w:pPr>
              <w:rPr>
                <w:sz w:val="20"/>
                <w:szCs w:val="20"/>
              </w:rPr>
            </w:pPr>
            <w:r w:rsidRPr="00736690">
              <w:rPr>
                <w:sz w:val="20"/>
                <w:szCs w:val="20"/>
              </w:rPr>
              <w:t>40</w:t>
            </w:r>
          </w:p>
        </w:tc>
        <w:tc>
          <w:tcPr>
            <w:tcW w:w="1011" w:type="pct"/>
            <w:shd w:val="clear" w:color="auto" w:fill="auto"/>
          </w:tcPr>
          <w:p w14:paraId="15B17DEA" w14:textId="73A1A4BA" w:rsidR="006B75DA" w:rsidRPr="00736690" w:rsidRDefault="006B75DA" w:rsidP="006B75DA">
            <w:pPr>
              <w:rPr>
                <w:sz w:val="20"/>
                <w:szCs w:val="20"/>
              </w:rPr>
            </w:pPr>
            <w:r w:rsidRPr="00736690">
              <w:rPr>
                <w:sz w:val="20"/>
                <w:szCs w:val="20"/>
              </w:rPr>
              <w:t>Курган у с. Новодостовалово (Курган Новодостовалово-1)</w:t>
            </w:r>
          </w:p>
        </w:tc>
        <w:tc>
          <w:tcPr>
            <w:tcW w:w="1514" w:type="pct"/>
            <w:shd w:val="clear" w:color="auto" w:fill="auto"/>
          </w:tcPr>
          <w:p w14:paraId="55384742" w14:textId="1B39580D" w:rsidR="006B75DA" w:rsidRPr="00736690" w:rsidRDefault="006B75DA" w:rsidP="006B75DA">
            <w:pPr>
              <w:rPr>
                <w:sz w:val="20"/>
                <w:szCs w:val="20"/>
              </w:rPr>
            </w:pPr>
            <w:r w:rsidRPr="00736690">
              <w:rPr>
                <w:sz w:val="20"/>
                <w:szCs w:val="20"/>
              </w:rPr>
              <w:t>1,8 км к юго- юго-западу от с.Новодостовалово</w:t>
            </w:r>
          </w:p>
        </w:tc>
        <w:tc>
          <w:tcPr>
            <w:tcW w:w="2126" w:type="pct"/>
            <w:shd w:val="clear" w:color="auto" w:fill="auto"/>
          </w:tcPr>
          <w:p w14:paraId="6B12933A" w14:textId="6F0C73EE"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19146B4A" w14:textId="77777777" w:rsidTr="005B5157">
        <w:trPr>
          <w:jc w:val="center"/>
        </w:trPr>
        <w:tc>
          <w:tcPr>
            <w:tcW w:w="349" w:type="pct"/>
            <w:shd w:val="clear" w:color="auto" w:fill="auto"/>
          </w:tcPr>
          <w:p w14:paraId="364C2A21" w14:textId="01F3B488" w:rsidR="006B75DA" w:rsidRPr="00736690" w:rsidRDefault="006B75DA" w:rsidP="006B75DA">
            <w:pPr>
              <w:rPr>
                <w:sz w:val="20"/>
                <w:szCs w:val="20"/>
              </w:rPr>
            </w:pPr>
            <w:r w:rsidRPr="00736690">
              <w:rPr>
                <w:sz w:val="20"/>
                <w:szCs w:val="20"/>
              </w:rPr>
              <w:t>41</w:t>
            </w:r>
          </w:p>
        </w:tc>
        <w:tc>
          <w:tcPr>
            <w:tcW w:w="1011" w:type="pct"/>
            <w:shd w:val="clear" w:color="auto" w:fill="auto"/>
          </w:tcPr>
          <w:p w14:paraId="22F911BA" w14:textId="24EC0429" w:rsidR="006B75DA" w:rsidRPr="00736690" w:rsidRDefault="006B75DA" w:rsidP="006B75DA">
            <w:pPr>
              <w:pStyle w:val="TableParagraph"/>
              <w:ind w:left="0"/>
              <w:jc w:val="both"/>
              <w:rPr>
                <w:sz w:val="20"/>
                <w:szCs w:val="20"/>
              </w:rPr>
            </w:pPr>
            <w:r w:rsidRPr="00736690">
              <w:rPr>
                <w:sz w:val="20"/>
                <w:szCs w:val="20"/>
                <w:lang w:bidi="ar-SA"/>
              </w:rPr>
              <w:t>Петуховский-II курганный</w:t>
            </w:r>
            <w:r>
              <w:rPr>
                <w:sz w:val="20"/>
                <w:szCs w:val="20"/>
                <w:lang w:bidi="ar-SA"/>
              </w:rPr>
              <w:t xml:space="preserve"> </w:t>
            </w:r>
            <w:r w:rsidRPr="00736690">
              <w:rPr>
                <w:sz w:val="20"/>
                <w:szCs w:val="20"/>
              </w:rPr>
              <w:t>могильник</w:t>
            </w:r>
          </w:p>
        </w:tc>
        <w:tc>
          <w:tcPr>
            <w:tcW w:w="1514" w:type="pct"/>
            <w:shd w:val="clear" w:color="auto" w:fill="auto"/>
          </w:tcPr>
          <w:p w14:paraId="4829C8F6" w14:textId="52659E06" w:rsidR="006B75DA" w:rsidRPr="00736690" w:rsidRDefault="006B75DA" w:rsidP="006B75DA">
            <w:pPr>
              <w:rPr>
                <w:sz w:val="20"/>
                <w:szCs w:val="20"/>
              </w:rPr>
            </w:pPr>
            <w:r w:rsidRPr="00736690">
              <w:rPr>
                <w:sz w:val="20"/>
                <w:szCs w:val="20"/>
              </w:rPr>
              <w:t>3 км к юго-западу от д. Петуховское</w:t>
            </w:r>
          </w:p>
        </w:tc>
        <w:tc>
          <w:tcPr>
            <w:tcW w:w="2126" w:type="pct"/>
            <w:shd w:val="clear" w:color="auto" w:fill="auto"/>
          </w:tcPr>
          <w:p w14:paraId="060F6EA5" w14:textId="3E01534E"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6882E53D" w14:textId="77777777" w:rsidTr="005B5157">
        <w:trPr>
          <w:jc w:val="center"/>
        </w:trPr>
        <w:tc>
          <w:tcPr>
            <w:tcW w:w="349" w:type="pct"/>
            <w:shd w:val="clear" w:color="auto" w:fill="auto"/>
          </w:tcPr>
          <w:p w14:paraId="53C8A382" w14:textId="1F6C2798" w:rsidR="006B75DA" w:rsidRPr="00736690" w:rsidRDefault="006B75DA" w:rsidP="006B75DA">
            <w:pPr>
              <w:rPr>
                <w:sz w:val="20"/>
                <w:szCs w:val="20"/>
              </w:rPr>
            </w:pPr>
            <w:r w:rsidRPr="00736690">
              <w:rPr>
                <w:sz w:val="20"/>
                <w:szCs w:val="20"/>
              </w:rPr>
              <w:t>42</w:t>
            </w:r>
          </w:p>
        </w:tc>
        <w:tc>
          <w:tcPr>
            <w:tcW w:w="1011" w:type="pct"/>
            <w:shd w:val="clear" w:color="auto" w:fill="auto"/>
          </w:tcPr>
          <w:p w14:paraId="533599DA" w14:textId="1337BCC7"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Диановские курганы</w:t>
            </w:r>
          </w:p>
        </w:tc>
        <w:tc>
          <w:tcPr>
            <w:tcW w:w="1514" w:type="pct"/>
            <w:shd w:val="clear" w:color="auto" w:fill="auto"/>
          </w:tcPr>
          <w:p w14:paraId="4A5C220D" w14:textId="5C51C781" w:rsidR="006B75DA" w:rsidRPr="00736690" w:rsidRDefault="006B75DA" w:rsidP="006B75DA">
            <w:pPr>
              <w:rPr>
                <w:sz w:val="20"/>
                <w:szCs w:val="20"/>
              </w:rPr>
            </w:pPr>
            <w:r w:rsidRPr="00736690">
              <w:rPr>
                <w:sz w:val="20"/>
                <w:szCs w:val="20"/>
              </w:rPr>
              <w:t>В 1 км к северу от д. Дианово</w:t>
            </w:r>
          </w:p>
        </w:tc>
        <w:tc>
          <w:tcPr>
            <w:tcW w:w="2126" w:type="pct"/>
            <w:shd w:val="clear" w:color="auto" w:fill="auto"/>
          </w:tcPr>
          <w:p w14:paraId="4B932F1A" w14:textId="375A96A8"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bl>
    <w:p w14:paraId="759110C6" w14:textId="668B79BC" w:rsidR="00192ECE" w:rsidRPr="003E0758" w:rsidRDefault="00192ECE" w:rsidP="00192ECE">
      <w:pPr>
        <w:keepNext/>
        <w:spacing w:before="120"/>
        <w:ind w:firstLine="709"/>
        <w:jc w:val="right"/>
        <w:rPr>
          <w:b/>
          <w:i/>
        </w:rPr>
      </w:pPr>
      <w:bookmarkStart w:id="65" w:name="_Toc16761355"/>
      <w:r w:rsidRPr="003E0758">
        <w:rPr>
          <w:b/>
          <w:i/>
        </w:rPr>
        <w:t xml:space="preserve">Таблица </w:t>
      </w:r>
      <w:r>
        <w:rPr>
          <w:b/>
          <w:i/>
        </w:rPr>
        <w:t>2.</w:t>
      </w:r>
      <w:r w:rsidR="005B5157">
        <w:rPr>
          <w:b/>
          <w:i/>
        </w:rPr>
        <w:t>7</w:t>
      </w:r>
    </w:p>
    <w:p w14:paraId="0A8F6737" w14:textId="64361AE2" w:rsidR="00192ECE" w:rsidRDefault="00192ECE" w:rsidP="00192ECE">
      <w:pPr>
        <w:keepNext/>
        <w:suppressAutoHyphens/>
        <w:spacing w:after="120"/>
        <w:jc w:val="center"/>
        <w:rPr>
          <w:b/>
          <w:i/>
        </w:rPr>
      </w:pPr>
      <w:r w:rsidRPr="00192ECE">
        <w:rPr>
          <w:b/>
          <w:i/>
        </w:rPr>
        <w:t>Перечень выявленных объектов археологического наследия</w:t>
      </w:r>
      <w:r>
        <w:rPr>
          <w:b/>
          <w:i/>
        </w:rPr>
        <w:t xml:space="preserve">, расположенных на территории </w:t>
      </w:r>
      <w:r w:rsidR="00D027F0">
        <w:rPr>
          <w:b/>
          <w:i/>
        </w:rPr>
        <w:t>Новодосто</w:t>
      </w:r>
      <w:r>
        <w:rPr>
          <w:b/>
          <w:i/>
        </w:rPr>
        <w:t>валовского сельсовета Белозерского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1153"/>
        <w:gridCol w:w="3340"/>
        <w:gridCol w:w="5001"/>
      </w:tblGrid>
      <w:tr w:rsidR="00192ECE" w:rsidRPr="003E0758" w14:paraId="62DA2AB0" w14:textId="77777777" w:rsidTr="005B5157">
        <w:trPr>
          <w:tblHeader/>
          <w:jc w:val="center"/>
        </w:trPr>
        <w:tc>
          <w:tcPr>
            <w:tcW w:w="607" w:type="pct"/>
            <w:shd w:val="clear" w:color="auto" w:fill="BFBFBF" w:themeFill="background1" w:themeFillShade="BF"/>
          </w:tcPr>
          <w:p w14:paraId="4347B8A4" w14:textId="77777777" w:rsidR="00192ECE" w:rsidRPr="003E0758" w:rsidRDefault="00192ECE" w:rsidP="00E930C1">
            <w:pPr>
              <w:keepNext/>
              <w:jc w:val="center"/>
              <w:rPr>
                <w:b/>
                <w:i/>
                <w:sz w:val="20"/>
                <w:szCs w:val="20"/>
              </w:rPr>
            </w:pPr>
            <w:r>
              <w:rPr>
                <w:b/>
                <w:i/>
                <w:sz w:val="20"/>
                <w:szCs w:val="20"/>
              </w:rPr>
              <w:t>№ </w:t>
            </w:r>
            <w:r w:rsidRPr="003E0758">
              <w:rPr>
                <w:b/>
                <w:i/>
                <w:sz w:val="20"/>
                <w:szCs w:val="20"/>
              </w:rPr>
              <w:t>п/п</w:t>
            </w:r>
          </w:p>
        </w:tc>
        <w:tc>
          <w:tcPr>
            <w:tcW w:w="1759" w:type="pct"/>
            <w:shd w:val="clear" w:color="auto" w:fill="BFBFBF" w:themeFill="background1" w:themeFillShade="BF"/>
          </w:tcPr>
          <w:p w14:paraId="318355AE" w14:textId="4A487D81" w:rsidR="00192ECE" w:rsidRPr="003E0758" w:rsidRDefault="00192ECE" w:rsidP="00192ECE">
            <w:pPr>
              <w:keepNext/>
              <w:jc w:val="center"/>
              <w:rPr>
                <w:b/>
                <w:i/>
                <w:sz w:val="20"/>
                <w:szCs w:val="20"/>
              </w:rPr>
            </w:pPr>
            <w:r w:rsidRPr="003E0758">
              <w:rPr>
                <w:b/>
                <w:i/>
                <w:sz w:val="20"/>
                <w:szCs w:val="20"/>
              </w:rPr>
              <w:t>Наименование объекта</w:t>
            </w:r>
            <w:r>
              <w:rPr>
                <w:b/>
                <w:i/>
                <w:sz w:val="20"/>
                <w:szCs w:val="20"/>
              </w:rPr>
              <w:t xml:space="preserve"> </w:t>
            </w:r>
          </w:p>
        </w:tc>
        <w:tc>
          <w:tcPr>
            <w:tcW w:w="2634" w:type="pct"/>
            <w:shd w:val="clear" w:color="auto" w:fill="BFBFBF" w:themeFill="background1" w:themeFillShade="BF"/>
          </w:tcPr>
          <w:p w14:paraId="167AAF7B" w14:textId="5A038771" w:rsidR="00192ECE" w:rsidRPr="003E0758" w:rsidRDefault="00192ECE" w:rsidP="00192ECE">
            <w:pPr>
              <w:keepNext/>
              <w:jc w:val="center"/>
              <w:rPr>
                <w:b/>
                <w:i/>
                <w:sz w:val="20"/>
                <w:szCs w:val="20"/>
              </w:rPr>
            </w:pPr>
            <w:r w:rsidRPr="003E0758">
              <w:rPr>
                <w:b/>
                <w:i/>
                <w:sz w:val="20"/>
                <w:szCs w:val="20"/>
              </w:rPr>
              <w:t xml:space="preserve">Местонахождение объекта </w:t>
            </w:r>
          </w:p>
        </w:tc>
      </w:tr>
      <w:tr w:rsidR="00192ECE" w:rsidRPr="003E0758" w14:paraId="30828736" w14:textId="77777777" w:rsidTr="005B5157">
        <w:trPr>
          <w:jc w:val="center"/>
        </w:trPr>
        <w:tc>
          <w:tcPr>
            <w:tcW w:w="607" w:type="pct"/>
            <w:shd w:val="clear" w:color="auto" w:fill="auto"/>
          </w:tcPr>
          <w:p w14:paraId="41800B1A" w14:textId="632D628F" w:rsidR="00192ECE" w:rsidRPr="00736690" w:rsidRDefault="00192ECE" w:rsidP="00192ECE">
            <w:pPr>
              <w:jc w:val="left"/>
              <w:rPr>
                <w:sz w:val="20"/>
                <w:szCs w:val="20"/>
              </w:rPr>
            </w:pPr>
            <w:r w:rsidRPr="00192ECE">
              <w:rPr>
                <w:sz w:val="20"/>
                <w:szCs w:val="20"/>
              </w:rPr>
              <w:t>1</w:t>
            </w:r>
          </w:p>
        </w:tc>
        <w:tc>
          <w:tcPr>
            <w:tcW w:w="1759" w:type="pct"/>
            <w:shd w:val="clear" w:color="auto" w:fill="auto"/>
          </w:tcPr>
          <w:p w14:paraId="6836C8B2" w14:textId="0BE56B65" w:rsidR="00192ECE" w:rsidRPr="00736690" w:rsidRDefault="00192ECE" w:rsidP="00192ECE">
            <w:pPr>
              <w:jc w:val="left"/>
              <w:rPr>
                <w:sz w:val="20"/>
                <w:szCs w:val="20"/>
              </w:rPr>
            </w:pPr>
            <w:r w:rsidRPr="00192ECE">
              <w:rPr>
                <w:sz w:val="20"/>
                <w:szCs w:val="20"/>
              </w:rPr>
              <w:t>Селище Романовское</w:t>
            </w:r>
          </w:p>
        </w:tc>
        <w:tc>
          <w:tcPr>
            <w:tcW w:w="2634" w:type="pct"/>
            <w:shd w:val="clear" w:color="auto" w:fill="auto"/>
          </w:tcPr>
          <w:p w14:paraId="18BE5638" w14:textId="7B55AD26" w:rsidR="00192ECE" w:rsidRPr="00736690" w:rsidRDefault="00192ECE" w:rsidP="00192ECE">
            <w:pPr>
              <w:jc w:val="left"/>
              <w:rPr>
                <w:sz w:val="20"/>
                <w:szCs w:val="20"/>
              </w:rPr>
            </w:pPr>
            <w:r w:rsidRPr="00192ECE">
              <w:rPr>
                <w:sz w:val="20"/>
                <w:szCs w:val="20"/>
              </w:rPr>
              <w:t>5 км севернее с.Романовского</w:t>
            </w:r>
          </w:p>
        </w:tc>
      </w:tr>
      <w:tr w:rsidR="00192ECE" w:rsidRPr="003E0758" w14:paraId="61D7CE3B" w14:textId="77777777" w:rsidTr="005B5157">
        <w:trPr>
          <w:jc w:val="center"/>
        </w:trPr>
        <w:tc>
          <w:tcPr>
            <w:tcW w:w="607" w:type="pct"/>
            <w:shd w:val="clear" w:color="auto" w:fill="auto"/>
          </w:tcPr>
          <w:p w14:paraId="1A89F797" w14:textId="5D874868" w:rsidR="00192ECE" w:rsidRPr="00736690" w:rsidRDefault="00192ECE" w:rsidP="00192ECE">
            <w:pPr>
              <w:jc w:val="left"/>
              <w:rPr>
                <w:sz w:val="20"/>
                <w:szCs w:val="20"/>
              </w:rPr>
            </w:pPr>
            <w:r w:rsidRPr="00192ECE">
              <w:rPr>
                <w:sz w:val="20"/>
                <w:szCs w:val="20"/>
              </w:rPr>
              <w:t>2</w:t>
            </w:r>
          </w:p>
        </w:tc>
        <w:tc>
          <w:tcPr>
            <w:tcW w:w="1759" w:type="pct"/>
            <w:shd w:val="clear" w:color="auto" w:fill="auto"/>
          </w:tcPr>
          <w:p w14:paraId="39EC0E95" w14:textId="29F1B79E" w:rsidR="00192ECE" w:rsidRPr="00736690" w:rsidRDefault="00192ECE" w:rsidP="00192ECE">
            <w:pPr>
              <w:jc w:val="left"/>
              <w:rPr>
                <w:sz w:val="20"/>
                <w:szCs w:val="20"/>
              </w:rPr>
            </w:pPr>
            <w:r w:rsidRPr="00192ECE">
              <w:rPr>
                <w:sz w:val="20"/>
                <w:szCs w:val="20"/>
              </w:rPr>
              <w:t>Стоянка Петуховская-1</w:t>
            </w:r>
          </w:p>
        </w:tc>
        <w:tc>
          <w:tcPr>
            <w:tcW w:w="2634" w:type="pct"/>
            <w:shd w:val="clear" w:color="auto" w:fill="auto"/>
          </w:tcPr>
          <w:p w14:paraId="2FF842D8" w14:textId="391DE936" w:rsidR="00192ECE" w:rsidRPr="00736690" w:rsidRDefault="00192ECE" w:rsidP="00192ECE">
            <w:pPr>
              <w:jc w:val="left"/>
              <w:rPr>
                <w:sz w:val="20"/>
                <w:szCs w:val="20"/>
              </w:rPr>
            </w:pPr>
            <w:r w:rsidRPr="00192ECE">
              <w:rPr>
                <w:sz w:val="20"/>
                <w:szCs w:val="20"/>
              </w:rPr>
              <w:t>0,4 км севернее д.Петуховское</w:t>
            </w:r>
          </w:p>
        </w:tc>
      </w:tr>
      <w:tr w:rsidR="00192ECE" w:rsidRPr="003E0758" w14:paraId="345C26E7" w14:textId="77777777" w:rsidTr="005B5157">
        <w:trPr>
          <w:jc w:val="center"/>
        </w:trPr>
        <w:tc>
          <w:tcPr>
            <w:tcW w:w="607" w:type="pct"/>
            <w:shd w:val="clear" w:color="auto" w:fill="auto"/>
          </w:tcPr>
          <w:p w14:paraId="2F0F9C67" w14:textId="52B03049" w:rsidR="00192ECE" w:rsidRPr="00736690" w:rsidRDefault="00192ECE" w:rsidP="00192ECE">
            <w:pPr>
              <w:jc w:val="left"/>
              <w:rPr>
                <w:sz w:val="20"/>
                <w:szCs w:val="20"/>
              </w:rPr>
            </w:pPr>
            <w:r w:rsidRPr="00192ECE">
              <w:rPr>
                <w:sz w:val="20"/>
                <w:szCs w:val="20"/>
              </w:rPr>
              <w:t>3</w:t>
            </w:r>
          </w:p>
        </w:tc>
        <w:tc>
          <w:tcPr>
            <w:tcW w:w="1759" w:type="pct"/>
            <w:shd w:val="clear" w:color="auto" w:fill="auto"/>
          </w:tcPr>
          <w:p w14:paraId="04EFF5A3" w14:textId="4D01B041" w:rsidR="00192ECE" w:rsidRPr="00736690" w:rsidRDefault="00192ECE" w:rsidP="00192ECE">
            <w:pPr>
              <w:jc w:val="left"/>
              <w:rPr>
                <w:sz w:val="20"/>
                <w:szCs w:val="20"/>
              </w:rPr>
            </w:pPr>
            <w:r w:rsidRPr="00192ECE">
              <w:rPr>
                <w:sz w:val="20"/>
                <w:szCs w:val="20"/>
              </w:rPr>
              <w:t>Курганы Петуховские</w:t>
            </w:r>
          </w:p>
        </w:tc>
        <w:tc>
          <w:tcPr>
            <w:tcW w:w="2634" w:type="pct"/>
            <w:shd w:val="clear" w:color="auto" w:fill="auto"/>
          </w:tcPr>
          <w:p w14:paraId="04AF1601" w14:textId="0C6E1126" w:rsidR="00192ECE" w:rsidRPr="00736690" w:rsidRDefault="00192ECE" w:rsidP="00192ECE">
            <w:pPr>
              <w:jc w:val="left"/>
              <w:rPr>
                <w:sz w:val="20"/>
                <w:szCs w:val="20"/>
              </w:rPr>
            </w:pPr>
            <w:r w:rsidRPr="00192ECE">
              <w:rPr>
                <w:sz w:val="20"/>
                <w:szCs w:val="20"/>
              </w:rPr>
              <w:t>1,2 км северо-западнее места впадения р.Исток в</w:t>
            </w:r>
            <w:r>
              <w:rPr>
                <w:sz w:val="20"/>
                <w:szCs w:val="20"/>
              </w:rPr>
              <w:t xml:space="preserve"> </w:t>
            </w:r>
            <w:r w:rsidRPr="00192ECE">
              <w:rPr>
                <w:sz w:val="20"/>
                <w:szCs w:val="20"/>
              </w:rPr>
              <w:t>р.Суерь</w:t>
            </w:r>
          </w:p>
        </w:tc>
      </w:tr>
      <w:tr w:rsidR="00192ECE" w:rsidRPr="003E0758" w14:paraId="3BA62FEC" w14:textId="77777777" w:rsidTr="005B5157">
        <w:trPr>
          <w:jc w:val="center"/>
        </w:trPr>
        <w:tc>
          <w:tcPr>
            <w:tcW w:w="607" w:type="pct"/>
            <w:shd w:val="clear" w:color="auto" w:fill="auto"/>
          </w:tcPr>
          <w:p w14:paraId="4E4D4C6D" w14:textId="0CCED451" w:rsidR="00192ECE" w:rsidRPr="00736690" w:rsidRDefault="00192ECE" w:rsidP="00192ECE">
            <w:pPr>
              <w:jc w:val="left"/>
              <w:rPr>
                <w:sz w:val="20"/>
                <w:szCs w:val="20"/>
              </w:rPr>
            </w:pPr>
            <w:r w:rsidRPr="00192ECE">
              <w:rPr>
                <w:sz w:val="20"/>
                <w:szCs w:val="20"/>
              </w:rPr>
              <w:t>4</w:t>
            </w:r>
          </w:p>
        </w:tc>
        <w:tc>
          <w:tcPr>
            <w:tcW w:w="1759" w:type="pct"/>
            <w:shd w:val="clear" w:color="auto" w:fill="auto"/>
          </w:tcPr>
          <w:p w14:paraId="0679C9A4" w14:textId="104BFCCF" w:rsidR="00192ECE" w:rsidRPr="00736690" w:rsidRDefault="00192ECE" w:rsidP="00192ECE">
            <w:pPr>
              <w:jc w:val="left"/>
              <w:rPr>
                <w:sz w:val="20"/>
                <w:szCs w:val="20"/>
              </w:rPr>
            </w:pPr>
            <w:r w:rsidRPr="00192ECE">
              <w:rPr>
                <w:sz w:val="20"/>
                <w:szCs w:val="20"/>
              </w:rPr>
              <w:t>Селище Гладулино (Пуховая)</w:t>
            </w:r>
          </w:p>
        </w:tc>
        <w:tc>
          <w:tcPr>
            <w:tcW w:w="2634" w:type="pct"/>
            <w:shd w:val="clear" w:color="auto" w:fill="auto"/>
          </w:tcPr>
          <w:p w14:paraId="09395C78" w14:textId="4E2E4546" w:rsidR="00192ECE" w:rsidRPr="00736690" w:rsidRDefault="00192ECE" w:rsidP="00192ECE">
            <w:pPr>
              <w:jc w:val="left"/>
              <w:rPr>
                <w:sz w:val="20"/>
                <w:szCs w:val="20"/>
              </w:rPr>
            </w:pPr>
            <w:r w:rsidRPr="00192ECE">
              <w:rPr>
                <w:sz w:val="20"/>
                <w:szCs w:val="20"/>
              </w:rPr>
              <w:t>Правый берег р.Суерь</w:t>
            </w:r>
          </w:p>
        </w:tc>
      </w:tr>
      <w:tr w:rsidR="00192ECE" w:rsidRPr="003E0758" w14:paraId="22117E7F" w14:textId="77777777" w:rsidTr="005B5157">
        <w:trPr>
          <w:jc w:val="center"/>
        </w:trPr>
        <w:tc>
          <w:tcPr>
            <w:tcW w:w="607" w:type="pct"/>
            <w:shd w:val="clear" w:color="auto" w:fill="auto"/>
          </w:tcPr>
          <w:p w14:paraId="71894447" w14:textId="712280D4" w:rsidR="00192ECE" w:rsidRPr="00736690" w:rsidRDefault="00192ECE" w:rsidP="00192ECE">
            <w:pPr>
              <w:jc w:val="left"/>
              <w:rPr>
                <w:sz w:val="20"/>
                <w:szCs w:val="20"/>
              </w:rPr>
            </w:pPr>
            <w:r w:rsidRPr="00192ECE">
              <w:rPr>
                <w:sz w:val="20"/>
                <w:szCs w:val="20"/>
              </w:rPr>
              <w:t>5</w:t>
            </w:r>
          </w:p>
        </w:tc>
        <w:tc>
          <w:tcPr>
            <w:tcW w:w="1759" w:type="pct"/>
            <w:shd w:val="clear" w:color="auto" w:fill="auto"/>
          </w:tcPr>
          <w:p w14:paraId="3A0D45F0" w14:textId="53B53C9A" w:rsidR="00192ECE" w:rsidRPr="00736690" w:rsidRDefault="00192ECE" w:rsidP="00192ECE">
            <w:pPr>
              <w:jc w:val="left"/>
              <w:rPr>
                <w:sz w:val="20"/>
                <w:szCs w:val="20"/>
              </w:rPr>
            </w:pPr>
            <w:r w:rsidRPr="00192ECE">
              <w:rPr>
                <w:sz w:val="20"/>
                <w:szCs w:val="20"/>
              </w:rPr>
              <w:t>Селище Гладулинское 1</w:t>
            </w:r>
          </w:p>
        </w:tc>
        <w:tc>
          <w:tcPr>
            <w:tcW w:w="2634" w:type="pct"/>
            <w:shd w:val="clear" w:color="auto" w:fill="auto"/>
          </w:tcPr>
          <w:p w14:paraId="2A40E2A1" w14:textId="6AE2B5E3" w:rsidR="00192ECE" w:rsidRPr="00736690" w:rsidRDefault="00192ECE" w:rsidP="00192ECE">
            <w:pPr>
              <w:jc w:val="left"/>
              <w:rPr>
                <w:sz w:val="20"/>
                <w:szCs w:val="20"/>
              </w:rPr>
            </w:pPr>
            <w:r w:rsidRPr="00192ECE">
              <w:rPr>
                <w:sz w:val="20"/>
                <w:szCs w:val="20"/>
              </w:rPr>
              <w:t>Правый берег р.Суерь у моста</w:t>
            </w:r>
          </w:p>
        </w:tc>
      </w:tr>
      <w:tr w:rsidR="00192ECE" w:rsidRPr="003E0758" w14:paraId="5200485D" w14:textId="77777777" w:rsidTr="005B5157">
        <w:trPr>
          <w:jc w:val="center"/>
        </w:trPr>
        <w:tc>
          <w:tcPr>
            <w:tcW w:w="607" w:type="pct"/>
            <w:shd w:val="clear" w:color="auto" w:fill="auto"/>
          </w:tcPr>
          <w:p w14:paraId="142E9F5D" w14:textId="1668AC6B" w:rsidR="00192ECE" w:rsidRPr="00736690" w:rsidRDefault="00192ECE" w:rsidP="00192ECE">
            <w:pPr>
              <w:jc w:val="left"/>
              <w:rPr>
                <w:sz w:val="20"/>
                <w:szCs w:val="20"/>
              </w:rPr>
            </w:pPr>
            <w:r w:rsidRPr="00192ECE">
              <w:rPr>
                <w:sz w:val="20"/>
                <w:szCs w:val="20"/>
              </w:rPr>
              <w:t>6</w:t>
            </w:r>
          </w:p>
        </w:tc>
        <w:tc>
          <w:tcPr>
            <w:tcW w:w="1759" w:type="pct"/>
            <w:shd w:val="clear" w:color="auto" w:fill="auto"/>
          </w:tcPr>
          <w:p w14:paraId="5BA4625D" w14:textId="48AB4E87" w:rsidR="00192ECE" w:rsidRPr="00736690" w:rsidRDefault="00192ECE" w:rsidP="00192ECE">
            <w:pPr>
              <w:pStyle w:val="Default"/>
              <w:rPr>
                <w:rFonts w:eastAsia="Times New Roman"/>
                <w:color w:val="auto"/>
                <w:sz w:val="20"/>
                <w:szCs w:val="20"/>
                <w:lang w:eastAsia="ru-RU"/>
              </w:rPr>
            </w:pPr>
            <w:r w:rsidRPr="00192ECE">
              <w:rPr>
                <w:rFonts w:eastAsia="Times New Roman"/>
                <w:color w:val="auto"/>
                <w:sz w:val="20"/>
                <w:szCs w:val="20"/>
                <w:lang w:eastAsia="ru-RU"/>
              </w:rPr>
              <w:t>Курганный могильник Песьяно 4</w:t>
            </w:r>
          </w:p>
        </w:tc>
        <w:tc>
          <w:tcPr>
            <w:tcW w:w="2634" w:type="pct"/>
            <w:shd w:val="clear" w:color="auto" w:fill="auto"/>
          </w:tcPr>
          <w:p w14:paraId="4C5E70BC" w14:textId="5FC8254F" w:rsidR="00192ECE" w:rsidRPr="00736690" w:rsidRDefault="00192ECE" w:rsidP="00192ECE">
            <w:pPr>
              <w:pStyle w:val="TableParagraph"/>
              <w:ind w:left="0"/>
              <w:jc w:val="left"/>
              <w:rPr>
                <w:sz w:val="20"/>
                <w:szCs w:val="20"/>
                <w:lang w:bidi="ar-SA"/>
              </w:rPr>
            </w:pPr>
            <w:r w:rsidRPr="00192ECE">
              <w:rPr>
                <w:sz w:val="20"/>
                <w:szCs w:val="20"/>
                <w:lang w:bidi="ar-SA"/>
              </w:rPr>
              <w:t>0,25 км восточнее</w:t>
            </w:r>
            <w:r>
              <w:rPr>
                <w:sz w:val="20"/>
                <w:szCs w:val="20"/>
                <w:lang w:bidi="ar-SA"/>
              </w:rPr>
              <w:t xml:space="preserve"> </w:t>
            </w:r>
            <w:r w:rsidRPr="00192ECE">
              <w:rPr>
                <w:sz w:val="20"/>
                <w:szCs w:val="20"/>
                <w:lang w:bidi="ar-SA"/>
              </w:rPr>
              <w:t>д.Песьяное</w:t>
            </w:r>
          </w:p>
        </w:tc>
      </w:tr>
      <w:tr w:rsidR="00192ECE" w:rsidRPr="003E0758" w14:paraId="5AB0C2DB" w14:textId="77777777" w:rsidTr="005B5157">
        <w:trPr>
          <w:jc w:val="center"/>
        </w:trPr>
        <w:tc>
          <w:tcPr>
            <w:tcW w:w="607" w:type="pct"/>
            <w:shd w:val="clear" w:color="auto" w:fill="auto"/>
          </w:tcPr>
          <w:p w14:paraId="6FE50135" w14:textId="7322996E" w:rsidR="00192ECE" w:rsidRPr="00736690" w:rsidRDefault="00192ECE" w:rsidP="00192ECE">
            <w:pPr>
              <w:jc w:val="left"/>
              <w:rPr>
                <w:sz w:val="20"/>
                <w:szCs w:val="20"/>
              </w:rPr>
            </w:pPr>
            <w:r w:rsidRPr="00192ECE">
              <w:rPr>
                <w:sz w:val="20"/>
                <w:szCs w:val="20"/>
              </w:rPr>
              <w:t>7</w:t>
            </w:r>
          </w:p>
        </w:tc>
        <w:tc>
          <w:tcPr>
            <w:tcW w:w="1759" w:type="pct"/>
            <w:shd w:val="clear" w:color="auto" w:fill="auto"/>
          </w:tcPr>
          <w:p w14:paraId="3F6C3DE6" w14:textId="32EB578F" w:rsidR="00192ECE" w:rsidRPr="00736690" w:rsidRDefault="00192ECE" w:rsidP="00192ECE">
            <w:pPr>
              <w:pStyle w:val="TableParagraph"/>
              <w:ind w:left="0"/>
              <w:jc w:val="left"/>
              <w:rPr>
                <w:sz w:val="20"/>
                <w:szCs w:val="20"/>
              </w:rPr>
            </w:pPr>
            <w:r w:rsidRPr="00192ECE">
              <w:rPr>
                <w:sz w:val="20"/>
                <w:szCs w:val="20"/>
                <w:lang w:bidi="ar-SA"/>
              </w:rPr>
              <w:t>Поселение</w:t>
            </w:r>
            <w:r>
              <w:rPr>
                <w:sz w:val="20"/>
                <w:szCs w:val="20"/>
                <w:lang w:bidi="ar-SA"/>
              </w:rPr>
              <w:t xml:space="preserve"> </w:t>
            </w:r>
            <w:r w:rsidRPr="00192ECE">
              <w:rPr>
                <w:sz w:val="20"/>
                <w:szCs w:val="20"/>
              </w:rPr>
              <w:t>Гладунино 3</w:t>
            </w:r>
          </w:p>
        </w:tc>
        <w:tc>
          <w:tcPr>
            <w:tcW w:w="2634" w:type="pct"/>
            <w:shd w:val="clear" w:color="auto" w:fill="auto"/>
          </w:tcPr>
          <w:p w14:paraId="368F6CE8" w14:textId="3075EDB2" w:rsidR="00192ECE" w:rsidRPr="00736690" w:rsidRDefault="00192ECE" w:rsidP="00192ECE">
            <w:pPr>
              <w:pStyle w:val="TableParagraph"/>
              <w:ind w:left="0"/>
              <w:jc w:val="left"/>
              <w:rPr>
                <w:sz w:val="20"/>
                <w:szCs w:val="20"/>
                <w:lang w:bidi="ar-SA"/>
              </w:rPr>
            </w:pPr>
            <w:r w:rsidRPr="00192ECE">
              <w:rPr>
                <w:sz w:val="20"/>
                <w:szCs w:val="20"/>
                <w:lang w:bidi="ar-SA"/>
              </w:rPr>
              <w:t>3,5 км к северо-западу от</w:t>
            </w:r>
            <w:r>
              <w:rPr>
                <w:sz w:val="20"/>
                <w:szCs w:val="20"/>
                <w:lang w:bidi="ar-SA"/>
              </w:rPr>
              <w:t xml:space="preserve"> </w:t>
            </w:r>
            <w:r w:rsidRPr="00192ECE">
              <w:rPr>
                <w:sz w:val="20"/>
                <w:szCs w:val="20"/>
                <w:lang w:bidi="ar-SA"/>
              </w:rPr>
              <w:t>с. Романовское</w:t>
            </w:r>
          </w:p>
        </w:tc>
      </w:tr>
      <w:tr w:rsidR="00192ECE" w:rsidRPr="003E0758" w14:paraId="32F4CC89" w14:textId="77777777" w:rsidTr="005B5157">
        <w:trPr>
          <w:jc w:val="center"/>
        </w:trPr>
        <w:tc>
          <w:tcPr>
            <w:tcW w:w="607" w:type="pct"/>
            <w:shd w:val="clear" w:color="auto" w:fill="auto"/>
          </w:tcPr>
          <w:p w14:paraId="4A302313" w14:textId="6B0B0333" w:rsidR="00192ECE" w:rsidRPr="00736690" w:rsidRDefault="00192ECE" w:rsidP="00192ECE">
            <w:pPr>
              <w:jc w:val="left"/>
              <w:rPr>
                <w:sz w:val="20"/>
                <w:szCs w:val="20"/>
              </w:rPr>
            </w:pPr>
            <w:r w:rsidRPr="00192ECE">
              <w:rPr>
                <w:sz w:val="20"/>
                <w:szCs w:val="20"/>
              </w:rPr>
              <w:t>8</w:t>
            </w:r>
          </w:p>
        </w:tc>
        <w:tc>
          <w:tcPr>
            <w:tcW w:w="1759" w:type="pct"/>
            <w:shd w:val="clear" w:color="auto" w:fill="auto"/>
          </w:tcPr>
          <w:p w14:paraId="33BE6FBD" w14:textId="414F9ED1" w:rsidR="00192ECE" w:rsidRPr="00736690" w:rsidRDefault="00192ECE" w:rsidP="00192ECE">
            <w:pPr>
              <w:pStyle w:val="TableParagraph"/>
              <w:ind w:left="0"/>
              <w:jc w:val="left"/>
              <w:rPr>
                <w:sz w:val="20"/>
                <w:szCs w:val="20"/>
              </w:rPr>
            </w:pPr>
            <w:r w:rsidRPr="00192ECE">
              <w:rPr>
                <w:sz w:val="20"/>
                <w:szCs w:val="20"/>
                <w:lang w:bidi="ar-SA"/>
              </w:rPr>
              <w:t>Курганный могильник</w:t>
            </w:r>
            <w:r>
              <w:rPr>
                <w:sz w:val="20"/>
                <w:szCs w:val="20"/>
                <w:lang w:bidi="ar-SA"/>
              </w:rPr>
              <w:t xml:space="preserve"> </w:t>
            </w:r>
            <w:r w:rsidRPr="00192ECE">
              <w:rPr>
                <w:sz w:val="20"/>
                <w:szCs w:val="20"/>
              </w:rPr>
              <w:t>Гладунино 1</w:t>
            </w:r>
          </w:p>
        </w:tc>
        <w:tc>
          <w:tcPr>
            <w:tcW w:w="2634" w:type="pct"/>
            <w:shd w:val="clear" w:color="auto" w:fill="auto"/>
          </w:tcPr>
          <w:p w14:paraId="2BD1655A" w14:textId="7B2B0D94" w:rsidR="00192ECE" w:rsidRPr="00736690" w:rsidRDefault="00192ECE" w:rsidP="00192ECE">
            <w:pPr>
              <w:pStyle w:val="TableParagraph"/>
              <w:ind w:left="0"/>
              <w:jc w:val="left"/>
              <w:rPr>
                <w:sz w:val="20"/>
                <w:szCs w:val="20"/>
              </w:rPr>
            </w:pPr>
            <w:r w:rsidRPr="00192ECE">
              <w:rPr>
                <w:sz w:val="20"/>
                <w:szCs w:val="20"/>
                <w:lang w:bidi="ar-SA"/>
              </w:rPr>
              <w:t>3,3 км к северо-западу от</w:t>
            </w:r>
            <w:r>
              <w:rPr>
                <w:sz w:val="20"/>
                <w:szCs w:val="20"/>
                <w:lang w:bidi="ar-SA"/>
              </w:rPr>
              <w:t xml:space="preserve"> </w:t>
            </w:r>
            <w:r w:rsidRPr="00192ECE">
              <w:rPr>
                <w:sz w:val="20"/>
                <w:szCs w:val="20"/>
              </w:rPr>
              <w:t>с. Романовское</w:t>
            </w:r>
          </w:p>
        </w:tc>
      </w:tr>
      <w:tr w:rsidR="00192ECE" w:rsidRPr="003E0758" w14:paraId="60A63886" w14:textId="77777777" w:rsidTr="005B5157">
        <w:trPr>
          <w:jc w:val="center"/>
        </w:trPr>
        <w:tc>
          <w:tcPr>
            <w:tcW w:w="607" w:type="pct"/>
            <w:shd w:val="clear" w:color="auto" w:fill="auto"/>
          </w:tcPr>
          <w:p w14:paraId="74576255" w14:textId="7C4D4BB1" w:rsidR="00192ECE" w:rsidRPr="00736690" w:rsidRDefault="00192ECE" w:rsidP="00192ECE">
            <w:pPr>
              <w:jc w:val="left"/>
              <w:rPr>
                <w:sz w:val="20"/>
                <w:szCs w:val="20"/>
              </w:rPr>
            </w:pPr>
            <w:r w:rsidRPr="00192ECE">
              <w:rPr>
                <w:sz w:val="20"/>
                <w:szCs w:val="20"/>
              </w:rPr>
              <w:t>9</w:t>
            </w:r>
          </w:p>
        </w:tc>
        <w:tc>
          <w:tcPr>
            <w:tcW w:w="1759" w:type="pct"/>
            <w:shd w:val="clear" w:color="auto" w:fill="auto"/>
          </w:tcPr>
          <w:p w14:paraId="57644A6B" w14:textId="3C5DC428" w:rsidR="00192ECE" w:rsidRPr="00736690" w:rsidRDefault="00192ECE" w:rsidP="00192ECE">
            <w:pPr>
              <w:pStyle w:val="Default"/>
              <w:rPr>
                <w:rFonts w:eastAsia="Times New Roman"/>
                <w:color w:val="auto"/>
                <w:sz w:val="20"/>
                <w:szCs w:val="20"/>
                <w:lang w:eastAsia="ru-RU"/>
              </w:rPr>
            </w:pPr>
            <w:r w:rsidRPr="00192ECE">
              <w:rPr>
                <w:rFonts w:eastAsia="Times New Roman"/>
                <w:color w:val="auto"/>
                <w:sz w:val="20"/>
                <w:szCs w:val="20"/>
                <w:lang w:eastAsia="ru-RU"/>
              </w:rPr>
              <w:t>Курган 1 Гладунино</w:t>
            </w:r>
          </w:p>
        </w:tc>
        <w:tc>
          <w:tcPr>
            <w:tcW w:w="2634" w:type="pct"/>
            <w:shd w:val="clear" w:color="auto" w:fill="auto"/>
          </w:tcPr>
          <w:p w14:paraId="3D87C84F" w14:textId="5CE8AE0D" w:rsidR="00192ECE" w:rsidRPr="00736690" w:rsidRDefault="00192ECE" w:rsidP="00192ECE">
            <w:pPr>
              <w:pStyle w:val="TableParagraph"/>
              <w:ind w:left="0"/>
              <w:jc w:val="left"/>
              <w:rPr>
                <w:sz w:val="20"/>
                <w:szCs w:val="20"/>
              </w:rPr>
            </w:pPr>
            <w:r w:rsidRPr="00192ECE">
              <w:rPr>
                <w:sz w:val="20"/>
                <w:szCs w:val="20"/>
                <w:lang w:bidi="ar-SA"/>
              </w:rPr>
              <w:t>0,08 км южнее крайнего</w:t>
            </w:r>
            <w:r>
              <w:rPr>
                <w:sz w:val="20"/>
                <w:szCs w:val="20"/>
                <w:lang w:bidi="ar-SA"/>
              </w:rPr>
              <w:t xml:space="preserve"> </w:t>
            </w:r>
            <w:r w:rsidRPr="00192ECE">
              <w:rPr>
                <w:sz w:val="20"/>
                <w:szCs w:val="20"/>
              </w:rPr>
              <w:t>дома д.Гладунино</w:t>
            </w:r>
          </w:p>
        </w:tc>
      </w:tr>
      <w:tr w:rsidR="00192ECE" w:rsidRPr="003E0758" w14:paraId="5FB7E6A5" w14:textId="77777777" w:rsidTr="005B5157">
        <w:trPr>
          <w:jc w:val="center"/>
        </w:trPr>
        <w:tc>
          <w:tcPr>
            <w:tcW w:w="607" w:type="pct"/>
            <w:shd w:val="clear" w:color="auto" w:fill="auto"/>
          </w:tcPr>
          <w:p w14:paraId="63D34CE3" w14:textId="4E8AA55C" w:rsidR="00192ECE" w:rsidRPr="00736690" w:rsidRDefault="00192ECE" w:rsidP="00192ECE">
            <w:pPr>
              <w:jc w:val="left"/>
              <w:rPr>
                <w:sz w:val="20"/>
                <w:szCs w:val="20"/>
              </w:rPr>
            </w:pPr>
            <w:r w:rsidRPr="00192ECE">
              <w:rPr>
                <w:sz w:val="20"/>
                <w:szCs w:val="20"/>
              </w:rPr>
              <w:t>10</w:t>
            </w:r>
          </w:p>
        </w:tc>
        <w:tc>
          <w:tcPr>
            <w:tcW w:w="1759" w:type="pct"/>
            <w:shd w:val="clear" w:color="auto" w:fill="auto"/>
          </w:tcPr>
          <w:p w14:paraId="3C3982FF" w14:textId="37F69F93" w:rsidR="00192ECE" w:rsidRPr="00736690" w:rsidRDefault="00192ECE" w:rsidP="00192ECE">
            <w:pPr>
              <w:pStyle w:val="TableParagraph"/>
              <w:ind w:left="0"/>
              <w:jc w:val="left"/>
              <w:rPr>
                <w:sz w:val="20"/>
                <w:szCs w:val="20"/>
                <w:lang w:bidi="ar-SA"/>
              </w:rPr>
            </w:pPr>
            <w:r w:rsidRPr="00192ECE">
              <w:rPr>
                <w:sz w:val="20"/>
                <w:szCs w:val="20"/>
                <w:lang w:bidi="ar-SA"/>
              </w:rPr>
              <w:t>Курганы Романовские группа 1</w:t>
            </w:r>
          </w:p>
        </w:tc>
        <w:tc>
          <w:tcPr>
            <w:tcW w:w="2634" w:type="pct"/>
            <w:shd w:val="clear" w:color="auto" w:fill="auto"/>
          </w:tcPr>
          <w:p w14:paraId="05634503" w14:textId="305E2F90" w:rsidR="00192ECE" w:rsidRPr="00736690" w:rsidRDefault="00192ECE" w:rsidP="00192ECE">
            <w:pPr>
              <w:pStyle w:val="TableParagraph"/>
              <w:ind w:left="0"/>
              <w:jc w:val="left"/>
              <w:rPr>
                <w:sz w:val="20"/>
                <w:szCs w:val="20"/>
                <w:lang w:bidi="ar-SA"/>
              </w:rPr>
            </w:pPr>
            <w:r w:rsidRPr="00192ECE">
              <w:rPr>
                <w:sz w:val="20"/>
                <w:szCs w:val="20"/>
                <w:lang w:bidi="ar-SA"/>
              </w:rPr>
              <w:t>8 км юго-восточнее</w:t>
            </w:r>
            <w:r>
              <w:rPr>
                <w:sz w:val="20"/>
                <w:szCs w:val="20"/>
                <w:lang w:bidi="ar-SA"/>
              </w:rPr>
              <w:t xml:space="preserve"> </w:t>
            </w:r>
            <w:r w:rsidRPr="00192ECE">
              <w:rPr>
                <w:sz w:val="20"/>
                <w:szCs w:val="20"/>
                <w:lang w:bidi="ar-SA"/>
              </w:rPr>
              <w:t>с.Романовского</w:t>
            </w:r>
          </w:p>
        </w:tc>
      </w:tr>
      <w:tr w:rsidR="00192ECE" w:rsidRPr="003E0758" w14:paraId="4E98A007" w14:textId="77777777" w:rsidTr="005B5157">
        <w:trPr>
          <w:jc w:val="center"/>
        </w:trPr>
        <w:tc>
          <w:tcPr>
            <w:tcW w:w="607" w:type="pct"/>
            <w:shd w:val="clear" w:color="auto" w:fill="auto"/>
          </w:tcPr>
          <w:p w14:paraId="2D18212F" w14:textId="5B0EC786" w:rsidR="00192ECE" w:rsidRPr="00736690" w:rsidRDefault="00192ECE" w:rsidP="00192ECE">
            <w:pPr>
              <w:jc w:val="left"/>
              <w:rPr>
                <w:sz w:val="20"/>
                <w:szCs w:val="20"/>
              </w:rPr>
            </w:pPr>
            <w:r w:rsidRPr="00192ECE">
              <w:rPr>
                <w:sz w:val="20"/>
                <w:szCs w:val="20"/>
              </w:rPr>
              <w:t>11</w:t>
            </w:r>
          </w:p>
        </w:tc>
        <w:tc>
          <w:tcPr>
            <w:tcW w:w="1759" w:type="pct"/>
            <w:shd w:val="clear" w:color="auto" w:fill="auto"/>
          </w:tcPr>
          <w:p w14:paraId="11BDC85E" w14:textId="22CB922B" w:rsidR="00192ECE" w:rsidRPr="00736690" w:rsidRDefault="00192ECE" w:rsidP="00192ECE">
            <w:pPr>
              <w:pStyle w:val="TableParagraph"/>
              <w:ind w:left="0"/>
              <w:jc w:val="left"/>
              <w:rPr>
                <w:sz w:val="20"/>
                <w:szCs w:val="20"/>
              </w:rPr>
            </w:pPr>
            <w:r w:rsidRPr="00192ECE">
              <w:rPr>
                <w:sz w:val="20"/>
                <w:szCs w:val="20"/>
                <w:lang w:bidi="ar-SA"/>
              </w:rPr>
              <w:t>Курганы у с. Шмаково и</w:t>
            </w:r>
            <w:r>
              <w:rPr>
                <w:sz w:val="20"/>
                <w:szCs w:val="20"/>
                <w:lang w:bidi="ar-SA"/>
              </w:rPr>
              <w:t xml:space="preserve"> </w:t>
            </w:r>
            <w:r w:rsidRPr="00192ECE">
              <w:rPr>
                <w:sz w:val="20"/>
                <w:szCs w:val="20"/>
              </w:rPr>
              <w:t>Боровским</w:t>
            </w:r>
          </w:p>
        </w:tc>
        <w:tc>
          <w:tcPr>
            <w:tcW w:w="2634" w:type="pct"/>
            <w:shd w:val="clear" w:color="auto" w:fill="auto"/>
          </w:tcPr>
          <w:p w14:paraId="38BC6BC8" w14:textId="76B32E1F" w:rsidR="00192ECE" w:rsidRPr="00736690" w:rsidRDefault="00192ECE" w:rsidP="00192ECE">
            <w:pPr>
              <w:pStyle w:val="TableParagraph"/>
              <w:ind w:left="0"/>
              <w:jc w:val="left"/>
              <w:rPr>
                <w:sz w:val="20"/>
                <w:szCs w:val="20"/>
                <w:lang w:bidi="ar-SA"/>
              </w:rPr>
            </w:pPr>
            <w:r w:rsidRPr="00192ECE">
              <w:rPr>
                <w:sz w:val="20"/>
                <w:szCs w:val="20"/>
                <w:lang w:bidi="ar-SA"/>
              </w:rPr>
              <w:t>Близ дороги Шмаково-Боровское</w:t>
            </w:r>
          </w:p>
        </w:tc>
      </w:tr>
    </w:tbl>
    <w:p w14:paraId="17EC5E4C" w14:textId="774BA2B1" w:rsidR="00DB4B6C" w:rsidRDefault="00AB450F" w:rsidP="00D33C6C">
      <w:pPr>
        <w:pStyle w:val="30"/>
        <w:numPr>
          <w:ilvl w:val="2"/>
          <w:numId w:val="5"/>
        </w:numPr>
        <w:ind w:left="0" w:firstLine="0"/>
      </w:pPr>
      <w:r>
        <w:t xml:space="preserve">Объекты особо </w:t>
      </w:r>
      <w:r w:rsidR="00DB4B6C" w:rsidRPr="001C7822">
        <w:t>охраняемых природных территорий</w:t>
      </w:r>
      <w:bookmarkEnd w:id="65"/>
    </w:p>
    <w:p w14:paraId="1A691219" w14:textId="70840E45" w:rsidR="00242E09" w:rsidRDefault="00242E09" w:rsidP="00242E09">
      <w:pPr>
        <w:ind w:firstLine="709"/>
      </w:pPr>
      <w:r>
        <w:t xml:space="preserve">В границах </w:t>
      </w:r>
      <w:r w:rsidR="00D027F0">
        <w:t>Новодосто</w:t>
      </w:r>
      <w:r w:rsidR="00F40B30">
        <w:t>валовского</w:t>
      </w:r>
      <w:r w:rsidR="00931228">
        <w:t xml:space="preserve"> сельсовета</w:t>
      </w:r>
      <w:r w:rsidRPr="001C7822">
        <w:t xml:space="preserve"> </w:t>
      </w:r>
      <w:r w:rsidR="006F5BE2">
        <w:t>отсутствуют</w:t>
      </w:r>
      <w:r w:rsidR="00D757A7">
        <w:t xml:space="preserve"> </w:t>
      </w:r>
      <w:r>
        <w:t>особо охраняемые природные территории</w:t>
      </w:r>
      <w:r w:rsidR="00E16738">
        <w:t>.</w:t>
      </w:r>
    </w:p>
    <w:p w14:paraId="35CF0FAB" w14:textId="77777777" w:rsidR="00034A19" w:rsidRPr="00034A19" w:rsidRDefault="00034A19" w:rsidP="00D33C6C">
      <w:pPr>
        <w:pStyle w:val="30"/>
        <w:numPr>
          <w:ilvl w:val="2"/>
          <w:numId w:val="5"/>
        </w:numPr>
        <w:ind w:left="0" w:firstLine="0"/>
      </w:pPr>
      <w:bookmarkStart w:id="66" w:name="_Toc2585156"/>
      <w:bookmarkStart w:id="67" w:name="_Toc9243256"/>
      <w:bookmarkStart w:id="68" w:name="_Toc15994667"/>
      <w:bookmarkStart w:id="69" w:name="_Toc16761356"/>
      <w:r w:rsidRPr="00034A19">
        <w:t>Объекты специального назначения</w:t>
      </w:r>
      <w:bookmarkEnd w:id="66"/>
      <w:bookmarkEnd w:id="67"/>
      <w:bookmarkEnd w:id="68"/>
      <w:bookmarkEnd w:id="69"/>
    </w:p>
    <w:p w14:paraId="6398EE3B" w14:textId="31C5BEB6" w:rsidR="00034A19" w:rsidRPr="00034A19" w:rsidRDefault="00034A19" w:rsidP="00034A19">
      <w:pPr>
        <w:ind w:firstLine="709"/>
      </w:pPr>
      <w:r w:rsidRPr="00034A19">
        <w:t xml:space="preserve">Погребение тел умерших в </w:t>
      </w:r>
      <w:r w:rsidR="00D027F0">
        <w:t>Новодосто</w:t>
      </w:r>
      <w:r w:rsidR="00F40B30">
        <w:t>валовском</w:t>
      </w:r>
      <w:r>
        <w:t xml:space="preserve"> сельсовете</w:t>
      </w:r>
      <w:r w:rsidRPr="00034A19">
        <w:t xml:space="preserve"> осуществляется на общественных кладбищах с учетом вероисповедальных, воинских и иных обычаев и традиций. </w:t>
      </w:r>
    </w:p>
    <w:p w14:paraId="7CF848D6" w14:textId="64B50169" w:rsidR="00034A19" w:rsidRPr="00034A19" w:rsidRDefault="00034A19" w:rsidP="00034A19">
      <w:pPr>
        <w:keepNext/>
        <w:spacing w:before="120"/>
        <w:ind w:firstLine="709"/>
        <w:jc w:val="right"/>
        <w:rPr>
          <w:b/>
          <w:i/>
        </w:rPr>
      </w:pPr>
      <w:r w:rsidRPr="00034A19">
        <w:rPr>
          <w:b/>
          <w:i/>
        </w:rPr>
        <w:lastRenderedPageBreak/>
        <w:t>Таблица 2.</w:t>
      </w:r>
      <w:r w:rsidR="005B5157">
        <w:rPr>
          <w:b/>
          <w:i/>
        </w:rPr>
        <w:t>8</w:t>
      </w:r>
    </w:p>
    <w:p w14:paraId="5C0F402A" w14:textId="3E8E34B5" w:rsidR="00034A19" w:rsidRPr="00034A19" w:rsidRDefault="00034A19" w:rsidP="00034A19">
      <w:pPr>
        <w:keepNext/>
        <w:suppressAutoHyphens/>
        <w:spacing w:after="120"/>
        <w:jc w:val="center"/>
        <w:rPr>
          <w:b/>
          <w:i/>
        </w:rPr>
      </w:pPr>
      <w:r w:rsidRPr="00034A19">
        <w:rPr>
          <w:b/>
          <w:i/>
        </w:rPr>
        <w:t xml:space="preserve">Объекты специального назначения </w:t>
      </w:r>
      <w:r w:rsidR="00D027F0">
        <w:rPr>
          <w:b/>
          <w:i/>
        </w:rPr>
        <w:t>Новодосто</w:t>
      </w:r>
      <w:r w:rsidR="00F40B30">
        <w:rPr>
          <w:b/>
          <w:i/>
        </w:rPr>
        <w:t>валовского</w:t>
      </w:r>
      <w:r>
        <w:rPr>
          <w:b/>
          <w:i/>
        </w:rPr>
        <w:t xml:space="preserve"> сельсовета</w:t>
      </w:r>
      <w:r w:rsidRPr="00034A19">
        <w:rPr>
          <w:b/>
          <w:i/>
        </w:rPr>
        <w:t xml:space="preserve"> </w:t>
      </w:r>
      <w:r w:rsidR="00F9420A">
        <w:rPr>
          <w:b/>
          <w:i/>
        </w:rPr>
        <w:t>Белозерского</w:t>
      </w:r>
      <w:r w:rsidRPr="00034A19">
        <w:rPr>
          <w:b/>
          <w:i/>
        </w:rPr>
        <w:t xml:space="preserve"> района </w:t>
      </w:r>
      <w:r>
        <w:rPr>
          <w:b/>
          <w:i/>
        </w:rPr>
        <w:t>Курганской области</w:t>
      </w:r>
    </w:p>
    <w:tbl>
      <w:tblPr>
        <w:tblW w:w="9469"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14"/>
        <w:gridCol w:w="6096"/>
        <w:gridCol w:w="1559"/>
      </w:tblGrid>
      <w:tr w:rsidR="00034A19" w:rsidRPr="00034A19" w14:paraId="7D116F4C" w14:textId="77777777" w:rsidTr="00034A19">
        <w:trPr>
          <w:tblHeader/>
        </w:trPr>
        <w:tc>
          <w:tcPr>
            <w:tcW w:w="1814" w:type="dxa"/>
            <w:shd w:val="clear" w:color="auto" w:fill="D9D9D9" w:themeFill="background1" w:themeFillShade="D9"/>
          </w:tcPr>
          <w:p w14:paraId="501D6000" w14:textId="77777777" w:rsidR="00034A19" w:rsidRPr="00034A19" w:rsidRDefault="00034A19" w:rsidP="00034A19">
            <w:pPr>
              <w:jc w:val="center"/>
              <w:rPr>
                <w:b/>
                <w:i/>
                <w:sz w:val="20"/>
                <w:szCs w:val="20"/>
              </w:rPr>
            </w:pPr>
            <w:r w:rsidRPr="00034A19">
              <w:rPr>
                <w:b/>
                <w:i/>
                <w:sz w:val="20"/>
                <w:szCs w:val="20"/>
              </w:rPr>
              <w:t xml:space="preserve">Название </w:t>
            </w:r>
          </w:p>
        </w:tc>
        <w:tc>
          <w:tcPr>
            <w:tcW w:w="6096" w:type="dxa"/>
            <w:shd w:val="clear" w:color="auto" w:fill="D9D9D9" w:themeFill="background1" w:themeFillShade="D9"/>
          </w:tcPr>
          <w:p w14:paraId="11F8CA8D" w14:textId="77777777" w:rsidR="00034A19" w:rsidRPr="00034A19" w:rsidRDefault="00034A19" w:rsidP="00034A19">
            <w:pPr>
              <w:jc w:val="center"/>
              <w:rPr>
                <w:b/>
                <w:i/>
                <w:sz w:val="20"/>
                <w:szCs w:val="20"/>
              </w:rPr>
            </w:pPr>
            <w:r w:rsidRPr="00034A19">
              <w:rPr>
                <w:b/>
                <w:i/>
                <w:sz w:val="20"/>
                <w:szCs w:val="20"/>
              </w:rPr>
              <w:t>Адрес</w:t>
            </w:r>
          </w:p>
        </w:tc>
        <w:tc>
          <w:tcPr>
            <w:tcW w:w="1559" w:type="dxa"/>
            <w:shd w:val="clear" w:color="auto" w:fill="D9D9D9" w:themeFill="background1" w:themeFillShade="D9"/>
          </w:tcPr>
          <w:p w14:paraId="107F41F1" w14:textId="4308AF30" w:rsidR="00034A19" w:rsidRPr="00034A19" w:rsidRDefault="00034A19" w:rsidP="003C6C95">
            <w:pPr>
              <w:jc w:val="center"/>
              <w:rPr>
                <w:b/>
                <w:i/>
                <w:sz w:val="20"/>
                <w:szCs w:val="20"/>
              </w:rPr>
            </w:pPr>
            <w:r w:rsidRPr="00034A19">
              <w:rPr>
                <w:b/>
                <w:i/>
                <w:sz w:val="20"/>
                <w:szCs w:val="20"/>
              </w:rPr>
              <w:t xml:space="preserve">Площадь, </w:t>
            </w:r>
            <w:r w:rsidR="003C6C95">
              <w:rPr>
                <w:b/>
                <w:i/>
                <w:sz w:val="20"/>
                <w:szCs w:val="20"/>
              </w:rPr>
              <w:t>га</w:t>
            </w:r>
          </w:p>
        </w:tc>
      </w:tr>
      <w:tr w:rsidR="003C6C95" w:rsidRPr="00034A19" w14:paraId="0A28AABB" w14:textId="77777777" w:rsidTr="00034A19">
        <w:tc>
          <w:tcPr>
            <w:tcW w:w="1814" w:type="dxa"/>
            <w:shd w:val="clear" w:color="auto" w:fill="D9D9D9" w:themeFill="background1" w:themeFillShade="D9"/>
          </w:tcPr>
          <w:p w14:paraId="20E7B205" w14:textId="77777777" w:rsidR="003C6C95" w:rsidRPr="00034A19" w:rsidRDefault="003C6C95" w:rsidP="003C6C95">
            <w:pPr>
              <w:rPr>
                <w:sz w:val="20"/>
                <w:szCs w:val="20"/>
              </w:rPr>
            </w:pPr>
            <w:r w:rsidRPr="00034A19">
              <w:rPr>
                <w:sz w:val="20"/>
                <w:szCs w:val="20"/>
              </w:rPr>
              <w:t>Кладбище</w:t>
            </w:r>
          </w:p>
        </w:tc>
        <w:tc>
          <w:tcPr>
            <w:tcW w:w="6096" w:type="dxa"/>
          </w:tcPr>
          <w:p w14:paraId="73A52395" w14:textId="4A70E702" w:rsidR="003C6C95" w:rsidRPr="00034A19" w:rsidRDefault="003C6C95" w:rsidP="005B3F35">
            <w:pPr>
              <w:jc w:val="center"/>
              <w:rPr>
                <w:sz w:val="20"/>
                <w:szCs w:val="20"/>
              </w:rPr>
            </w:pPr>
            <w:r>
              <w:rPr>
                <w:sz w:val="20"/>
                <w:szCs w:val="20"/>
              </w:rPr>
              <w:t>Курганская область</w:t>
            </w:r>
            <w:r w:rsidRPr="00034A19">
              <w:rPr>
                <w:sz w:val="20"/>
                <w:szCs w:val="20"/>
              </w:rPr>
              <w:t xml:space="preserve">, </w:t>
            </w:r>
            <w:r w:rsidR="00F9420A">
              <w:rPr>
                <w:sz w:val="20"/>
                <w:szCs w:val="20"/>
              </w:rPr>
              <w:t>Белозерский</w:t>
            </w:r>
            <w:r w:rsidRPr="00034A19">
              <w:rPr>
                <w:sz w:val="20"/>
                <w:szCs w:val="20"/>
              </w:rPr>
              <w:t xml:space="preserve"> район, </w:t>
            </w:r>
            <w:r w:rsidR="00D027F0">
              <w:rPr>
                <w:sz w:val="20"/>
                <w:szCs w:val="20"/>
              </w:rPr>
              <w:t>Новодосто</w:t>
            </w:r>
            <w:r w:rsidR="00F40B30">
              <w:rPr>
                <w:sz w:val="20"/>
                <w:szCs w:val="20"/>
              </w:rPr>
              <w:t>валовский</w:t>
            </w:r>
            <w:r>
              <w:rPr>
                <w:sz w:val="20"/>
                <w:szCs w:val="20"/>
              </w:rPr>
              <w:t xml:space="preserve"> сельсовет</w:t>
            </w:r>
            <w:r w:rsidRPr="00034A19">
              <w:rPr>
                <w:sz w:val="20"/>
                <w:szCs w:val="20"/>
              </w:rPr>
              <w:t xml:space="preserve">, </w:t>
            </w:r>
            <w:r w:rsidR="006B75DA" w:rsidRPr="006B75DA">
              <w:rPr>
                <w:sz w:val="20"/>
                <w:szCs w:val="20"/>
              </w:rPr>
              <w:t>в 100 м от д.Петуховское</w:t>
            </w:r>
          </w:p>
        </w:tc>
        <w:tc>
          <w:tcPr>
            <w:tcW w:w="1559" w:type="dxa"/>
          </w:tcPr>
          <w:p w14:paraId="21530D0F" w14:textId="1262BC0B" w:rsidR="003C6C95" w:rsidRPr="00034A19" w:rsidRDefault="006B75DA" w:rsidP="003C6C95">
            <w:pPr>
              <w:jc w:val="center"/>
              <w:rPr>
                <w:sz w:val="20"/>
                <w:szCs w:val="20"/>
              </w:rPr>
            </w:pPr>
            <w:r>
              <w:rPr>
                <w:sz w:val="20"/>
                <w:szCs w:val="20"/>
              </w:rPr>
              <w:t>2,93</w:t>
            </w:r>
          </w:p>
        </w:tc>
      </w:tr>
      <w:tr w:rsidR="003C6C95" w:rsidRPr="00034A19" w14:paraId="0D82D010" w14:textId="77777777" w:rsidTr="00034A19">
        <w:tc>
          <w:tcPr>
            <w:tcW w:w="1814" w:type="dxa"/>
            <w:shd w:val="clear" w:color="auto" w:fill="D9D9D9" w:themeFill="background1" w:themeFillShade="D9"/>
          </w:tcPr>
          <w:p w14:paraId="1BEFAC99" w14:textId="3F2D713C" w:rsidR="003C6C95" w:rsidRPr="00034A19" w:rsidRDefault="003C6C95" w:rsidP="003C6C95">
            <w:pPr>
              <w:rPr>
                <w:sz w:val="20"/>
                <w:szCs w:val="20"/>
              </w:rPr>
            </w:pPr>
            <w:r w:rsidRPr="00034A19">
              <w:rPr>
                <w:sz w:val="20"/>
                <w:szCs w:val="20"/>
              </w:rPr>
              <w:t>Кладбище</w:t>
            </w:r>
          </w:p>
        </w:tc>
        <w:tc>
          <w:tcPr>
            <w:tcW w:w="6096" w:type="dxa"/>
          </w:tcPr>
          <w:p w14:paraId="54BD2034" w14:textId="07B54540" w:rsidR="003C6C95" w:rsidRPr="00034A19" w:rsidRDefault="003C6C95" w:rsidP="006B75DA">
            <w:pPr>
              <w:jc w:val="center"/>
              <w:rPr>
                <w:sz w:val="20"/>
                <w:szCs w:val="20"/>
              </w:rPr>
            </w:pPr>
            <w:r>
              <w:rPr>
                <w:sz w:val="20"/>
                <w:szCs w:val="20"/>
              </w:rPr>
              <w:t>Курганская область</w:t>
            </w:r>
            <w:r w:rsidRPr="00034A19">
              <w:rPr>
                <w:sz w:val="20"/>
                <w:szCs w:val="20"/>
              </w:rPr>
              <w:t xml:space="preserve">, </w:t>
            </w:r>
            <w:r w:rsidR="00F9420A">
              <w:rPr>
                <w:sz w:val="20"/>
                <w:szCs w:val="20"/>
              </w:rPr>
              <w:t>Белозерский</w:t>
            </w:r>
            <w:r w:rsidRPr="00034A19">
              <w:rPr>
                <w:sz w:val="20"/>
                <w:szCs w:val="20"/>
              </w:rPr>
              <w:t xml:space="preserve"> район, </w:t>
            </w:r>
            <w:r w:rsidR="00D027F0">
              <w:rPr>
                <w:sz w:val="20"/>
                <w:szCs w:val="20"/>
              </w:rPr>
              <w:t>Новодосто</w:t>
            </w:r>
            <w:r w:rsidR="00F40B30">
              <w:rPr>
                <w:sz w:val="20"/>
                <w:szCs w:val="20"/>
              </w:rPr>
              <w:t>валовский</w:t>
            </w:r>
            <w:r>
              <w:rPr>
                <w:sz w:val="20"/>
                <w:szCs w:val="20"/>
              </w:rPr>
              <w:t xml:space="preserve"> сельсовет</w:t>
            </w:r>
            <w:r w:rsidRPr="00034A19">
              <w:rPr>
                <w:sz w:val="20"/>
                <w:szCs w:val="20"/>
              </w:rPr>
              <w:t xml:space="preserve">, </w:t>
            </w:r>
            <w:r w:rsidR="005B3F35">
              <w:rPr>
                <w:sz w:val="20"/>
                <w:szCs w:val="20"/>
              </w:rPr>
              <w:t>с</w:t>
            </w:r>
            <w:r w:rsidR="006B75DA">
              <w:rPr>
                <w:sz w:val="20"/>
                <w:szCs w:val="20"/>
              </w:rPr>
              <w:t>. Романовское</w:t>
            </w:r>
          </w:p>
        </w:tc>
        <w:tc>
          <w:tcPr>
            <w:tcW w:w="1559" w:type="dxa"/>
          </w:tcPr>
          <w:p w14:paraId="768954B0" w14:textId="2B246A61" w:rsidR="003C6C95" w:rsidRPr="00034A19" w:rsidRDefault="005B3F35" w:rsidP="006B75DA">
            <w:pPr>
              <w:jc w:val="center"/>
              <w:rPr>
                <w:sz w:val="20"/>
                <w:szCs w:val="20"/>
              </w:rPr>
            </w:pPr>
            <w:r>
              <w:rPr>
                <w:sz w:val="20"/>
                <w:szCs w:val="20"/>
              </w:rPr>
              <w:t>1,</w:t>
            </w:r>
            <w:r w:rsidR="006B75DA">
              <w:rPr>
                <w:sz w:val="20"/>
                <w:szCs w:val="20"/>
              </w:rPr>
              <w:t>28</w:t>
            </w:r>
          </w:p>
        </w:tc>
      </w:tr>
    </w:tbl>
    <w:p w14:paraId="03579502" w14:textId="6B4476C3" w:rsidR="007569FB" w:rsidRPr="004E79BC" w:rsidRDefault="007569FB" w:rsidP="00D33C6C">
      <w:pPr>
        <w:pStyle w:val="20"/>
        <w:numPr>
          <w:ilvl w:val="1"/>
          <w:numId w:val="5"/>
        </w:numPr>
        <w:ind w:left="0" w:firstLine="0"/>
      </w:pPr>
      <w:bookmarkStart w:id="70" w:name="_Toc16761357"/>
      <w:r w:rsidRPr="004E79BC">
        <w:t>Выводы</w:t>
      </w:r>
      <w:bookmarkEnd w:id="70"/>
      <w:r w:rsidRPr="004E79BC">
        <w:t xml:space="preserve"> </w:t>
      </w:r>
    </w:p>
    <w:p w14:paraId="51FC264C" w14:textId="1CC408C8" w:rsidR="007569FB" w:rsidRPr="004E79BC" w:rsidRDefault="007569FB" w:rsidP="007569FB">
      <w:pPr>
        <w:pStyle w:val="a1"/>
        <w:rPr>
          <w:lang w:val="ru-RU"/>
        </w:rPr>
      </w:pPr>
      <w:r w:rsidRPr="004E79BC">
        <w:rPr>
          <w:rFonts w:eastAsiaTheme="minorHAnsi"/>
          <w:color w:val="000000"/>
          <w:sz w:val="22"/>
          <w:szCs w:val="23"/>
          <w:lang w:val="ru-RU" w:eastAsia="en-US"/>
        </w:rPr>
        <w:t>1</w:t>
      </w:r>
      <w:r w:rsidRPr="004E79BC">
        <w:rPr>
          <w:lang w:val="ru-RU"/>
        </w:rPr>
        <w:t>. Расселение на территории поселения равномерное.</w:t>
      </w:r>
      <w:r w:rsidR="00463C9E">
        <w:rPr>
          <w:lang w:val="ru-RU"/>
        </w:rPr>
        <w:t xml:space="preserve"> </w:t>
      </w:r>
      <w:r w:rsidR="006B75DA">
        <w:rPr>
          <w:lang w:val="ru-RU"/>
        </w:rPr>
        <w:t>80</w:t>
      </w:r>
      <w:r w:rsidR="006F5BE2">
        <w:rPr>
          <w:lang w:val="ru-RU"/>
        </w:rPr>
        <w:t>%</w:t>
      </w:r>
      <w:r w:rsidRPr="004E79BC">
        <w:rPr>
          <w:lang w:val="ru-RU"/>
        </w:rPr>
        <w:t xml:space="preserve"> населения проживает в административном центре поселения – </w:t>
      </w:r>
      <w:r w:rsidR="00463C9E">
        <w:rPr>
          <w:lang w:val="ru-RU"/>
        </w:rPr>
        <w:t xml:space="preserve">с. </w:t>
      </w:r>
      <w:r w:rsidR="00D027F0">
        <w:rPr>
          <w:lang w:val="ru-RU"/>
        </w:rPr>
        <w:t>Новодосто</w:t>
      </w:r>
      <w:r w:rsidR="006B75DA">
        <w:rPr>
          <w:lang w:val="ru-RU"/>
        </w:rPr>
        <w:t xml:space="preserve">валово, с. Романовское, д. </w:t>
      </w:r>
      <w:r w:rsidR="004C26F7">
        <w:rPr>
          <w:lang w:val="ru-RU"/>
        </w:rPr>
        <w:t>Мокино</w:t>
      </w:r>
      <w:r w:rsidRPr="004E79BC">
        <w:rPr>
          <w:lang w:val="ru-RU"/>
        </w:rPr>
        <w:t xml:space="preserve">. </w:t>
      </w:r>
    </w:p>
    <w:p w14:paraId="515610C4" w14:textId="175FA8DA" w:rsidR="007569FB" w:rsidRPr="004E79BC" w:rsidRDefault="007569FB" w:rsidP="007569FB">
      <w:pPr>
        <w:pStyle w:val="a1"/>
        <w:rPr>
          <w:lang w:val="ru-RU"/>
        </w:rPr>
      </w:pPr>
      <w:r w:rsidRPr="004E79BC">
        <w:rPr>
          <w:lang w:val="ru-RU"/>
        </w:rPr>
        <w:t xml:space="preserve">2. Основная градостроительная деятельность развивается в </w:t>
      </w:r>
      <w:r w:rsidR="006B75DA" w:rsidRPr="006B75DA">
        <w:rPr>
          <w:lang w:val="ru-RU"/>
        </w:rPr>
        <w:t xml:space="preserve">с. </w:t>
      </w:r>
      <w:r w:rsidR="00D027F0">
        <w:rPr>
          <w:lang w:val="ru-RU"/>
        </w:rPr>
        <w:t>Новодосто</w:t>
      </w:r>
      <w:r w:rsidR="004C26F7">
        <w:rPr>
          <w:lang w:val="ru-RU"/>
        </w:rPr>
        <w:t>валово, с. Романовское</w:t>
      </w:r>
      <w:r w:rsidRPr="004E79BC">
        <w:rPr>
          <w:lang w:val="ru-RU"/>
        </w:rPr>
        <w:t xml:space="preserve">. </w:t>
      </w:r>
    </w:p>
    <w:p w14:paraId="6DCE2344" w14:textId="77777777" w:rsidR="007569FB" w:rsidRPr="004E79BC" w:rsidRDefault="007569FB" w:rsidP="007569FB">
      <w:pPr>
        <w:pStyle w:val="a1"/>
        <w:rPr>
          <w:lang w:val="ru-RU"/>
        </w:rPr>
      </w:pPr>
      <w:r w:rsidRPr="004E79BC">
        <w:rPr>
          <w:lang w:val="ru-RU"/>
        </w:rPr>
        <w:t xml:space="preserve">3. На территории поселения и населенных пунктов сложилось функциональное зонирование. Состав и расположение зон в основном соответствует расселению и не сдерживает развитие поселения. </w:t>
      </w:r>
    </w:p>
    <w:p w14:paraId="182BCF68" w14:textId="0BB23861" w:rsidR="007569FB" w:rsidRPr="004E79BC" w:rsidRDefault="007569FB" w:rsidP="007569FB">
      <w:pPr>
        <w:pStyle w:val="a1"/>
        <w:rPr>
          <w:lang w:val="ru-RU"/>
        </w:rPr>
      </w:pPr>
      <w:r w:rsidRPr="004E79BC">
        <w:rPr>
          <w:lang w:val="ru-RU"/>
        </w:rPr>
        <w:t xml:space="preserve">4. Хозяйственная деятельность на территории поселения сосредоточена в </w:t>
      </w:r>
      <w:r w:rsidR="006B75DA" w:rsidRPr="006B75DA">
        <w:rPr>
          <w:lang w:val="ru-RU"/>
        </w:rPr>
        <w:t xml:space="preserve">с. </w:t>
      </w:r>
      <w:r w:rsidR="00D027F0">
        <w:rPr>
          <w:lang w:val="ru-RU"/>
        </w:rPr>
        <w:t>Новодосто</w:t>
      </w:r>
      <w:r w:rsidR="004C26F7">
        <w:rPr>
          <w:lang w:val="ru-RU"/>
        </w:rPr>
        <w:t>валово, с. Романовское</w:t>
      </w:r>
      <w:r w:rsidRPr="004E79BC">
        <w:rPr>
          <w:lang w:val="ru-RU"/>
        </w:rPr>
        <w:t>, а также на прилегающей к н</w:t>
      </w:r>
      <w:r w:rsidR="004C26F7">
        <w:rPr>
          <w:lang w:val="ru-RU"/>
        </w:rPr>
        <w:t>им</w:t>
      </w:r>
      <w:r w:rsidRPr="004E79BC">
        <w:rPr>
          <w:lang w:val="ru-RU"/>
        </w:rPr>
        <w:t xml:space="preserve"> территории. </w:t>
      </w:r>
    </w:p>
    <w:p w14:paraId="63C08B3E" w14:textId="481EB3BE" w:rsidR="007569FB" w:rsidRDefault="007569FB" w:rsidP="007569FB">
      <w:pPr>
        <w:pStyle w:val="a1"/>
        <w:rPr>
          <w:lang w:val="ru-RU"/>
        </w:rPr>
      </w:pPr>
      <w:r w:rsidRPr="004E79BC">
        <w:rPr>
          <w:lang w:val="ru-RU"/>
        </w:rPr>
        <w:t xml:space="preserve">5. На территории поселения размещаются объекты </w:t>
      </w:r>
      <w:r w:rsidR="00D378CF">
        <w:rPr>
          <w:lang w:val="ru-RU"/>
        </w:rPr>
        <w:t xml:space="preserve">социальной, транспортной и инженерной </w:t>
      </w:r>
      <w:r w:rsidRPr="004E79BC">
        <w:rPr>
          <w:lang w:val="ru-RU"/>
        </w:rPr>
        <w:t>инфраструктуры регионального</w:t>
      </w:r>
      <w:r w:rsidR="00D378CF">
        <w:rPr>
          <w:lang w:val="ru-RU"/>
        </w:rPr>
        <w:t xml:space="preserve"> значения, местного значения муниципального района и</w:t>
      </w:r>
      <w:r w:rsidRPr="004E79BC">
        <w:rPr>
          <w:lang w:val="ru-RU"/>
        </w:rPr>
        <w:t xml:space="preserve"> </w:t>
      </w:r>
      <w:r w:rsidR="00D378CF">
        <w:rPr>
          <w:lang w:val="ru-RU"/>
        </w:rPr>
        <w:t>местного</w:t>
      </w:r>
      <w:r w:rsidRPr="004E79BC">
        <w:rPr>
          <w:lang w:val="ru-RU"/>
        </w:rPr>
        <w:t xml:space="preserve"> значения</w:t>
      </w:r>
      <w:r w:rsidR="00D378CF">
        <w:rPr>
          <w:lang w:val="ru-RU"/>
        </w:rPr>
        <w:t xml:space="preserve"> сельского поселения</w:t>
      </w:r>
      <w:r w:rsidRPr="004E79BC">
        <w:rPr>
          <w:lang w:val="ru-RU"/>
        </w:rPr>
        <w:t>.</w:t>
      </w:r>
    </w:p>
    <w:p w14:paraId="6C085DEA" w14:textId="1807DB56" w:rsidR="00D378CF" w:rsidRPr="00E16738" w:rsidRDefault="00D378CF" w:rsidP="00D378CF">
      <w:pPr>
        <w:pStyle w:val="a1"/>
        <w:rPr>
          <w:lang w:val="ru-RU"/>
        </w:rPr>
      </w:pPr>
      <w:r>
        <w:rPr>
          <w:lang w:val="ru-RU"/>
        </w:rPr>
        <w:t>6. Установление зон с особыми условиями использования территории осуществляется в соответствии с действующим законодательством.</w:t>
      </w:r>
    </w:p>
    <w:p w14:paraId="3C786165" w14:textId="090184BE" w:rsidR="00CD6289" w:rsidRPr="00B051DB" w:rsidRDefault="00D378CF" w:rsidP="000D651C">
      <w:pPr>
        <w:pStyle w:val="a1"/>
        <w:rPr>
          <w:sz w:val="28"/>
          <w:lang w:val="ru-RU"/>
        </w:rPr>
      </w:pPr>
      <w:r>
        <w:rPr>
          <w:lang w:val="ru-RU"/>
        </w:rPr>
        <w:t>7</w:t>
      </w:r>
      <w:r w:rsidR="007569FB" w:rsidRPr="004E79BC">
        <w:rPr>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D027F0">
        <w:rPr>
          <w:lang w:val="ru-RU"/>
        </w:rPr>
        <w:t>Новодосто</w:t>
      </w:r>
      <w:r w:rsidR="00F40B30">
        <w:rPr>
          <w:lang w:val="ru-RU"/>
        </w:rPr>
        <w:t>валовского</w:t>
      </w:r>
      <w:r w:rsidR="00931228">
        <w:rPr>
          <w:lang w:val="ru-RU"/>
        </w:rPr>
        <w:t xml:space="preserve"> сельсовета</w:t>
      </w:r>
      <w:r w:rsidR="007569FB" w:rsidRPr="004E79BC">
        <w:rPr>
          <w:sz w:val="22"/>
          <w:szCs w:val="23"/>
          <w:lang w:val="ru-RU"/>
        </w:rPr>
        <w:t xml:space="preserve"> </w:t>
      </w:r>
      <w:r w:rsidR="007569FB" w:rsidRPr="004E79BC">
        <w:rPr>
          <w:lang w:val="ru-RU"/>
        </w:rPr>
        <w:t xml:space="preserve">не соответствует современным требованиям. </w:t>
      </w:r>
      <w:r w:rsidR="00CD6289" w:rsidRPr="00B051DB">
        <w:rPr>
          <w:sz w:val="28"/>
          <w:lang w:val="ru-RU"/>
        </w:rPr>
        <w:br w:type="page"/>
      </w:r>
    </w:p>
    <w:p w14:paraId="713D2A05" w14:textId="7B571F4E" w:rsidR="008C6D4D" w:rsidRPr="004E79BC" w:rsidRDefault="00A5122F" w:rsidP="00D33C6C">
      <w:pPr>
        <w:pStyle w:val="1"/>
        <w:numPr>
          <w:ilvl w:val="0"/>
          <w:numId w:val="5"/>
        </w:numPr>
        <w:ind w:left="0" w:firstLine="0"/>
        <w:rPr>
          <w:shd w:val="clear" w:color="auto" w:fill="FFFFFF"/>
        </w:rPr>
      </w:pPr>
      <w:bookmarkStart w:id="71" w:name="_Toc16761358"/>
      <w:r w:rsidRPr="004E79BC">
        <w:rPr>
          <w:shd w:val="clear" w:color="auto" w:fill="FFFFFF"/>
        </w:rPr>
        <w:lastRenderedPageBreak/>
        <w:t>Оценка</w:t>
      </w:r>
      <w:r w:rsidR="00CD6289" w:rsidRPr="004E79BC">
        <w:rPr>
          <w:shd w:val="clear" w:color="auto" w:fill="FFFFFF"/>
        </w:rPr>
        <w:t xml:space="preserve"> возможного влияния планируемых для размещения объектов мест</w:t>
      </w:r>
      <w:r w:rsidRPr="004E79BC">
        <w:rPr>
          <w:shd w:val="clear" w:color="auto" w:fill="FFFFFF"/>
        </w:rPr>
        <w:t>ного значения поселения</w:t>
      </w:r>
      <w:bookmarkEnd w:id="71"/>
    </w:p>
    <w:p w14:paraId="53CE0FC0" w14:textId="430AD71F" w:rsidR="00480EA4" w:rsidRDefault="00EF0D33" w:rsidP="00EF0D33">
      <w:pPr>
        <w:pStyle w:val="a1"/>
        <w:rPr>
          <w:lang w:val="ru-RU"/>
        </w:rPr>
      </w:pPr>
      <w:r w:rsidRPr="00EF0D33">
        <w:rPr>
          <w:lang w:val="ru-RU"/>
        </w:rPr>
        <w:t xml:space="preserve">На территории </w:t>
      </w:r>
      <w:r w:rsidR="00D027F0">
        <w:rPr>
          <w:lang w:val="ru-RU"/>
        </w:rPr>
        <w:t>Новодосто</w:t>
      </w:r>
      <w:r w:rsidR="00F40B30">
        <w:rPr>
          <w:lang w:val="ru-RU"/>
        </w:rPr>
        <w:t>валовского</w:t>
      </w:r>
      <w:r w:rsidR="0036020C">
        <w:rPr>
          <w:lang w:val="ru-RU"/>
        </w:rPr>
        <w:t xml:space="preserve"> сельсовета</w:t>
      </w:r>
      <w:r w:rsidRPr="00EF0D33">
        <w:rPr>
          <w:lang w:val="ru-RU"/>
        </w:rPr>
        <w:t xml:space="preserve"> планируется размещение </w:t>
      </w:r>
      <w:r w:rsidR="00480EA4">
        <w:rPr>
          <w:lang w:val="ru-RU"/>
        </w:rPr>
        <w:t>следующих объектов</w:t>
      </w:r>
      <w:r w:rsidRPr="00EF0D33">
        <w:rPr>
          <w:lang w:val="ru-RU"/>
        </w:rPr>
        <w:t xml:space="preserve"> </w:t>
      </w:r>
      <w:r w:rsidRPr="00EF0D33">
        <w:rPr>
          <w:shd w:val="clear" w:color="auto" w:fill="FFFFFF"/>
          <w:lang w:val="ru-RU"/>
        </w:rPr>
        <w:t xml:space="preserve">местного значения </w:t>
      </w:r>
      <w:r>
        <w:rPr>
          <w:lang w:val="ru-RU"/>
        </w:rPr>
        <w:t>поселения</w:t>
      </w:r>
      <w:r w:rsidR="00480EA4">
        <w:rPr>
          <w:lang w:val="ru-RU"/>
        </w:rPr>
        <w:t>:</w:t>
      </w:r>
    </w:p>
    <w:p w14:paraId="75DE5DEF" w14:textId="1BA7A62B" w:rsidR="00C94337" w:rsidRDefault="00EF0D33" w:rsidP="00D33C6C">
      <w:pPr>
        <w:pStyle w:val="a1"/>
        <w:numPr>
          <w:ilvl w:val="0"/>
          <w:numId w:val="11"/>
        </w:numPr>
        <w:rPr>
          <w:lang w:val="ru-RU"/>
        </w:rPr>
      </w:pPr>
      <w:r>
        <w:rPr>
          <w:lang w:val="ru-RU"/>
        </w:rPr>
        <w:t xml:space="preserve">в области культуры: точки доступа </w:t>
      </w:r>
      <w:r w:rsidRPr="002224F1">
        <w:rPr>
          <w:lang w:val="ru-RU"/>
        </w:rPr>
        <w:t>к полнотекстовым информационным ресурсам</w:t>
      </w:r>
      <w:r w:rsidR="00480EA4">
        <w:rPr>
          <w:lang w:val="ru-RU"/>
        </w:rPr>
        <w:t>;</w:t>
      </w:r>
    </w:p>
    <w:p w14:paraId="0355B9A3" w14:textId="2BC5E0E5" w:rsidR="00C5403B" w:rsidRDefault="00C5403B" w:rsidP="00D33C6C">
      <w:pPr>
        <w:pStyle w:val="a1"/>
        <w:numPr>
          <w:ilvl w:val="0"/>
          <w:numId w:val="11"/>
        </w:numPr>
        <w:rPr>
          <w:lang w:val="ru-RU"/>
        </w:rPr>
      </w:pPr>
      <w:r>
        <w:rPr>
          <w:lang w:val="ru-RU"/>
        </w:rPr>
        <w:t>в области инженерной инфраструктуры: арте</w:t>
      </w:r>
      <w:r w:rsidR="001C6AE1">
        <w:rPr>
          <w:lang w:val="ru-RU"/>
        </w:rPr>
        <w:t>зианской скважины</w:t>
      </w:r>
      <w:r w:rsidR="00EA37E1">
        <w:rPr>
          <w:lang w:val="ru-RU"/>
        </w:rPr>
        <w:t xml:space="preserve">, </w:t>
      </w:r>
      <w:r w:rsidR="006E1019">
        <w:rPr>
          <w:lang w:val="ru-RU"/>
        </w:rPr>
        <w:t>водонапорной башни</w:t>
      </w:r>
      <w:r w:rsidR="001C6AE1">
        <w:rPr>
          <w:lang w:val="ru-RU"/>
        </w:rPr>
        <w:t xml:space="preserve"> и водопровода;</w:t>
      </w:r>
    </w:p>
    <w:p w14:paraId="3C017B8B" w14:textId="498DD377" w:rsidR="00DE2C1F" w:rsidRDefault="00DE2C1F" w:rsidP="00D33C6C">
      <w:pPr>
        <w:pStyle w:val="a1"/>
        <w:numPr>
          <w:ilvl w:val="0"/>
          <w:numId w:val="11"/>
        </w:numPr>
        <w:rPr>
          <w:lang w:val="ru-RU"/>
        </w:rPr>
      </w:pPr>
      <w:r>
        <w:rPr>
          <w:lang w:val="ru-RU"/>
        </w:rPr>
        <w:t xml:space="preserve">в области развития </w:t>
      </w:r>
      <w:r w:rsidR="006E1019">
        <w:rPr>
          <w:lang w:val="ru-RU"/>
        </w:rPr>
        <w:t>рекреационных функций территории</w:t>
      </w:r>
      <w:r>
        <w:rPr>
          <w:lang w:val="ru-RU"/>
        </w:rPr>
        <w:t xml:space="preserve">: </w:t>
      </w:r>
      <w:r w:rsidR="006E1019">
        <w:rPr>
          <w:lang w:val="ru-RU"/>
        </w:rPr>
        <w:t>пляжа;</w:t>
      </w:r>
    </w:p>
    <w:p w14:paraId="287FCAA5" w14:textId="3B47CBA4" w:rsidR="006E1019" w:rsidRDefault="006E1019" w:rsidP="00D33C6C">
      <w:pPr>
        <w:pStyle w:val="a1"/>
        <w:numPr>
          <w:ilvl w:val="0"/>
          <w:numId w:val="11"/>
        </w:numPr>
        <w:rPr>
          <w:lang w:val="ru-RU"/>
        </w:rPr>
      </w:pPr>
      <w:r>
        <w:rPr>
          <w:lang w:val="ru-RU"/>
        </w:rPr>
        <w:t>в области санитарной очистки территории: ликвидация существующих свалок.</w:t>
      </w:r>
    </w:p>
    <w:p w14:paraId="4E55920B" w14:textId="1375CC4C" w:rsidR="00EF0D33" w:rsidRDefault="00C94337" w:rsidP="00EF0D33">
      <w:pPr>
        <w:pStyle w:val="a1"/>
        <w:rPr>
          <w:lang w:val="ru-RU"/>
        </w:rPr>
      </w:pPr>
      <w:r w:rsidRPr="00C94337">
        <w:rPr>
          <w:lang w:val="ru-RU"/>
        </w:rPr>
        <w:t>Размещение точки доступа к полнотекстовым информационным ресурсам планируется на территории библиотеки</w:t>
      </w:r>
      <w:r w:rsidR="007114FC">
        <w:rPr>
          <w:lang w:val="ru-RU"/>
        </w:rPr>
        <w:t xml:space="preserve"> в с. </w:t>
      </w:r>
      <w:r w:rsidR="00D027F0">
        <w:rPr>
          <w:lang w:val="ru-RU"/>
        </w:rPr>
        <w:t>Новодосто</w:t>
      </w:r>
      <w:r w:rsidR="006E1019">
        <w:rPr>
          <w:lang w:val="ru-RU"/>
        </w:rPr>
        <w:t>валово</w:t>
      </w:r>
      <w:r w:rsidRPr="00C94337">
        <w:rPr>
          <w:lang w:val="ru-RU"/>
        </w:rPr>
        <w:t>.</w:t>
      </w:r>
    </w:p>
    <w:p w14:paraId="5CC19ABD" w14:textId="59368963" w:rsidR="007748B9" w:rsidRDefault="00914E37" w:rsidP="007748B9">
      <w:pPr>
        <w:ind w:firstLine="709"/>
      </w:pPr>
      <w:r w:rsidRPr="004E79BC">
        <w:t xml:space="preserve">Реализация </w:t>
      </w:r>
      <w:r w:rsidR="00C5403B">
        <w:t>данных мероприятий</w:t>
      </w:r>
      <w:r w:rsidRPr="004E79BC">
        <w:t xml:space="preserve"> позволит повысить уровень </w:t>
      </w:r>
      <w:r w:rsidR="007748B9">
        <w:t>образованности</w:t>
      </w:r>
      <w:r w:rsidRPr="004E79BC">
        <w:t xml:space="preserve"> населения и обеспечить соблюдение конституционных прав граждан. повышения уровня и качества жизни населения</w:t>
      </w:r>
      <w:r w:rsidR="00C5403B">
        <w:t>, благоприятно скажется на облике поселения, будет способствовать развитию потенциала сельского поселения</w:t>
      </w:r>
      <w:r w:rsidR="007748B9">
        <w:t xml:space="preserve">. </w:t>
      </w:r>
    </w:p>
    <w:p w14:paraId="66D006A6" w14:textId="77777777" w:rsidR="001F0E64" w:rsidRPr="001F0E64" w:rsidRDefault="001F0E64" w:rsidP="007748B9">
      <w:pPr>
        <w:ind w:firstLine="709"/>
      </w:pPr>
    </w:p>
    <w:p w14:paraId="7CAE433C" w14:textId="47B6C7FE" w:rsidR="00E60B81" w:rsidRPr="004E79BC" w:rsidRDefault="00E60B81">
      <w:pPr>
        <w:spacing w:before="120" w:after="120"/>
        <w:ind w:left="221"/>
        <w:rPr>
          <w:sz w:val="22"/>
          <w:lang w:eastAsia="ar-SA" w:bidi="en-US"/>
        </w:rPr>
      </w:pPr>
      <w:r w:rsidRPr="004E79BC">
        <w:rPr>
          <w:sz w:val="22"/>
        </w:rPr>
        <w:br w:type="page"/>
      </w:r>
    </w:p>
    <w:p w14:paraId="44564E7C" w14:textId="01614C96" w:rsidR="00BA5736" w:rsidRPr="004E79BC" w:rsidRDefault="0057505E" w:rsidP="00D33C6C">
      <w:pPr>
        <w:pStyle w:val="1"/>
        <w:numPr>
          <w:ilvl w:val="0"/>
          <w:numId w:val="5"/>
        </w:numPr>
        <w:ind w:left="0" w:firstLine="0"/>
        <w:rPr>
          <w:lang w:eastAsia="ar-SA" w:bidi="en-US"/>
        </w:rPr>
      </w:pPr>
      <w:bookmarkStart w:id="72" w:name="_Toc16761359"/>
      <w:bookmarkEnd w:id="12"/>
      <w:bookmarkEnd w:id="15"/>
      <w:r w:rsidRPr="004E79BC">
        <w:rPr>
          <w:lang w:eastAsia="ar-SA" w:bidi="en-US"/>
        </w:rPr>
        <w:lastRenderedPageBreak/>
        <w:t xml:space="preserve">Сведения </w:t>
      </w:r>
      <w:r w:rsidRPr="004E79BC">
        <w:rPr>
          <w:rFonts w:eastAsia="Times New Roman"/>
          <w:lang w:eastAsia="ar-SA" w:bidi="en-US"/>
        </w:rPr>
        <w:t>о планируемых для размещения на территориях поселения</w:t>
      </w:r>
      <w:r w:rsidRPr="004E79BC">
        <w:rPr>
          <w:lang w:eastAsia="ar-SA" w:bidi="en-US"/>
        </w:rPr>
        <w:t xml:space="preserve"> </w:t>
      </w:r>
      <w:r w:rsidRPr="00FE0827">
        <w:rPr>
          <w:shd w:val="clear" w:color="auto" w:fill="FFFFFF"/>
        </w:rPr>
        <w:t>объектов</w:t>
      </w:r>
      <w:r w:rsidRPr="004E79BC">
        <w:rPr>
          <w:rFonts w:eastAsia="Times New Roman"/>
          <w:lang w:eastAsia="ar-SA" w:bidi="en-US"/>
        </w:rPr>
        <w:t xml:space="preserve"> федерального значения, объектов регионального значения</w:t>
      </w:r>
      <w:bookmarkEnd w:id="72"/>
    </w:p>
    <w:p w14:paraId="4967601A" w14:textId="56DEC5F8" w:rsidR="005461E8" w:rsidRPr="004E79BC" w:rsidRDefault="005461E8" w:rsidP="005461E8">
      <w:pPr>
        <w:pStyle w:val="a1"/>
        <w:rPr>
          <w:lang w:val="ru-RU"/>
        </w:rPr>
      </w:pPr>
      <w:r w:rsidRPr="004E79BC">
        <w:rPr>
          <w:lang w:val="ru-RU"/>
        </w:rPr>
        <w:t xml:space="preserve">На территорию </w:t>
      </w:r>
      <w:r w:rsidR="00D027F0">
        <w:rPr>
          <w:lang w:val="ru-RU"/>
        </w:rPr>
        <w:t>Новодосто</w:t>
      </w:r>
      <w:r w:rsidR="00F40B30">
        <w:rPr>
          <w:lang w:val="ru-RU"/>
        </w:rPr>
        <w:t>валовского</w:t>
      </w:r>
      <w:r w:rsidR="00931228">
        <w:rPr>
          <w:lang w:val="ru-RU"/>
        </w:rPr>
        <w:t xml:space="preserve"> сельсовета</w:t>
      </w:r>
      <w:r w:rsidRPr="004E79BC">
        <w:rPr>
          <w:lang w:val="ru-RU"/>
        </w:rPr>
        <w:t xml:space="preserve"> распространяют действие следующие документы территориального планирования </w:t>
      </w:r>
      <w:r w:rsidRPr="004E79BC">
        <w:rPr>
          <w:i/>
          <w:lang w:val="ru-RU"/>
        </w:rPr>
        <w:t>Российской Федерации</w:t>
      </w:r>
      <w:r w:rsidRPr="004E79BC">
        <w:rPr>
          <w:lang w:val="ru-RU"/>
        </w:rPr>
        <w:t>:</w:t>
      </w:r>
    </w:p>
    <w:p w14:paraId="1DDEABBA" w14:textId="794CA89A" w:rsidR="005461E8" w:rsidRPr="004E79BC" w:rsidRDefault="005461E8" w:rsidP="005461E8">
      <w:pPr>
        <w:pStyle w:val="a1"/>
        <w:rPr>
          <w:lang w:val="ru-RU"/>
        </w:rPr>
      </w:pPr>
      <w:r w:rsidRPr="004E79BC">
        <w:rPr>
          <w:rFonts w:eastAsiaTheme="minorHAnsi"/>
          <w:color w:val="000000"/>
          <w:lang w:val="ru-RU" w:eastAsia="en-US"/>
        </w:rPr>
        <w:t>1</w:t>
      </w:r>
      <w:r w:rsidR="00CC732F">
        <w:rPr>
          <w:rFonts w:eastAsiaTheme="minorHAnsi"/>
          <w:color w:val="000000"/>
          <w:lang w:val="ru-RU" w:eastAsia="en-US"/>
        </w:rPr>
        <w:t>)</w:t>
      </w:r>
      <w:r w:rsidRPr="004E79BC">
        <w:rPr>
          <w:rFonts w:eastAsiaTheme="minorHAnsi"/>
          <w:color w:val="000000"/>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026EC6BB" w14:textId="77777777" w:rsidR="005461E8" w:rsidRPr="004E79BC" w:rsidRDefault="005461E8" w:rsidP="005461E8">
      <w:pPr>
        <w:pStyle w:val="a1"/>
        <w:rPr>
          <w:rFonts w:eastAsiaTheme="minorHAnsi"/>
          <w:color w:val="000000"/>
          <w:lang w:val="ru-RU" w:eastAsia="en-US"/>
        </w:rPr>
      </w:pPr>
      <w:r w:rsidRPr="004E79BC">
        <w:rPr>
          <w:lang w:val="ru-RU"/>
        </w:rPr>
        <w:t>2) схема территориального планирования Российской Федерации в области высшего</w:t>
      </w:r>
      <w:r w:rsidRPr="004E79BC">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№247-р;</w:t>
      </w:r>
    </w:p>
    <w:p w14:paraId="6ECAA456" w14:textId="77777777"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14:paraId="6F0F5E1E" w14:textId="28BDC44E"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3B9AA4CD" w14:textId="33957E3D"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w:t>
      </w:r>
      <w:r w:rsidR="001B4257">
        <w:rPr>
          <w:rFonts w:eastAsiaTheme="minorHAnsi"/>
          <w:color w:val="000000"/>
          <w:lang w:val="ru-RU" w:eastAsia="en-US"/>
        </w:rPr>
        <w:t>№ </w:t>
      </w:r>
      <w:r w:rsidRPr="004E79BC">
        <w:rPr>
          <w:rFonts w:eastAsiaTheme="minorHAnsi"/>
          <w:color w:val="000000"/>
          <w:lang w:val="ru-RU" w:eastAsia="en-US"/>
        </w:rPr>
        <w:t>615сс;</w:t>
      </w:r>
    </w:p>
    <w:p w14:paraId="36B128B6" w14:textId="16ED3C9F" w:rsidR="005461E8"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w:t>
      </w:r>
      <w:r w:rsidR="001B4257">
        <w:rPr>
          <w:rFonts w:eastAsiaTheme="minorHAnsi"/>
          <w:color w:val="000000"/>
          <w:lang w:val="ru-RU" w:eastAsia="en-US"/>
        </w:rPr>
        <w:t>№ </w:t>
      </w:r>
      <w:r w:rsidRPr="004E79BC">
        <w:rPr>
          <w:rFonts w:eastAsiaTheme="minorHAnsi"/>
          <w:color w:val="000000"/>
          <w:lang w:val="ru-RU" w:eastAsia="en-US"/>
        </w:rPr>
        <w:t>1634-р (с последующими изменениями и дополнениями).</w:t>
      </w:r>
    </w:p>
    <w:p w14:paraId="00C19FF4" w14:textId="10D3DEBD" w:rsidR="00B4454A" w:rsidRPr="00053A6F" w:rsidRDefault="004C26F7" w:rsidP="004C26F7">
      <w:pPr>
        <w:pStyle w:val="a1"/>
        <w:rPr>
          <w:lang w:val="ru-RU"/>
        </w:rPr>
      </w:pPr>
      <w:r>
        <w:rPr>
          <w:lang w:val="ru-RU"/>
        </w:rPr>
        <w:t xml:space="preserve">В соответствии с вышеперечисленными документами на территории </w:t>
      </w:r>
      <w:r w:rsidR="00D027F0">
        <w:rPr>
          <w:lang w:val="ru-RU"/>
        </w:rPr>
        <w:t>Новодосто</w:t>
      </w:r>
      <w:r>
        <w:rPr>
          <w:lang w:val="ru-RU"/>
        </w:rPr>
        <w:t>валовского сельсовета не запланировано размещение объектов федерального значения.</w:t>
      </w:r>
    </w:p>
    <w:p w14:paraId="3602BAFC" w14:textId="563BA86F" w:rsidR="00CC732F" w:rsidRDefault="005461E8" w:rsidP="005461E8">
      <w:pPr>
        <w:pStyle w:val="a1"/>
        <w:rPr>
          <w:lang w:val="ru-RU"/>
        </w:rPr>
      </w:pPr>
      <w:r w:rsidRPr="004E79BC">
        <w:rPr>
          <w:lang w:val="ru-RU"/>
        </w:rPr>
        <w:t xml:space="preserve">Кроме того, на территорию </w:t>
      </w:r>
      <w:r w:rsidR="00D027F0">
        <w:rPr>
          <w:lang w:val="ru-RU"/>
        </w:rPr>
        <w:t>Новодосто</w:t>
      </w:r>
      <w:r w:rsidR="00F40B30">
        <w:rPr>
          <w:lang w:val="ru-RU"/>
        </w:rPr>
        <w:t>валовского</w:t>
      </w:r>
      <w:r w:rsidR="00931228">
        <w:rPr>
          <w:lang w:val="ru-RU"/>
        </w:rPr>
        <w:t xml:space="preserve"> сельсовета</w:t>
      </w:r>
      <w:r w:rsidRPr="004E79BC">
        <w:rPr>
          <w:lang w:val="ru-RU"/>
        </w:rPr>
        <w:t xml:space="preserve"> распространяется действие документов территориального планирования </w:t>
      </w:r>
      <w:r w:rsidR="00931228">
        <w:rPr>
          <w:lang w:val="ru-RU"/>
        </w:rPr>
        <w:t>Курганской области</w:t>
      </w:r>
      <w:r w:rsidRPr="004E79BC">
        <w:rPr>
          <w:lang w:val="ru-RU"/>
        </w:rPr>
        <w:t xml:space="preserve">: </w:t>
      </w:r>
    </w:p>
    <w:p w14:paraId="45739899" w14:textId="31428711" w:rsidR="005461E8" w:rsidRPr="004E79BC" w:rsidRDefault="00CC732F" w:rsidP="00DC652D">
      <w:pPr>
        <w:pStyle w:val="a1"/>
        <w:numPr>
          <w:ilvl w:val="0"/>
          <w:numId w:val="3"/>
        </w:numPr>
        <w:rPr>
          <w:lang w:val="ru-RU"/>
        </w:rPr>
      </w:pPr>
      <w:r>
        <w:rPr>
          <w:lang w:val="ru-RU"/>
        </w:rPr>
        <w:t>с</w:t>
      </w:r>
      <w:r w:rsidR="005461E8" w:rsidRPr="004E79BC">
        <w:rPr>
          <w:lang w:val="ru-RU"/>
        </w:rPr>
        <w:t xml:space="preserve">хема территориального планирования </w:t>
      </w:r>
      <w:r w:rsidR="00931228">
        <w:rPr>
          <w:lang w:val="ru-RU"/>
        </w:rPr>
        <w:t>Курганской области</w:t>
      </w:r>
      <w:r w:rsidR="002115BF" w:rsidRPr="004E79BC">
        <w:rPr>
          <w:lang w:val="ru-RU"/>
        </w:rPr>
        <w:t>,</w:t>
      </w:r>
      <w:r w:rsidR="002D64CD" w:rsidRPr="004E79BC">
        <w:rPr>
          <w:lang w:val="ru-RU"/>
        </w:rPr>
        <w:t xml:space="preserve"> </w:t>
      </w:r>
      <w:r w:rsidR="002115BF" w:rsidRPr="004E79BC">
        <w:rPr>
          <w:lang w:val="ru-RU"/>
        </w:rPr>
        <w:t xml:space="preserve">утвержденная </w:t>
      </w:r>
      <w:r w:rsidR="000E1183" w:rsidRPr="000E1183">
        <w:rPr>
          <w:lang w:val="ru-RU"/>
        </w:rPr>
        <w:t>Постановление</w:t>
      </w:r>
      <w:r>
        <w:rPr>
          <w:lang w:val="ru-RU"/>
        </w:rPr>
        <w:t>м</w:t>
      </w:r>
      <w:r w:rsidR="000E1183" w:rsidRPr="000E1183">
        <w:rPr>
          <w:lang w:val="ru-RU"/>
        </w:rPr>
        <w:t xml:space="preserve"> Правительства </w:t>
      </w:r>
      <w:r w:rsidR="00931228">
        <w:rPr>
          <w:lang w:val="ru-RU"/>
        </w:rPr>
        <w:t>Курганской области</w:t>
      </w:r>
      <w:r w:rsidR="000E1183">
        <w:rPr>
          <w:lang w:val="ru-RU"/>
        </w:rPr>
        <w:t xml:space="preserve"> </w:t>
      </w:r>
      <w:r w:rsidR="002115BF" w:rsidRPr="004E79BC">
        <w:rPr>
          <w:lang w:val="ru-RU"/>
        </w:rPr>
        <w:t xml:space="preserve">от </w:t>
      </w:r>
      <w:r w:rsidR="00C05CEB">
        <w:rPr>
          <w:lang w:val="ru-RU"/>
        </w:rPr>
        <w:t>24.12.2012</w:t>
      </w:r>
      <w:r w:rsidR="002115BF" w:rsidRPr="004E79BC">
        <w:rPr>
          <w:lang w:val="ru-RU"/>
        </w:rPr>
        <w:t xml:space="preserve"> </w:t>
      </w:r>
      <w:r w:rsidR="001B4257">
        <w:rPr>
          <w:lang w:val="ru-RU"/>
        </w:rPr>
        <w:t>№ </w:t>
      </w:r>
      <w:r w:rsidR="00C05CEB">
        <w:rPr>
          <w:lang w:val="ru-RU"/>
        </w:rPr>
        <w:t>658</w:t>
      </w:r>
      <w:r w:rsidR="002D64CD" w:rsidRPr="004E79BC">
        <w:rPr>
          <w:lang w:val="ru-RU"/>
        </w:rPr>
        <w:t>.</w:t>
      </w:r>
    </w:p>
    <w:p w14:paraId="715A2E0E" w14:textId="6DC808A6" w:rsidR="004C26F7" w:rsidRDefault="009A5601" w:rsidP="009A5601">
      <w:pPr>
        <w:pStyle w:val="a1"/>
        <w:rPr>
          <w:lang w:val="ru-RU"/>
        </w:rPr>
      </w:pPr>
      <w:r w:rsidRPr="004E79BC">
        <w:rPr>
          <w:lang w:val="ru-RU"/>
        </w:rPr>
        <w:t xml:space="preserve">В соответствии со </w:t>
      </w:r>
      <w:r>
        <w:rPr>
          <w:lang w:val="ru-RU"/>
        </w:rPr>
        <w:t>с</w:t>
      </w:r>
      <w:r w:rsidRPr="004E79BC">
        <w:rPr>
          <w:lang w:val="ru-RU"/>
        </w:rPr>
        <w:t xml:space="preserve">хемой территориального планирования </w:t>
      </w:r>
      <w:r>
        <w:rPr>
          <w:lang w:val="ru-RU"/>
        </w:rPr>
        <w:t>Курганской области</w:t>
      </w:r>
      <w:r w:rsidRPr="004E79BC">
        <w:rPr>
          <w:lang w:val="ru-RU"/>
        </w:rPr>
        <w:t xml:space="preserve"> на территории </w:t>
      </w:r>
      <w:r w:rsidR="00D027F0">
        <w:rPr>
          <w:lang w:val="ru-RU"/>
        </w:rPr>
        <w:t>Новодосто</w:t>
      </w:r>
      <w:r>
        <w:rPr>
          <w:lang w:val="ru-RU"/>
        </w:rPr>
        <w:t>валовского сельсовета</w:t>
      </w:r>
      <w:r w:rsidRPr="00096D87">
        <w:rPr>
          <w:lang w:val="ru-RU"/>
        </w:rPr>
        <w:t xml:space="preserve"> </w:t>
      </w:r>
      <w:r w:rsidR="00B4454A">
        <w:rPr>
          <w:lang w:val="ru-RU"/>
        </w:rPr>
        <w:t xml:space="preserve">не </w:t>
      </w:r>
      <w:r w:rsidRPr="00096D87">
        <w:rPr>
          <w:lang w:val="ru-RU"/>
        </w:rPr>
        <w:t>запланировано размещение объектов регионального значения</w:t>
      </w:r>
      <w:r w:rsidR="00B4454A">
        <w:rPr>
          <w:lang w:val="ru-RU"/>
        </w:rPr>
        <w:t>.</w:t>
      </w:r>
    </w:p>
    <w:p w14:paraId="57089378" w14:textId="77777777" w:rsidR="004C26F7" w:rsidRDefault="004C26F7">
      <w:pPr>
        <w:spacing w:before="120" w:after="120"/>
        <w:ind w:left="221"/>
        <w:rPr>
          <w:lang w:eastAsia="ar-SA" w:bidi="en-US"/>
        </w:rPr>
      </w:pPr>
      <w:r>
        <w:br w:type="page"/>
      </w:r>
    </w:p>
    <w:p w14:paraId="666DB2F3" w14:textId="61E59338" w:rsidR="008C6D4D" w:rsidRPr="004E79BC" w:rsidRDefault="0057505E" w:rsidP="00D33C6C">
      <w:pPr>
        <w:pStyle w:val="1"/>
        <w:numPr>
          <w:ilvl w:val="0"/>
          <w:numId w:val="5"/>
        </w:numPr>
        <w:spacing w:before="240"/>
        <w:ind w:left="0" w:firstLine="0"/>
        <w:rPr>
          <w:rFonts w:eastAsia="Times New Roman"/>
          <w:lang w:eastAsia="ar-SA" w:bidi="en-US"/>
        </w:rPr>
      </w:pPr>
      <w:bookmarkStart w:id="73" w:name="_Toc16761360"/>
      <w:r w:rsidRPr="004E79BC">
        <w:rPr>
          <w:rFonts w:eastAsia="Times New Roman"/>
          <w:lang w:eastAsia="ar-SA" w:bidi="en-US"/>
        </w:rPr>
        <w:lastRenderedPageBreak/>
        <w:t xml:space="preserve">Сведения о планируемых для размещения на территориях </w:t>
      </w:r>
      <w:r w:rsidRPr="00FE0827">
        <w:rPr>
          <w:lang w:eastAsia="ar-SA" w:bidi="en-US"/>
        </w:rPr>
        <w:t>поселения</w:t>
      </w:r>
      <w:r w:rsidRPr="004E79BC">
        <w:rPr>
          <w:rFonts w:eastAsia="Times New Roman"/>
          <w:lang w:eastAsia="ar-SA" w:bidi="en-US"/>
        </w:rPr>
        <w:t xml:space="preserve"> объектов местного значения муниципального района</w:t>
      </w:r>
      <w:bookmarkEnd w:id="73"/>
    </w:p>
    <w:p w14:paraId="30962460" w14:textId="6FBFAD78" w:rsidR="00781AB9" w:rsidRDefault="005461E8" w:rsidP="005461E8">
      <w:pPr>
        <w:pStyle w:val="a1"/>
        <w:rPr>
          <w:lang w:val="ru-RU"/>
        </w:rPr>
      </w:pPr>
      <w:bookmarkStart w:id="74" w:name="dst101699"/>
      <w:bookmarkStart w:id="75" w:name="_Toc370201566"/>
      <w:bookmarkEnd w:id="74"/>
      <w:r w:rsidRPr="004E79BC">
        <w:rPr>
          <w:lang w:val="ru-RU"/>
        </w:rPr>
        <w:t>На территори</w:t>
      </w:r>
      <w:r w:rsidR="00B671EE">
        <w:rPr>
          <w:lang w:val="ru-RU"/>
        </w:rPr>
        <w:t>ю</w:t>
      </w:r>
      <w:r w:rsidRPr="004E79BC">
        <w:rPr>
          <w:lang w:val="ru-RU"/>
        </w:rPr>
        <w:t xml:space="preserve"> </w:t>
      </w:r>
      <w:r w:rsidR="00D027F0">
        <w:rPr>
          <w:lang w:val="ru-RU"/>
        </w:rPr>
        <w:t>Новодосто</w:t>
      </w:r>
      <w:r w:rsidR="00F40B30">
        <w:rPr>
          <w:lang w:val="ru-RU"/>
        </w:rPr>
        <w:t>валовского</w:t>
      </w:r>
      <w:r w:rsidR="00931228">
        <w:rPr>
          <w:lang w:val="ru-RU"/>
        </w:rPr>
        <w:t xml:space="preserve"> сельсовета</w:t>
      </w:r>
      <w:r w:rsidRPr="004E79BC">
        <w:rPr>
          <w:lang w:val="ru-RU"/>
        </w:rPr>
        <w:t xml:space="preserve"> распространяет действие документ территориального планирования </w:t>
      </w:r>
      <w:r w:rsidR="00F9420A">
        <w:rPr>
          <w:lang w:val="ru-RU"/>
        </w:rPr>
        <w:t>Белозерского</w:t>
      </w:r>
      <w:r w:rsidR="00B671EE">
        <w:rPr>
          <w:lang w:val="ru-RU"/>
        </w:rPr>
        <w:t xml:space="preserve"> района</w:t>
      </w:r>
      <w:r w:rsidRPr="004E79BC">
        <w:rPr>
          <w:lang w:val="ru-RU"/>
        </w:rPr>
        <w:t xml:space="preserve"> </w:t>
      </w:r>
      <w:r w:rsidR="00931228">
        <w:rPr>
          <w:lang w:val="ru-RU"/>
        </w:rPr>
        <w:t>Курганской области</w:t>
      </w:r>
      <w:r w:rsidRPr="004E79BC">
        <w:rPr>
          <w:lang w:val="ru-RU"/>
        </w:rPr>
        <w:t>:</w:t>
      </w:r>
    </w:p>
    <w:p w14:paraId="46B71731" w14:textId="3B208E5A" w:rsidR="00125694" w:rsidRDefault="00781AB9" w:rsidP="00D33C6C">
      <w:pPr>
        <w:pStyle w:val="a1"/>
        <w:numPr>
          <w:ilvl w:val="0"/>
          <w:numId w:val="4"/>
        </w:numPr>
        <w:rPr>
          <w:lang w:val="ru-RU"/>
        </w:rPr>
      </w:pPr>
      <w:r>
        <w:rPr>
          <w:lang w:val="ru-RU"/>
        </w:rPr>
        <w:t>с</w:t>
      </w:r>
      <w:r w:rsidR="000E1183" w:rsidRPr="000E1183">
        <w:rPr>
          <w:lang w:val="ru-RU"/>
        </w:rPr>
        <w:t>хема территориального планирования</w:t>
      </w:r>
      <w:r w:rsidR="00125694">
        <w:rPr>
          <w:lang w:val="ru-RU"/>
        </w:rPr>
        <w:t xml:space="preserve"> </w:t>
      </w:r>
      <w:r w:rsidR="00F9420A">
        <w:rPr>
          <w:lang w:val="ru-RU"/>
        </w:rPr>
        <w:t>Белозерского</w:t>
      </w:r>
      <w:r w:rsidR="009A72C0" w:rsidRPr="009A72C0">
        <w:rPr>
          <w:lang w:val="ru-RU"/>
        </w:rPr>
        <w:t xml:space="preserve"> </w:t>
      </w:r>
      <w:r w:rsidR="000E1183" w:rsidRPr="000E1183">
        <w:rPr>
          <w:lang w:val="ru-RU"/>
        </w:rPr>
        <w:t>район</w:t>
      </w:r>
      <w:r w:rsidR="00002E98">
        <w:rPr>
          <w:lang w:val="ru-RU"/>
        </w:rPr>
        <w:t>а</w:t>
      </w:r>
      <w:r w:rsidR="000E1183">
        <w:rPr>
          <w:lang w:val="ru-RU"/>
        </w:rPr>
        <w:t>,</w:t>
      </w:r>
      <w:r w:rsidR="000E1183" w:rsidRPr="000E1183">
        <w:rPr>
          <w:lang w:val="ru-RU"/>
        </w:rPr>
        <w:t xml:space="preserve"> </w:t>
      </w:r>
      <w:r w:rsidR="00125694" w:rsidRPr="004E79BC">
        <w:rPr>
          <w:lang w:val="ru-RU"/>
        </w:rPr>
        <w:t xml:space="preserve">утвержденная </w:t>
      </w:r>
      <w:r w:rsidR="00002E98" w:rsidRPr="00002E98">
        <w:rPr>
          <w:lang w:val="ru-RU"/>
        </w:rPr>
        <w:t>Решение</w:t>
      </w:r>
      <w:r w:rsidR="00002E98">
        <w:rPr>
          <w:lang w:val="ru-RU"/>
        </w:rPr>
        <w:t>м</w:t>
      </w:r>
      <w:r w:rsidR="00002E98" w:rsidRPr="00002E98">
        <w:rPr>
          <w:lang w:val="ru-RU"/>
        </w:rPr>
        <w:t xml:space="preserve"> </w:t>
      </w:r>
      <w:r w:rsidR="007D0CF1">
        <w:rPr>
          <w:lang w:val="ru-RU"/>
        </w:rPr>
        <w:t>Белозерской</w:t>
      </w:r>
      <w:r w:rsidR="00002E98" w:rsidRPr="00002E98">
        <w:rPr>
          <w:lang w:val="ru-RU"/>
        </w:rPr>
        <w:t xml:space="preserve"> районной Думы</w:t>
      </w:r>
      <w:r w:rsidR="00125694" w:rsidRPr="00125694">
        <w:rPr>
          <w:lang w:val="ru-RU"/>
        </w:rPr>
        <w:t xml:space="preserve"> от </w:t>
      </w:r>
      <w:r w:rsidR="007D0CF1">
        <w:rPr>
          <w:lang w:val="ru-RU"/>
        </w:rPr>
        <w:t>30</w:t>
      </w:r>
      <w:r w:rsidR="00002E98" w:rsidRPr="00002E98">
        <w:rPr>
          <w:lang w:val="ru-RU"/>
        </w:rPr>
        <w:t>.</w:t>
      </w:r>
      <w:r w:rsidR="007D0CF1">
        <w:rPr>
          <w:lang w:val="ru-RU"/>
        </w:rPr>
        <w:t>03</w:t>
      </w:r>
      <w:r w:rsidR="00002E98" w:rsidRPr="00002E98">
        <w:rPr>
          <w:lang w:val="ru-RU"/>
        </w:rPr>
        <w:t xml:space="preserve">.2012 </w:t>
      </w:r>
      <w:r w:rsidR="001B4257">
        <w:rPr>
          <w:lang w:val="ru-RU"/>
        </w:rPr>
        <w:t>№ </w:t>
      </w:r>
      <w:r w:rsidR="007D0CF1">
        <w:rPr>
          <w:lang w:val="ru-RU"/>
        </w:rPr>
        <w:t>173</w:t>
      </w:r>
      <w:r w:rsidR="00125694">
        <w:rPr>
          <w:lang w:val="ru-RU"/>
        </w:rPr>
        <w:t>.</w:t>
      </w:r>
    </w:p>
    <w:p w14:paraId="4DF81CC1" w14:textId="1E5130B9" w:rsidR="007E4166" w:rsidRDefault="00DE2C1F" w:rsidP="00DE2C1F">
      <w:pPr>
        <w:pStyle w:val="a1"/>
        <w:rPr>
          <w:lang w:val="ru-RU"/>
        </w:rPr>
      </w:pPr>
      <w:r>
        <w:rPr>
          <w:lang w:val="ru-RU"/>
        </w:rPr>
        <w:t>С</w:t>
      </w:r>
      <w:r w:rsidRPr="00053A6F">
        <w:rPr>
          <w:lang w:val="ru-RU"/>
        </w:rPr>
        <w:t>ведения о видах, назначении и наименованиях планируемых для размещения на территориях поселения</w:t>
      </w:r>
      <w:r>
        <w:rPr>
          <w:lang w:val="ru-RU"/>
        </w:rPr>
        <w:t xml:space="preserve"> </w:t>
      </w:r>
      <w:r w:rsidRPr="00053A6F">
        <w:rPr>
          <w:lang w:val="ru-RU"/>
        </w:rPr>
        <w:t xml:space="preserve">объектов </w:t>
      </w:r>
      <w:r>
        <w:rPr>
          <w:lang w:val="ru-RU"/>
        </w:rPr>
        <w:t>местного</w:t>
      </w:r>
      <w:r w:rsidRPr="00053A6F">
        <w:rPr>
          <w:lang w:val="ru-RU"/>
        </w:rPr>
        <w:t xml:space="preserve"> значения</w:t>
      </w:r>
      <w:r>
        <w:rPr>
          <w:lang w:val="ru-RU"/>
        </w:rPr>
        <w:t xml:space="preserve"> муниципального района</w:t>
      </w:r>
      <w:r w:rsidRPr="00053A6F">
        <w:rPr>
          <w:lang w:val="ru-RU"/>
        </w:rPr>
        <w:t xml:space="preserve">, их основные характеристики, местоположение, характеристики зон с особыми условиями использования территорий, реквизиты документов территориального планирования, а также обоснование выбранного варианта размещения данных объектов </w:t>
      </w:r>
      <w:r>
        <w:rPr>
          <w:lang w:val="ru-RU"/>
        </w:rPr>
        <w:t>представлены в таблице 5.1.</w:t>
      </w:r>
    </w:p>
    <w:p w14:paraId="2BC6E6BA" w14:textId="77777777" w:rsidR="007E4166" w:rsidRDefault="007E4166">
      <w:pPr>
        <w:spacing w:before="120" w:after="120"/>
        <w:ind w:left="221"/>
        <w:rPr>
          <w:lang w:eastAsia="ar-SA" w:bidi="en-US"/>
        </w:rPr>
      </w:pPr>
      <w:r>
        <w:br w:type="page"/>
      </w:r>
    </w:p>
    <w:p w14:paraId="5443D463" w14:textId="77777777" w:rsidR="007E4166" w:rsidRDefault="007E4166" w:rsidP="007E4166">
      <w:pPr>
        <w:pStyle w:val="a1"/>
        <w:spacing w:before="120"/>
        <w:jc w:val="right"/>
        <w:rPr>
          <w:rFonts w:eastAsiaTheme="minorHAnsi"/>
          <w:b/>
          <w:i/>
          <w:color w:val="000000"/>
          <w:lang w:val="ru-RU" w:eastAsia="en-US"/>
        </w:rPr>
        <w:sectPr w:rsidR="007E4166" w:rsidSect="00E930C1">
          <w:headerReference w:type="default" r:id="rId11"/>
          <w:footerReference w:type="default" r:id="rId12"/>
          <w:pgSz w:w="11906" w:h="16838"/>
          <w:pgMar w:top="1701" w:right="851" w:bottom="1134" w:left="1701" w:header="680" w:footer="1077" w:gutter="0"/>
          <w:cols w:space="708"/>
          <w:docGrid w:linePitch="360"/>
        </w:sectPr>
      </w:pPr>
    </w:p>
    <w:p w14:paraId="1A6EE2D6" w14:textId="1DE0CDCC" w:rsidR="007E4166" w:rsidRPr="004E79BC" w:rsidRDefault="007E4166" w:rsidP="007E4166">
      <w:pPr>
        <w:pStyle w:val="a1"/>
        <w:spacing w:before="120"/>
        <w:jc w:val="right"/>
        <w:rPr>
          <w:rFonts w:eastAsiaTheme="minorHAnsi"/>
          <w:b/>
          <w:i/>
          <w:color w:val="000000"/>
          <w:lang w:val="ru-RU" w:eastAsia="en-US"/>
        </w:rPr>
      </w:pPr>
      <w:r w:rsidRPr="004E79BC">
        <w:rPr>
          <w:rFonts w:eastAsiaTheme="minorHAnsi"/>
          <w:b/>
          <w:i/>
          <w:color w:val="000000"/>
          <w:lang w:val="ru-RU" w:eastAsia="en-US"/>
        </w:rPr>
        <w:lastRenderedPageBreak/>
        <w:t xml:space="preserve">Таблица </w:t>
      </w:r>
      <w:r>
        <w:rPr>
          <w:rFonts w:eastAsiaTheme="minorHAnsi"/>
          <w:b/>
          <w:i/>
          <w:color w:val="000000"/>
          <w:lang w:val="ru-RU" w:eastAsia="en-US"/>
        </w:rPr>
        <w:t>5.1</w:t>
      </w:r>
    </w:p>
    <w:p w14:paraId="2B00DE05" w14:textId="77777777" w:rsidR="007E4166" w:rsidRPr="00E8433D" w:rsidRDefault="007E4166" w:rsidP="007E4166">
      <w:pPr>
        <w:keepNext/>
        <w:suppressAutoHyphens/>
        <w:spacing w:after="120"/>
        <w:jc w:val="center"/>
        <w:rPr>
          <w:b/>
          <w:i/>
          <w:lang w:eastAsia="ar-SA" w:bidi="en-US"/>
        </w:rPr>
      </w:pPr>
      <w:r w:rsidRPr="00E8433D">
        <w:rPr>
          <w:b/>
          <w:i/>
          <w:lang w:eastAsia="ar-SA" w:bidi="en-US"/>
        </w:rPr>
        <w:t xml:space="preserve">Сведения о планируемых для размещения на территории поселения объектах </w:t>
      </w:r>
      <w:r>
        <w:rPr>
          <w:b/>
          <w:i/>
          <w:lang w:eastAsia="ar-SA" w:bidi="en-US"/>
        </w:rPr>
        <w:t>местного</w:t>
      </w:r>
      <w:r w:rsidRPr="00E8433D">
        <w:rPr>
          <w:b/>
          <w:i/>
          <w:lang w:eastAsia="ar-SA" w:bidi="en-US"/>
        </w:rPr>
        <w:t xml:space="preserve"> значения</w:t>
      </w:r>
      <w:r>
        <w:rPr>
          <w:b/>
          <w:i/>
          <w:lang w:eastAsia="ar-SA" w:bidi="en-US"/>
        </w:rPr>
        <w:t xml:space="preserve"> муниципального района</w:t>
      </w:r>
    </w:p>
    <w:tbl>
      <w:tblPr>
        <w:tblStyle w:val="ae"/>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left w:w="28" w:type="dxa"/>
          <w:right w:w="28" w:type="dxa"/>
        </w:tblCellMar>
        <w:tblLook w:val="04A0" w:firstRow="1" w:lastRow="0" w:firstColumn="1" w:lastColumn="0" w:noHBand="0" w:noVBand="1"/>
      </w:tblPr>
      <w:tblGrid>
        <w:gridCol w:w="692"/>
        <w:gridCol w:w="818"/>
        <w:gridCol w:w="1484"/>
        <w:gridCol w:w="1265"/>
        <w:gridCol w:w="1484"/>
        <w:gridCol w:w="1347"/>
        <w:gridCol w:w="1575"/>
        <w:gridCol w:w="1091"/>
        <w:gridCol w:w="1366"/>
        <w:gridCol w:w="1496"/>
        <w:gridCol w:w="1441"/>
      </w:tblGrid>
      <w:tr w:rsidR="007D0CF1" w:rsidRPr="007B5E71" w14:paraId="1B1C40FB" w14:textId="77777777" w:rsidTr="007D0CF1">
        <w:trPr>
          <w:cantSplit/>
          <w:tblHeader/>
        </w:trPr>
        <w:tc>
          <w:tcPr>
            <w:tcW w:w="246" w:type="pct"/>
            <w:shd w:val="clear" w:color="auto" w:fill="D9D9D9" w:themeFill="background1" w:themeFillShade="D9"/>
          </w:tcPr>
          <w:p w14:paraId="5B523B15"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Номер объекта</w:t>
            </w:r>
          </w:p>
        </w:tc>
        <w:tc>
          <w:tcPr>
            <w:tcW w:w="291" w:type="pct"/>
            <w:shd w:val="clear" w:color="auto" w:fill="D9D9D9" w:themeFill="background1" w:themeFillShade="D9"/>
          </w:tcPr>
          <w:p w14:paraId="7CB18997"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Код объекта</w:t>
            </w:r>
          </w:p>
        </w:tc>
        <w:tc>
          <w:tcPr>
            <w:tcW w:w="528" w:type="pct"/>
            <w:shd w:val="clear" w:color="auto" w:fill="D9D9D9" w:themeFill="background1" w:themeFillShade="D9"/>
          </w:tcPr>
          <w:p w14:paraId="41F85473"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Вид объекта</w:t>
            </w:r>
          </w:p>
        </w:tc>
        <w:tc>
          <w:tcPr>
            <w:tcW w:w="450" w:type="pct"/>
            <w:shd w:val="clear" w:color="auto" w:fill="D9D9D9" w:themeFill="background1" w:themeFillShade="D9"/>
          </w:tcPr>
          <w:p w14:paraId="6ECC9D83"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Назначение объекта</w:t>
            </w:r>
          </w:p>
        </w:tc>
        <w:tc>
          <w:tcPr>
            <w:tcW w:w="528" w:type="pct"/>
            <w:shd w:val="clear" w:color="auto" w:fill="D9D9D9" w:themeFill="background1" w:themeFillShade="D9"/>
          </w:tcPr>
          <w:p w14:paraId="3AC38D59"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Наименование объекта</w:t>
            </w:r>
          </w:p>
        </w:tc>
        <w:tc>
          <w:tcPr>
            <w:tcW w:w="479" w:type="pct"/>
            <w:shd w:val="clear" w:color="auto" w:fill="D9D9D9" w:themeFill="background1" w:themeFillShade="D9"/>
          </w:tcPr>
          <w:p w14:paraId="7B125264"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Основные характеристики объекта</w:t>
            </w:r>
          </w:p>
        </w:tc>
        <w:tc>
          <w:tcPr>
            <w:tcW w:w="557" w:type="pct"/>
            <w:shd w:val="clear" w:color="auto" w:fill="D9D9D9" w:themeFill="background1" w:themeFillShade="D9"/>
          </w:tcPr>
          <w:p w14:paraId="08EFB5FA"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Местоположение</w:t>
            </w:r>
          </w:p>
        </w:tc>
        <w:tc>
          <w:tcPr>
            <w:tcW w:w="388" w:type="pct"/>
            <w:shd w:val="clear" w:color="auto" w:fill="D9D9D9" w:themeFill="background1" w:themeFillShade="D9"/>
          </w:tcPr>
          <w:p w14:paraId="6F24DDCE"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Планируемые мероприятия по объекту</w:t>
            </w:r>
          </w:p>
        </w:tc>
        <w:tc>
          <w:tcPr>
            <w:tcW w:w="486" w:type="pct"/>
            <w:shd w:val="clear" w:color="auto" w:fill="D9D9D9" w:themeFill="background1" w:themeFillShade="D9"/>
          </w:tcPr>
          <w:p w14:paraId="745E2B8F"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Характеристика зон с особыми условиями использования территории</w:t>
            </w:r>
          </w:p>
        </w:tc>
        <w:tc>
          <w:tcPr>
            <w:tcW w:w="532" w:type="pct"/>
            <w:shd w:val="clear" w:color="auto" w:fill="D9D9D9" w:themeFill="background1" w:themeFillShade="D9"/>
          </w:tcPr>
          <w:p w14:paraId="5BB9F360"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Реквизиты документов территориального планирования</w:t>
            </w:r>
          </w:p>
        </w:tc>
        <w:tc>
          <w:tcPr>
            <w:tcW w:w="513" w:type="pct"/>
            <w:shd w:val="clear" w:color="auto" w:fill="D9D9D9" w:themeFill="background1" w:themeFillShade="D9"/>
          </w:tcPr>
          <w:p w14:paraId="07BA8F68"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Обоснование выбранного варианта размещения</w:t>
            </w:r>
          </w:p>
        </w:tc>
      </w:tr>
      <w:tr w:rsidR="007D0CF1" w:rsidRPr="007B5E71" w14:paraId="330DE36E" w14:textId="77777777" w:rsidTr="007D0CF1">
        <w:trPr>
          <w:cantSplit/>
          <w:trHeight w:val="1167"/>
        </w:trPr>
        <w:tc>
          <w:tcPr>
            <w:tcW w:w="246" w:type="pct"/>
            <w:shd w:val="clear" w:color="auto" w:fill="F2F2F2" w:themeFill="background1" w:themeFillShade="F2"/>
          </w:tcPr>
          <w:p w14:paraId="25F59981" w14:textId="77777777" w:rsidR="007D0CF1" w:rsidRPr="007B5E71" w:rsidRDefault="007D0CF1" w:rsidP="007E4166">
            <w:pPr>
              <w:pStyle w:val="afff2"/>
              <w:numPr>
                <w:ilvl w:val="0"/>
                <w:numId w:val="22"/>
              </w:numPr>
              <w:jc w:val="center"/>
              <w:rPr>
                <w:sz w:val="20"/>
                <w:szCs w:val="20"/>
              </w:rPr>
            </w:pPr>
          </w:p>
        </w:tc>
        <w:tc>
          <w:tcPr>
            <w:tcW w:w="291" w:type="pct"/>
          </w:tcPr>
          <w:p w14:paraId="5A0EA5CE" w14:textId="53F17C9F" w:rsidR="007D0CF1" w:rsidRPr="00CD42F2" w:rsidRDefault="007D0CF1" w:rsidP="004D4CBE">
            <w:pPr>
              <w:rPr>
                <w:sz w:val="20"/>
                <w:szCs w:val="20"/>
              </w:rPr>
            </w:pPr>
            <w:r w:rsidRPr="007D0CF1">
              <w:rPr>
                <w:sz w:val="20"/>
                <w:szCs w:val="20"/>
              </w:rPr>
              <w:t>602040514</w:t>
            </w:r>
          </w:p>
        </w:tc>
        <w:tc>
          <w:tcPr>
            <w:tcW w:w="528" w:type="pct"/>
          </w:tcPr>
          <w:p w14:paraId="7EFBB5A9" w14:textId="6056D703" w:rsidR="007D0CF1" w:rsidRPr="007B5E71" w:rsidRDefault="007D0CF1" w:rsidP="004D4CBE">
            <w:pPr>
              <w:rPr>
                <w:sz w:val="20"/>
                <w:szCs w:val="20"/>
              </w:rPr>
            </w:pPr>
            <w:r w:rsidRPr="007D0CF1">
              <w:rPr>
                <w:sz w:val="20"/>
                <w:szCs w:val="20"/>
              </w:rPr>
              <w:t>Пункт редуцирования газа (ПРГ)</w:t>
            </w:r>
          </w:p>
        </w:tc>
        <w:tc>
          <w:tcPr>
            <w:tcW w:w="450" w:type="pct"/>
            <w:vMerge w:val="restart"/>
          </w:tcPr>
          <w:p w14:paraId="19750ED4" w14:textId="6EBF1613" w:rsidR="007D0CF1" w:rsidRPr="007B5E71" w:rsidRDefault="007D0CF1" w:rsidP="007D0CF1">
            <w:pPr>
              <w:rPr>
                <w:sz w:val="20"/>
                <w:szCs w:val="20"/>
              </w:rPr>
            </w:pPr>
            <w:r>
              <w:rPr>
                <w:sz w:val="20"/>
                <w:szCs w:val="20"/>
              </w:rPr>
              <w:t>Развитие инженерной инфраструктуры</w:t>
            </w:r>
          </w:p>
        </w:tc>
        <w:tc>
          <w:tcPr>
            <w:tcW w:w="528" w:type="pct"/>
          </w:tcPr>
          <w:p w14:paraId="3AC6AD5D" w14:textId="28D91786" w:rsidR="007D0CF1" w:rsidRPr="007B5E71" w:rsidRDefault="007D0CF1" w:rsidP="004D4CBE">
            <w:pPr>
              <w:autoSpaceDE w:val="0"/>
              <w:autoSpaceDN w:val="0"/>
              <w:adjustRightInd w:val="0"/>
              <w:rPr>
                <w:sz w:val="20"/>
                <w:szCs w:val="20"/>
              </w:rPr>
            </w:pPr>
            <w:r>
              <w:rPr>
                <w:sz w:val="20"/>
                <w:szCs w:val="20"/>
              </w:rPr>
              <w:t>Пункт редуциро</w:t>
            </w:r>
            <w:r w:rsidRPr="007D0CF1">
              <w:rPr>
                <w:sz w:val="20"/>
                <w:szCs w:val="20"/>
              </w:rPr>
              <w:t>вания газа</w:t>
            </w:r>
          </w:p>
        </w:tc>
        <w:tc>
          <w:tcPr>
            <w:tcW w:w="479" w:type="pct"/>
          </w:tcPr>
          <w:p w14:paraId="72F59429" w14:textId="77777777" w:rsidR="007D0CF1" w:rsidRPr="007B5E71" w:rsidRDefault="007D0CF1" w:rsidP="004D4CBE">
            <w:pPr>
              <w:autoSpaceDE w:val="0"/>
              <w:autoSpaceDN w:val="0"/>
              <w:adjustRightInd w:val="0"/>
              <w:rPr>
                <w:sz w:val="20"/>
                <w:szCs w:val="20"/>
              </w:rPr>
            </w:pPr>
            <w:r>
              <w:rPr>
                <w:sz w:val="20"/>
                <w:szCs w:val="20"/>
              </w:rPr>
              <w:t>Устанавливаются техническим заданием</w:t>
            </w:r>
          </w:p>
        </w:tc>
        <w:tc>
          <w:tcPr>
            <w:tcW w:w="557" w:type="pct"/>
          </w:tcPr>
          <w:p w14:paraId="5241DEC2" w14:textId="618D4BCA" w:rsidR="007D0CF1" w:rsidRPr="007B5E71" w:rsidRDefault="007D0CF1" w:rsidP="007D0CF1">
            <w:pPr>
              <w:autoSpaceDE w:val="0"/>
              <w:autoSpaceDN w:val="0"/>
              <w:adjustRightInd w:val="0"/>
              <w:rPr>
                <w:sz w:val="20"/>
                <w:szCs w:val="20"/>
              </w:rPr>
            </w:pPr>
            <w:r>
              <w:rPr>
                <w:sz w:val="20"/>
                <w:szCs w:val="20"/>
              </w:rPr>
              <w:t xml:space="preserve">с. </w:t>
            </w:r>
            <w:r w:rsidR="00D027F0">
              <w:rPr>
                <w:sz w:val="20"/>
                <w:szCs w:val="20"/>
              </w:rPr>
              <w:t>Новодосто</w:t>
            </w:r>
            <w:r>
              <w:rPr>
                <w:sz w:val="20"/>
                <w:szCs w:val="20"/>
              </w:rPr>
              <w:t>валово, с. Романовское, д. Петуховское</w:t>
            </w:r>
          </w:p>
        </w:tc>
        <w:tc>
          <w:tcPr>
            <w:tcW w:w="388" w:type="pct"/>
          </w:tcPr>
          <w:p w14:paraId="440B87AD" w14:textId="6D2AE875" w:rsidR="007D0CF1" w:rsidRPr="007B5E71" w:rsidRDefault="007D0CF1" w:rsidP="004D4CBE">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0960D177" w14:textId="0DB900E9" w:rsidR="007D0CF1" w:rsidRPr="007B5E71" w:rsidRDefault="007D0CF1" w:rsidP="004D4CBE">
            <w:pPr>
              <w:rPr>
                <w:sz w:val="20"/>
                <w:szCs w:val="20"/>
              </w:rPr>
            </w:pPr>
            <w:r>
              <w:rPr>
                <w:sz w:val="20"/>
                <w:szCs w:val="20"/>
              </w:rPr>
              <w:t>Охранная зона 10 м</w:t>
            </w:r>
          </w:p>
        </w:tc>
        <w:tc>
          <w:tcPr>
            <w:tcW w:w="532" w:type="pct"/>
            <w:vMerge w:val="restart"/>
          </w:tcPr>
          <w:p w14:paraId="62507EFF" w14:textId="21B0DADD" w:rsidR="007D0CF1" w:rsidRPr="007B5E71" w:rsidRDefault="007D0CF1" w:rsidP="007D0CF1">
            <w:pPr>
              <w:rPr>
                <w:sz w:val="20"/>
                <w:szCs w:val="20"/>
              </w:rPr>
            </w:pPr>
            <w:r w:rsidRPr="007B5E71">
              <w:rPr>
                <w:sz w:val="20"/>
                <w:szCs w:val="20"/>
              </w:rPr>
              <w:t xml:space="preserve">СТП </w:t>
            </w:r>
            <w:r>
              <w:rPr>
                <w:sz w:val="20"/>
                <w:szCs w:val="20"/>
              </w:rPr>
              <w:t>Белозерского</w:t>
            </w:r>
            <w:r w:rsidRPr="00CC739A">
              <w:rPr>
                <w:sz w:val="20"/>
                <w:szCs w:val="20"/>
              </w:rPr>
              <w:t xml:space="preserve"> района, утвержденная Решением </w:t>
            </w:r>
            <w:r>
              <w:rPr>
                <w:sz w:val="20"/>
                <w:szCs w:val="20"/>
              </w:rPr>
              <w:t>Белозерской</w:t>
            </w:r>
            <w:r w:rsidRPr="00CC739A">
              <w:rPr>
                <w:sz w:val="20"/>
                <w:szCs w:val="20"/>
              </w:rPr>
              <w:t xml:space="preserve"> районной Думы от </w:t>
            </w:r>
            <w:r w:rsidRPr="007D0CF1">
              <w:rPr>
                <w:sz w:val="20"/>
                <w:szCs w:val="20"/>
              </w:rPr>
              <w:t>30.03.2012 № 173</w:t>
            </w:r>
          </w:p>
        </w:tc>
        <w:tc>
          <w:tcPr>
            <w:tcW w:w="513" w:type="pct"/>
            <w:vMerge w:val="restart"/>
          </w:tcPr>
          <w:p w14:paraId="4524E264" w14:textId="3F7D0D4D" w:rsidR="007D0CF1" w:rsidRPr="007B5E71" w:rsidRDefault="004C26F7" w:rsidP="007D0CF1">
            <w:pPr>
              <w:autoSpaceDE w:val="0"/>
              <w:spacing w:after="40"/>
              <w:rPr>
                <w:sz w:val="20"/>
                <w:szCs w:val="20"/>
              </w:rPr>
            </w:pPr>
            <w:r>
              <w:rPr>
                <w:sz w:val="20"/>
                <w:szCs w:val="20"/>
              </w:rPr>
              <w:t>СТП</w:t>
            </w:r>
            <w:r w:rsidR="007D0CF1">
              <w:rPr>
                <w:sz w:val="20"/>
                <w:szCs w:val="20"/>
              </w:rPr>
              <w:t xml:space="preserve"> Белозерского</w:t>
            </w:r>
            <w:r w:rsidR="007D0CF1" w:rsidRPr="00CC739A">
              <w:rPr>
                <w:sz w:val="20"/>
                <w:szCs w:val="20"/>
              </w:rPr>
              <w:t xml:space="preserve"> района</w:t>
            </w:r>
            <w:r w:rsidR="007D0CF1">
              <w:rPr>
                <w:sz w:val="20"/>
                <w:szCs w:val="20"/>
              </w:rPr>
              <w:t xml:space="preserve"> предусматривается газификация </w:t>
            </w:r>
            <w:r w:rsidR="007D0CF1" w:rsidRPr="007D0CF1">
              <w:rPr>
                <w:sz w:val="20"/>
                <w:szCs w:val="20"/>
              </w:rPr>
              <w:t xml:space="preserve">с. </w:t>
            </w:r>
            <w:r w:rsidR="00D027F0">
              <w:rPr>
                <w:sz w:val="20"/>
                <w:szCs w:val="20"/>
              </w:rPr>
              <w:t>Новодосто</w:t>
            </w:r>
            <w:r w:rsidR="007D0CF1" w:rsidRPr="007D0CF1">
              <w:rPr>
                <w:sz w:val="20"/>
                <w:szCs w:val="20"/>
              </w:rPr>
              <w:t>валово, с. Романовское, д. Петуховское</w:t>
            </w:r>
          </w:p>
        </w:tc>
      </w:tr>
      <w:tr w:rsidR="007D0CF1" w:rsidRPr="007B5E71" w14:paraId="0E416C58" w14:textId="77777777" w:rsidTr="007D0CF1">
        <w:trPr>
          <w:cantSplit/>
          <w:trHeight w:val="992"/>
        </w:trPr>
        <w:tc>
          <w:tcPr>
            <w:tcW w:w="246" w:type="pct"/>
            <w:shd w:val="clear" w:color="auto" w:fill="F2F2F2" w:themeFill="background1" w:themeFillShade="F2"/>
          </w:tcPr>
          <w:p w14:paraId="3278A55E" w14:textId="77777777" w:rsidR="007D0CF1" w:rsidRPr="007B5E71" w:rsidRDefault="007D0CF1" w:rsidP="007D0CF1">
            <w:pPr>
              <w:pStyle w:val="afff2"/>
              <w:numPr>
                <w:ilvl w:val="0"/>
                <w:numId w:val="22"/>
              </w:numPr>
              <w:jc w:val="center"/>
              <w:rPr>
                <w:sz w:val="20"/>
                <w:szCs w:val="20"/>
              </w:rPr>
            </w:pPr>
          </w:p>
        </w:tc>
        <w:tc>
          <w:tcPr>
            <w:tcW w:w="291" w:type="pct"/>
          </w:tcPr>
          <w:p w14:paraId="596CC5F1" w14:textId="7426EFF0" w:rsidR="007D0CF1" w:rsidRPr="00CC739A" w:rsidRDefault="007D0CF1" w:rsidP="007D0CF1">
            <w:pPr>
              <w:rPr>
                <w:sz w:val="20"/>
                <w:szCs w:val="20"/>
              </w:rPr>
            </w:pPr>
            <w:r w:rsidRPr="007D0CF1">
              <w:rPr>
                <w:sz w:val="20"/>
                <w:szCs w:val="20"/>
              </w:rPr>
              <w:t>602040601</w:t>
            </w:r>
          </w:p>
        </w:tc>
        <w:tc>
          <w:tcPr>
            <w:tcW w:w="528" w:type="pct"/>
          </w:tcPr>
          <w:p w14:paraId="3CF28146" w14:textId="5028E17C" w:rsidR="007D0CF1" w:rsidRPr="00CC739A" w:rsidRDefault="007D0CF1" w:rsidP="007D0CF1">
            <w:pPr>
              <w:rPr>
                <w:sz w:val="20"/>
                <w:szCs w:val="20"/>
              </w:rPr>
            </w:pPr>
            <w:r w:rsidRPr="007D0CF1">
              <w:rPr>
                <w:sz w:val="20"/>
                <w:szCs w:val="20"/>
              </w:rPr>
              <w:t>Газопровод распределительный высокого давления</w:t>
            </w:r>
          </w:p>
        </w:tc>
        <w:tc>
          <w:tcPr>
            <w:tcW w:w="450" w:type="pct"/>
            <w:vMerge/>
          </w:tcPr>
          <w:p w14:paraId="3E562249" w14:textId="77777777" w:rsidR="007D0CF1" w:rsidRDefault="007D0CF1" w:rsidP="007D0CF1">
            <w:pPr>
              <w:rPr>
                <w:sz w:val="20"/>
                <w:szCs w:val="20"/>
              </w:rPr>
            </w:pPr>
          </w:p>
        </w:tc>
        <w:tc>
          <w:tcPr>
            <w:tcW w:w="528" w:type="pct"/>
          </w:tcPr>
          <w:p w14:paraId="096E2BC8" w14:textId="5B446637" w:rsidR="007D0CF1" w:rsidRDefault="007D0CF1" w:rsidP="007D0CF1">
            <w:pPr>
              <w:autoSpaceDE w:val="0"/>
              <w:autoSpaceDN w:val="0"/>
              <w:adjustRightInd w:val="0"/>
              <w:rPr>
                <w:sz w:val="20"/>
                <w:szCs w:val="20"/>
              </w:rPr>
            </w:pPr>
            <w:r w:rsidRPr="007D0CF1">
              <w:rPr>
                <w:sz w:val="20"/>
                <w:szCs w:val="20"/>
              </w:rPr>
              <w:t>Газопровод распределительный высокого давления</w:t>
            </w:r>
          </w:p>
        </w:tc>
        <w:tc>
          <w:tcPr>
            <w:tcW w:w="479" w:type="pct"/>
          </w:tcPr>
          <w:p w14:paraId="6292424A" w14:textId="2A999003" w:rsidR="007D0CF1" w:rsidRDefault="007D0CF1" w:rsidP="007D0CF1">
            <w:pPr>
              <w:autoSpaceDE w:val="0"/>
              <w:autoSpaceDN w:val="0"/>
              <w:adjustRightInd w:val="0"/>
              <w:rPr>
                <w:sz w:val="20"/>
                <w:szCs w:val="20"/>
              </w:rPr>
            </w:pPr>
            <w:r>
              <w:rPr>
                <w:sz w:val="20"/>
                <w:szCs w:val="20"/>
              </w:rPr>
              <w:t>Протяженность 10256 м</w:t>
            </w:r>
          </w:p>
        </w:tc>
        <w:tc>
          <w:tcPr>
            <w:tcW w:w="557" w:type="pct"/>
          </w:tcPr>
          <w:p w14:paraId="2005F849" w14:textId="6D82ABC3" w:rsidR="007D0CF1" w:rsidRDefault="00D027F0" w:rsidP="007D0CF1">
            <w:pPr>
              <w:autoSpaceDE w:val="0"/>
              <w:autoSpaceDN w:val="0"/>
              <w:adjustRightInd w:val="0"/>
              <w:rPr>
                <w:sz w:val="20"/>
                <w:szCs w:val="20"/>
              </w:rPr>
            </w:pPr>
            <w:r>
              <w:rPr>
                <w:sz w:val="20"/>
                <w:szCs w:val="20"/>
              </w:rPr>
              <w:t>Новодосто</w:t>
            </w:r>
            <w:r w:rsidR="007D0CF1">
              <w:rPr>
                <w:sz w:val="20"/>
                <w:szCs w:val="20"/>
              </w:rPr>
              <w:t>валовский сельсовет</w:t>
            </w:r>
          </w:p>
        </w:tc>
        <w:tc>
          <w:tcPr>
            <w:tcW w:w="388" w:type="pct"/>
          </w:tcPr>
          <w:p w14:paraId="2012D579" w14:textId="6D0DF3D9" w:rsidR="007D0CF1" w:rsidRDefault="007D0CF1" w:rsidP="007D0CF1">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0D944B57" w14:textId="0D64985B" w:rsidR="007D0CF1" w:rsidRDefault="007D0CF1" w:rsidP="007D0CF1">
            <w:pPr>
              <w:rPr>
                <w:sz w:val="20"/>
                <w:szCs w:val="20"/>
              </w:rPr>
            </w:pPr>
            <w:r>
              <w:rPr>
                <w:sz w:val="20"/>
                <w:szCs w:val="20"/>
              </w:rPr>
              <w:t>Охранная зона 3 м</w:t>
            </w:r>
          </w:p>
        </w:tc>
        <w:tc>
          <w:tcPr>
            <w:tcW w:w="532" w:type="pct"/>
            <w:vMerge/>
          </w:tcPr>
          <w:p w14:paraId="0D1B0DEB" w14:textId="77777777" w:rsidR="007D0CF1" w:rsidRPr="007B5E71" w:rsidRDefault="007D0CF1" w:rsidP="007D0CF1">
            <w:pPr>
              <w:rPr>
                <w:sz w:val="20"/>
                <w:szCs w:val="20"/>
              </w:rPr>
            </w:pPr>
          </w:p>
        </w:tc>
        <w:tc>
          <w:tcPr>
            <w:tcW w:w="513" w:type="pct"/>
            <w:vMerge/>
          </w:tcPr>
          <w:p w14:paraId="61F1A485" w14:textId="77777777" w:rsidR="007D0CF1" w:rsidRDefault="007D0CF1" w:rsidP="007D0CF1">
            <w:pPr>
              <w:autoSpaceDE w:val="0"/>
              <w:spacing w:after="40"/>
              <w:rPr>
                <w:sz w:val="20"/>
                <w:szCs w:val="20"/>
              </w:rPr>
            </w:pPr>
          </w:p>
        </w:tc>
      </w:tr>
      <w:tr w:rsidR="007D0CF1" w:rsidRPr="007B5E71" w14:paraId="1A6691AE" w14:textId="77777777" w:rsidTr="007D0CF1">
        <w:trPr>
          <w:cantSplit/>
          <w:trHeight w:val="964"/>
        </w:trPr>
        <w:tc>
          <w:tcPr>
            <w:tcW w:w="246" w:type="pct"/>
            <w:shd w:val="clear" w:color="auto" w:fill="F2F2F2" w:themeFill="background1" w:themeFillShade="F2"/>
          </w:tcPr>
          <w:p w14:paraId="2D399116" w14:textId="77777777" w:rsidR="007D0CF1" w:rsidRPr="007B5E71" w:rsidRDefault="007D0CF1" w:rsidP="007D0CF1">
            <w:pPr>
              <w:pStyle w:val="afff2"/>
              <w:numPr>
                <w:ilvl w:val="0"/>
                <w:numId w:val="22"/>
              </w:numPr>
              <w:jc w:val="center"/>
              <w:rPr>
                <w:sz w:val="20"/>
                <w:szCs w:val="20"/>
              </w:rPr>
            </w:pPr>
          </w:p>
        </w:tc>
        <w:tc>
          <w:tcPr>
            <w:tcW w:w="291" w:type="pct"/>
          </w:tcPr>
          <w:p w14:paraId="147FD33F" w14:textId="1180FCB5" w:rsidR="007D0CF1" w:rsidRPr="00CC739A" w:rsidRDefault="007D0CF1" w:rsidP="007D0CF1">
            <w:pPr>
              <w:rPr>
                <w:sz w:val="20"/>
                <w:szCs w:val="20"/>
              </w:rPr>
            </w:pPr>
            <w:r w:rsidRPr="007D0CF1">
              <w:rPr>
                <w:sz w:val="20"/>
                <w:szCs w:val="20"/>
              </w:rPr>
              <w:t>602040603</w:t>
            </w:r>
          </w:p>
        </w:tc>
        <w:tc>
          <w:tcPr>
            <w:tcW w:w="528" w:type="pct"/>
          </w:tcPr>
          <w:p w14:paraId="06D7D658" w14:textId="668FE8A5" w:rsidR="007D0CF1" w:rsidRPr="00CC739A" w:rsidRDefault="007D0CF1" w:rsidP="007D0CF1">
            <w:pPr>
              <w:rPr>
                <w:sz w:val="20"/>
                <w:szCs w:val="20"/>
              </w:rPr>
            </w:pPr>
            <w:r w:rsidRPr="007D0CF1">
              <w:rPr>
                <w:sz w:val="20"/>
                <w:szCs w:val="20"/>
              </w:rPr>
              <w:t>Газопровод распределительный низкого давления</w:t>
            </w:r>
          </w:p>
        </w:tc>
        <w:tc>
          <w:tcPr>
            <w:tcW w:w="450" w:type="pct"/>
            <w:vMerge/>
          </w:tcPr>
          <w:p w14:paraId="21469D83" w14:textId="77777777" w:rsidR="007D0CF1" w:rsidRDefault="007D0CF1" w:rsidP="007D0CF1">
            <w:pPr>
              <w:rPr>
                <w:sz w:val="20"/>
                <w:szCs w:val="20"/>
              </w:rPr>
            </w:pPr>
          </w:p>
        </w:tc>
        <w:tc>
          <w:tcPr>
            <w:tcW w:w="528" w:type="pct"/>
          </w:tcPr>
          <w:p w14:paraId="2D157AE1" w14:textId="278DB0F4" w:rsidR="007D0CF1" w:rsidRDefault="007D0CF1" w:rsidP="007D0CF1">
            <w:pPr>
              <w:autoSpaceDE w:val="0"/>
              <w:autoSpaceDN w:val="0"/>
              <w:adjustRightInd w:val="0"/>
              <w:rPr>
                <w:sz w:val="20"/>
                <w:szCs w:val="20"/>
              </w:rPr>
            </w:pPr>
            <w:r w:rsidRPr="007D0CF1">
              <w:rPr>
                <w:sz w:val="20"/>
                <w:szCs w:val="20"/>
              </w:rPr>
              <w:t>Газопровод распределительный низкого давления</w:t>
            </w:r>
          </w:p>
        </w:tc>
        <w:tc>
          <w:tcPr>
            <w:tcW w:w="479" w:type="pct"/>
          </w:tcPr>
          <w:p w14:paraId="2C17C220" w14:textId="77777777" w:rsidR="007D0CF1" w:rsidRDefault="007D0CF1" w:rsidP="007D0CF1">
            <w:pPr>
              <w:autoSpaceDE w:val="0"/>
              <w:autoSpaceDN w:val="0"/>
              <w:adjustRightInd w:val="0"/>
              <w:rPr>
                <w:sz w:val="20"/>
                <w:szCs w:val="20"/>
              </w:rPr>
            </w:pPr>
          </w:p>
        </w:tc>
        <w:tc>
          <w:tcPr>
            <w:tcW w:w="557" w:type="pct"/>
          </w:tcPr>
          <w:p w14:paraId="267F002F" w14:textId="44CCA5AD" w:rsidR="007D0CF1" w:rsidRDefault="007D0CF1" w:rsidP="007D0CF1">
            <w:pPr>
              <w:autoSpaceDE w:val="0"/>
              <w:autoSpaceDN w:val="0"/>
              <w:adjustRightInd w:val="0"/>
              <w:rPr>
                <w:sz w:val="20"/>
                <w:szCs w:val="20"/>
              </w:rPr>
            </w:pPr>
            <w:r>
              <w:rPr>
                <w:sz w:val="20"/>
                <w:szCs w:val="20"/>
              </w:rPr>
              <w:t xml:space="preserve">с. </w:t>
            </w:r>
            <w:r w:rsidR="00D027F0">
              <w:rPr>
                <w:sz w:val="20"/>
                <w:szCs w:val="20"/>
              </w:rPr>
              <w:t>Новодосто</w:t>
            </w:r>
            <w:r>
              <w:rPr>
                <w:sz w:val="20"/>
                <w:szCs w:val="20"/>
              </w:rPr>
              <w:t>валово, с. Романовское, д. Петуховское</w:t>
            </w:r>
          </w:p>
        </w:tc>
        <w:tc>
          <w:tcPr>
            <w:tcW w:w="388" w:type="pct"/>
          </w:tcPr>
          <w:p w14:paraId="7136CFE5" w14:textId="4DC0C666" w:rsidR="007D0CF1" w:rsidRDefault="007D0CF1" w:rsidP="007D0CF1">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5ED26AF4" w14:textId="2C2ADFE5" w:rsidR="007D0CF1" w:rsidRDefault="007D0CF1" w:rsidP="007D0CF1">
            <w:pPr>
              <w:rPr>
                <w:sz w:val="20"/>
                <w:szCs w:val="20"/>
              </w:rPr>
            </w:pPr>
            <w:r>
              <w:rPr>
                <w:sz w:val="20"/>
                <w:szCs w:val="20"/>
              </w:rPr>
              <w:t>Охранная зона 3 м</w:t>
            </w:r>
          </w:p>
        </w:tc>
        <w:tc>
          <w:tcPr>
            <w:tcW w:w="532" w:type="pct"/>
            <w:vMerge/>
          </w:tcPr>
          <w:p w14:paraId="495E044E" w14:textId="77777777" w:rsidR="007D0CF1" w:rsidRPr="007B5E71" w:rsidRDefault="007D0CF1" w:rsidP="007D0CF1">
            <w:pPr>
              <w:rPr>
                <w:sz w:val="20"/>
                <w:szCs w:val="20"/>
              </w:rPr>
            </w:pPr>
          </w:p>
        </w:tc>
        <w:tc>
          <w:tcPr>
            <w:tcW w:w="513" w:type="pct"/>
            <w:vMerge/>
          </w:tcPr>
          <w:p w14:paraId="36D8133B" w14:textId="77777777" w:rsidR="007D0CF1" w:rsidRDefault="007D0CF1" w:rsidP="007D0CF1">
            <w:pPr>
              <w:autoSpaceDE w:val="0"/>
              <w:spacing w:after="40"/>
              <w:rPr>
                <w:sz w:val="20"/>
                <w:szCs w:val="20"/>
              </w:rPr>
            </w:pPr>
          </w:p>
        </w:tc>
      </w:tr>
      <w:tr w:rsidR="00AD4349" w:rsidRPr="007B5E71" w14:paraId="117023DE" w14:textId="77777777" w:rsidTr="007D0CF1">
        <w:trPr>
          <w:cantSplit/>
          <w:trHeight w:val="964"/>
        </w:trPr>
        <w:tc>
          <w:tcPr>
            <w:tcW w:w="246" w:type="pct"/>
            <w:shd w:val="clear" w:color="auto" w:fill="F2F2F2" w:themeFill="background1" w:themeFillShade="F2"/>
          </w:tcPr>
          <w:p w14:paraId="40787DF5" w14:textId="77777777" w:rsidR="00AD4349" w:rsidRPr="007B5E71" w:rsidRDefault="00AD4349" w:rsidP="00AD4349">
            <w:pPr>
              <w:pStyle w:val="afff2"/>
              <w:numPr>
                <w:ilvl w:val="0"/>
                <w:numId w:val="22"/>
              </w:numPr>
              <w:jc w:val="center"/>
              <w:rPr>
                <w:sz w:val="20"/>
                <w:szCs w:val="20"/>
              </w:rPr>
            </w:pPr>
          </w:p>
        </w:tc>
        <w:tc>
          <w:tcPr>
            <w:tcW w:w="291" w:type="pct"/>
          </w:tcPr>
          <w:p w14:paraId="6984E6BC" w14:textId="64F94993" w:rsidR="00AD4349" w:rsidRPr="007D0CF1" w:rsidRDefault="00AD4349" w:rsidP="00AD4349">
            <w:pPr>
              <w:rPr>
                <w:sz w:val="20"/>
                <w:szCs w:val="20"/>
              </w:rPr>
            </w:pPr>
            <w:r w:rsidRPr="00E97C84">
              <w:rPr>
                <w:sz w:val="20"/>
                <w:szCs w:val="20"/>
              </w:rPr>
              <w:t>602010302</w:t>
            </w:r>
          </w:p>
        </w:tc>
        <w:tc>
          <w:tcPr>
            <w:tcW w:w="528" w:type="pct"/>
          </w:tcPr>
          <w:p w14:paraId="2A94A61F" w14:textId="3C2D80BD" w:rsidR="00AD4349" w:rsidRPr="007D0CF1" w:rsidRDefault="00AD4349" w:rsidP="00AD4349">
            <w:pPr>
              <w:rPr>
                <w:sz w:val="20"/>
                <w:szCs w:val="20"/>
              </w:rPr>
            </w:pPr>
            <w:r w:rsidRPr="00E97C84">
              <w:rPr>
                <w:sz w:val="20"/>
                <w:szCs w:val="20"/>
              </w:rPr>
              <w:t>Спортивное сооружение</w:t>
            </w:r>
          </w:p>
        </w:tc>
        <w:tc>
          <w:tcPr>
            <w:tcW w:w="450" w:type="pct"/>
          </w:tcPr>
          <w:p w14:paraId="23B5B55A" w14:textId="03C5C59E" w:rsidR="00AD4349" w:rsidRDefault="00AD4349" w:rsidP="00AD4349">
            <w:pPr>
              <w:rPr>
                <w:sz w:val="20"/>
                <w:szCs w:val="20"/>
              </w:rPr>
            </w:pPr>
            <w:r>
              <w:rPr>
                <w:sz w:val="20"/>
                <w:szCs w:val="20"/>
              </w:rPr>
              <w:t>Развитие социальной инфраструктуры</w:t>
            </w:r>
          </w:p>
        </w:tc>
        <w:tc>
          <w:tcPr>
            <w:tcW w:w="528" w:type="pct"/>
          </w:tcPr>
          <w:p w14:paraId="0CFAF91E" w14:textId="25CDBE7F" w:rsidR="00AD4349" w:rsidRPr="007D0CF1" w:rsidRDefault="00AD4349" w:rsidP="00AD4349">
            <w:pPr>
              <w:autoSpaceDE w:val="0"/>
              <w:autoSpaceDN w:val="0"/>
              <w:adjustRightInd w:val="0"/>
              <w:rPr>
                <w:sz w:val="20"/>
                <w:szCs w:val="20"/>
              </w:rPr>
            </w:pPr>
            <w:r>
              <w:rPr>
                <w:sz w:val="20"/>
                <w:szCs w:val="20"/>
              </w:rPr>
              <w:t>Спортивный комплекс</w:t>
            </w:r>
          </w:p>
        </w:tc>
        <w:tc>
          <w:tcPr>
            <w:tcW w:w="479" w:type="pct"/>
          </w:tcPr>
          <w:p w14:paraId="1333A8F3" w14:textId="32758A47" w:rsidR="00AD4349" w:rsidRDefault="00AD4349" w:rsidP="00AD4349">
            <w:pPr>
              <w:autoSpaceDE w:val="0"/>
              <w:autoSpaceDN w:val="0"/>
              <w:adjustRightInd w:val="0"/>
              <w:rPr>
                <w:sz w:val="20"/>
                <w:szCs w:val="20"/>
              </w:rPr>
            </w:pPr>
            <w:r>
              <w:rPr>
                <w:sz w:val="20"/>
                <w:szCs w:val="20"/>
              </w:rPr>
              <w:t>Устанавливаются техническим заданием</w:t>
            </w:r>
          </w:p>
        </w:tc>
        <w:tc>
          <w:tcPr>
            <w:tcW w:w="557" w:type="pct"/>
          </w:tcPr>
          <w:p w14:paraId="3FE53CD5" w14:textId="6C486D54" w:rsidR="00AD4349" w:rsidRDefault="00AD4349" w:rsidP="00AD4349">
            <w:pPr>
              <w:autoSpaceDE w:val="0"/>
              <w:autoSpaceDN w:val="0"/>
              <w:adjustRightInd w:val="0"/>
              <w:rPr>
                <w:sz w:val="20"/>
                <w:szCs w:val="20"/>
              </w:rPr>
            </w:pPr>
            <w:r>
              <w:rPr>
                <w:sz w:val="20"/>
                <w:szCs w:val="20"/>
              </w:rPr>
              <w:t xml:space="preserve">с. </w:t>
            </w:r>
            <w:r w:rsidR="00D027F0">
              <w:rPr>
                <w:sz w:val="20"/>
                <w:szCs w:val="20"/>
              </w:rPr>
              <w:t>Новодосто</w:t>
            </w:r>
            <w:r>
              <w:rPr>
                <w:sz w:val="20"/>
                <w:szCs w:val="20"/>
              </w:rPr>
              <w:t>валово</w:t>
            </w:r>
          </w:p>
        </w:tc>
        <w:tc>
          <w:tcPr>
            <w:tcW w:w="388" w:type="pct"/>
          </w:tcPr>
          <w:p w14:paraId="585B86F4" w14:textId="390E2B36" w:rsidR="00AD4349" w:rsidRDefault="00AD4349" w:rsidP="00AD4349">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4A5514BC" w14:textId="6F9C82E4" w:rsidR="00AD4349" w:rsidRDefault="00AD4349" w:rsidP="00AD4349">
            <w:pPr>
              <w:rPr>
                <w:sz w:val="20"/>
                <w:szCs w:val="20"/>
              </w:rPr>
            </w:pPr>
            <w:r>
              <w:rPr>
                <w:sz w:val="20"/>
                <w:szCs w:val="20"/>
              </w:rPr>
              <w:t>Не устанавливается</w:t>
            </w:r>
          </w:p>
        </w:tc>
        <w:tc>
          <w:tcPr>
            <w:tcW w:w="532" w:type="pct"/>
          </w:tcPr>
          <w:p w14:paraId="3D093ED2" w14:textId="0165DF71" w:rsidR="00AD4349" w:rsidRPr="007B5E71" w:rsidRDefault="00AD4349" w:rsidP="00AD4349">
            <w:pPr>
              <w:rPr>
                <w:sz w:val="20"/>
                <w:szCs w:val="20"/>
              </w:rPr>
            </w:pPr>
            <w:r w:rsidRPr="007B5E71">
              <w:rPr>
                <w:sz w:val="20"/>
                <w:szCs w:val="20"/>
              </w:rPr>
              <w:t xml:space="preserve">СТП </w:t>
            </w:r>
            <w:r>
              <w:rPr>
                <w:sz w:val="20"/>
                <w:szCs w:val="20"/>
              </w:rPr>
              <w:t>Белозерского</w:t>
            </w:r>
            <w:r w:rsidRPr="00CC739A">
              <w:rPr>
                <w:sz w:val="20"/>
                <w:szCs w:val="20"/>
              </w:rPr>
              <w:t xml:space="preserve"> района, утвержденная Решением </w:t>
            </w:r>
            <w:r>
              <w:rPr>
                <w:sz w:val="20"/>
                <w:szCs w:val="20"/>
              </w:rPr>
              <w:t>Белозерской</w:t>
            </w:r>
            <w:r w:rsidRPr="00CC739A">
              <w:rPr>
                <w:sz w:val="20"/>
                <w:szCs w:val="20"/>
              </w:rPr>
              <w:t xml:space="preserve"> районной Думы от </w:t>
            </w:r>
            <w:r w:rsidRPr="007D0CF1">
              <w:rPr>
                <w:sz w:val="20"/>
                <w:szCs w:val="20"/>
              </w:rPr>
              <w:t>30.03.2012 № 173</w:t>
            </w:r>
          </w:p>
        </w:tc>
        <w:tc>
          <w:tcPr>
            <w:tcW w:w="513" w:type="pct"/>
          </w:tcPr>
          <w:p w14:paraId="26BBE5EB" w14:textId="0B45EEB0" w:rsidR="00AD4349" w:rsidRDefault="004C26F7" w:rsidP="00AD4349">
            <w:pPr>
              <w:autoSpaceDE w:val="0"/>
              <w:spacing w:after="40"/>
              <w:rPr>
                <w:sz w:val="20"/>
                <w:szCs w:val="20"/>
              </w:rPr>
            </w:pPr>
            <w:r>
              <w:rPr>
                <w:sz w:val="20"/>
                <w:szCs w:val="20"/>
              </w:rPr>
              <w:t>СТП</w:t>
            </w:r>
            <w:r w:rsidR="00AD4349">
              <w:rPr>
                <w:sz w:val="20"/>
                <w:szCs w:val="20"/>
              </w:rPr>
              <w:t xml:space="preserve"> Белозерского</w:t>
            </w:r>
            <w:r w:rsidR="00AD4349" w:rsidRPr="00CC739A">
              <w:rPr>
                <w:sz w:val="20"/>
                <w:szCs w:val="20"/>
              </w:rPr>
              <w:t xml:space="preserve"> района</w:t>
            </w:r>
            <w:r w:rsidR="00AD4349">
              <w:rPr>
                <w:sz w:val="20"/>
                <w:szCs w:val="20"/>
              </w:rPr>
              <w:t xml:space="preserve"> предусматривается размещение спортивного комплекса в с. </w:t>
            </w:r>
            <w:r w:rsidR="00D027F0">
              <w:rPr>
                <w:sz w:val="20"/>
                <w:szCs w:val="20"/>
              </w:rPr>
              <w:t>Новодосто</w:t>
            </w:r>
            <w:r w:rsidR="00AD4349">
              <w:rPr>
                <w:sz w:val="20"/>
                <w:szCs w:val="20"/>
              </w:rPr>
              <w:t>валово</w:t>
            </w:r>
          </w:p>
        </w:tc>
      </w:tr>
    </w:tbl>
    <w:p w14:paraId="4CF8E753" w14:textId="77777777" w:rsidR="009A0EB1" w:rsidRDefault="009A0EB1" w:rsidP="00AD1A00">
      <w:pPr>
        <w:pStyle w:val="a1"/>
        <w:spacing w:before="120"/>
        <w:jc w:val="right"/>
        <w:rPr>
          <w:rFonts w:eastAsiaTheme="minorHAnsi"/>
          <w:b/>
          <w:i/>
          <w:color w:val="000000"/>
          <w:lang w:val="ru-RU" w:eastAsia="en-US"/>
        </w:rPr>
      </w:pPr>
    </w:p>
    <w:p w14:paraId="3CEB6709" w14:textId="77777777" w:rsidR="00125694" w:rsidRDefault="00125694" w:rsidP="00AD1A00">
      <w:pPr>
        <w:pStyle w:val="a1"/>
        <w:spacing w:before="120"/>
        <w:jc w:val="right"/>
        <w:rPr>
          <w:rFonts w:eastAsiaTheme="minorHAnsi"/>
          <w:b/>
          <w:i/>
          <w:color w:val="000000"/>
          <w:lang w:val="ru-RU" w:eastAsia="en-US"/>
        </w:rPr>
        <w:sectPr w:rsidR="00125694" w:rsidSect="00E930C1">
          <w:footerReference w:type="default" r:id="rId13"/>
          <w:pgSz w:w="16838" w:h="11906" w:orient="landscape"/>
          <w:pgMar w:top="1701" w:right="1701" w:bottom="851" w:left="1134" w:header="680" w:footer="1077" w:gutter="0"/>
          <w:cols w:space="708"/>
          <w:docGrid w:linePitch="360"/>
        </w:sectPr>
      </w:pPr>
    </w:p>
    <w:p w14:paraId="30996C52" w14:textId="43DDB0A1" w:rsidR="008F2FA3" w:rsidRPr="00A14577" w:rsidRDefault="008F2FA3" w:rsidP="00D33C6C">
      <w:pPr>
        <w:pStyle w:val="1"/>
        <w:numPr>
          <w:ilvl w:val="0"/>
          <w:numId w:val="5"/>
        </w:numPr>
        <w:spacing w:before="120"/>
        <w:ind w:left="0" w:firstLine="0"/>
        <w:rPr>
          <w:shd w:val="clear" w:color="auto" w:fill="FFFFFF"/>
        </w:rPr>
      </w:pPr>
      <w:bookmarkStart w:id="76" w:name="_Toc16761361"/>
      <w:r w:rsidRPr="00A14577">
        <w:rPr>
          <w:shd w:val="clear" w:color="auto" w:fill="FFFFFF"/>
        </w:rPr>
        <w:lastRenderedPageBreak/>
        <w:t xml:space="preserve">Перечень и характеристика основных факторов риска </w:t>
      </w:r>
      <w:r w:rsidRPr="00FE0827">
        <w:rPr>
          <w:lang w:eastAsia="ar-SA" w:bidi="en-US"/>
        </w:rPr>
        <w:t>возникновения</w:t>
      </w:r>
      <w:r w:rsidRPr="00A14577">
        <w:rPr>
          <w:shd w:val="clear" w:color="auto" w:fill="FFFFFF"/>
        </w:rPr>
        <w:t xml:space="preserve"> чрезвычайных ситуаций природного и техногенного характера</w:t>
      </w:r>
      <w:bookmarkEnd w:id="76"/>
    </w:p>
    <w:p w14:paraId="375E761E" w14:textId="5159DDB5" w:rsidR="003213F9" w:rsidRPr="003213F9" w:rsidRDefault="003213F9" w:rsidP="003213F9">
      <w:pPr>
        <w:ind w:firstLine="709"/>
        <w:rPr>
          <w:lang w:eastAsia="ar-SA" w:bidi="en-US"/>
        </w:rPr>
      </w:pPr>
      <w:r w:rsidRPr="003213F9">
        <w:rPr>
          <w:lang w:eastAsia="ar-SA" w:bidi="en-US"/>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r w:rsidR="00D027F0">
        <w:rPr>
          <w:lang w:eastAsia="ar-SA" w:bidi="en-US"/>
        </w:rPr>
        <w:t>Новодосто</w:t>
      </w:r>
      <w:r w:rsidR="00F40B30">
        <w:rPr>
          <w:lang w:eastAsia="ar-SA" w:bidi="en-US"/>
        </w:rPr>
        <w:t>валовского</w:t>
      </w:r>
      <w:r w:rsidRPr="003213F9">
        <w:rPr>
          <w:lang w:eastAsia="ar-SA" w:bidi="en-US"/>
        </w:rPr>
        <w:t xml:space="preserve"> сельсовета.</w:t>
      </w:r>
    </w:p>
    <w:p w14:paraId="3DE62A4D" w14:textId="41A9666A"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77" w:name="_Toc520277840"/>
      <w:bookmarkStart w:id="78" w:name="_Toc520277884"/>
      <w:bookmarkStart w:id="79" w:name="_Toc16761362"/>
      <w:r w:rsidRPr="003213F9">
        <w:rPr>
          <w:rFonts w:cs="Arial"/>
          <w:b/>
          <w:bCs/>
          <w:i/>
          <w:iCs/>
          <w:szCs w:val="28"/>
        </w:rPr>
        <w:t>Инженерно-технические мероприятия гражданской обороны</w:t>
      </w:r>
      <w:bookmarkEnd w:id="77"/>
      <w:bookmarkEnd w:id="78"/>
      <w:bookmarkEnd w:id="79"/>
    </w:p>
    <w:p w14:paraId="41F197CD" w14:textId="00E3C394"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По группе ГО </w:t>
      </w:r>
      <w:r w:rsidR="00D027F0">
        <w:rPr>
          <w:rFonts w:eastAsiaTheme="minorEastAsia" w:cstheme="minorBidi"/>
          <w:szCs w:val="22"/>
          <w:lang w:eastAsia="ar-SA" w:bidi="en-US"/>
        </w:rPr>
        <w:t>Новодосто</w:t>
      </w:r>
      <w:r w:rsidR="00F40B30">
        <w:rPr>
          <w:rFonts w:eastAsiaTheme="minorEastAsia" w:cstheme="minorBidi"/>
          <w:szCs w:val="22"/>
          <w:lang w:eastAsia="ar-SA" w:bidi="en-US"/>
        </w:rPr>
        <w:t>валовский</w:t>
      </w:r>
      <w:r w:rsidRPr="003213F9">
        <w:rPr>
          <w:rFonts w:eastAsiaTheme="minorEastAsia" w:cstheme="minorBidi"/>
          <w:szCs w:val="22"/>
          <w:lang w:eastAsia="ar-SA" w:bidi="en-US"/>
        </w:rPr>
        <w:t xml:space="preserve"> сельсовет – не категорирован. На территории поселения отсутствуют категорированные по ГО населенные пункты, предприятия, организации и учреждения.</w:t>
      </w:r>
      <w:r w:rsidR="00425471">
        <w:rPr>
          <w:rFonts w:eastAsiaTheme="minorEastAsia" w:cstheme="minorBidi"/>
          <w:szCs w:val="22"/>
          <w:lang w:eastAsia="ar-SA" w:bidi="en-US"/>
        </w:rPr>
        <w:t xml:space="preserve"> </w:t>
      </w:r>
    </w:p>
    <w:p w14:paraId="6C59666A" w14:textId="77777777" w:rsidR="003213F9" w:rsidRPr="003213F9" w:rsidRDefault="003213F9" w:rsidP="003213F9">
      <w:pPr>
        <w:spacing w:before="120"/>
        <w:ind w:firstLine="709"/>
        <w:rPr>
          <w:b/>
          <w:lang w:eastAsia="ar-SA" w:bidi="en-US"/>
        </w:rPr>
      </w:pPr>
      <w:bookmarkStart w:id="80" w:name="_Toc520277841"/>
      <w:bookmarkStart w:id="81" w:name="_Toc520277885"/>
      <w:r w:rsidRPr="003213F9">
        <w:rPr>
          <w:b/>
          <w:lang w:eastAsia="ar-SA" w:bidi="en-US"/>
        </w:rPr>
        <w:t>Расселение</w:t>
      </w:r>
      <w:bookmarkEnd w:id="80"/>
      <w:bookmarkEnd w:id="81"/>
    </w:p>
    <w:p w14:paraId="3CBAF3A2" w14:textId="77777777" w:rsidR="003213F9" w:rsidRPr="003213F9" w:rsidRDefault="003213F9" w:rsidP="003213F9">
      <w:pPr>
        <w:ind w:firstLine="709"/>
        <w:rPr>
          <w:rFonts w:eastAsiaTheme="minorEastAsia" w:cstheme="minorBidi"/>
          <w:szCs w:val="22"/>
          <w:lang w:eastAsia="ar-SA" w:bidi="en-US"/>
        </w:rPr>
      </w:pPr>
      <w:bookmarkStart w:id="82" w:name="_Toc520277842"/>
      <w:bookmarkStart w:id="83" w:name="_Toc520277886"/>
      <w:r w:rsidRPr="003213F9">
        <w:rPr>
          <w:rFonts w:eastAsiaTheme="minorEastAsia" w:cstheme="minorBidi"/>
          <w:szCs w:val="22"/>
          <w:lang w:eastAsia="ar-SA" w:bidi="en-US"/>
        </w:rPr>
        <w:t>Пешие маршруты эвакуации предусмотрены из административного центра поселения 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общей площади на одного человека. </w:t>
      </w:r>
    </w:p>
    <w:p w14:paraId="6B2162E5"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поселения отсутствуют.</w:t>
      </w:r>
    </w:p>
    <w:p w14:paraId="7ADBCB3F" w14:textId="77777777" w:rsidR="003213F9" w:rsidRPr="003213F9" w:rsidRDefault="003213F9" w:rsidP="003213F9">
      <w:pPr>
        <w:spacing w:before="120"/>
        <w:ind w:firstLine="709"/>
        <w:rPr>
          <w:b/>
          <w:lang w:eastAsia="ar-SA" w:bidi="en-US"/>
        </w:rPr>
      </w:pPr>
      <w:r w:rsidRPr="003213F9">
        <w:rPr>
          <w:b/>
          <w:lang w:eastAsia="ar-SA" w:bidi="en-US"/>
        </w:rPr>
        <w:t>Защита населения</w:t>
      </w:r>
      <w:bookmarkEnd w:id="82"/>
      <w:bookmarkEnd w:id="83"/>
    </w:p>
    <w:p w14:paraId="5D112AFE" w14:textId="7A12BE48"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Так как </w:t>
      </w:r>
      <w:r w:rsidR="00D027F0">
        <w:rPr>
          <w:rFonts w:eastAsiaTheme="minorEastAsia" w:cstheme="minorBidi"/>
          <w:szCs w:val="22"/>
          <w:lang w:eastAsia="ar-SA" w:bidi="en-US"/>
        </w:rPr>
        <w:t>Новодосто</w:t>
      </w:r>
      <w:r w:rsidR="00F40B30">
        <w:rPr>
          <w:rFonts w:eastAsiaTheme="minorEastAsia" w:cstheme="minorBidi"/>
          <w:szCs w:val="22"/>
          <w:lang w:eastAsia="ar-SA" w:bidi="en-US"/>
        </w:rPr>
        <w:t>валовский</w:t>
      </w:r>
      <w:r w:rsidRPr="003213F9">
        <w:rPr>
          <w:rFonts w:eastAsiaTheme="minorEastAsia" w:cstheme="minorBidi"/>
          <w:szCs w:val="22"/>
          <w:lang w:eastAsia="ar-SA" w:bidi="en-US"/>
        </w:rPr>
        <w:t xml:space="preserve"> сельсовет является некатегорированным, то население подлежит рассредоточению в границах территории поселения согласно мобилизационному плану.</w:t>
      </w:r>
    </w:p>
    <w:p w14:paraId="76AB3CE5" w14:textId="69CCA135"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w:t>
      </w:r>
      <w:r w:rsidR="006725EC">
        <w:rPr>
          <w:rFonts w:eastAsiaTheme="minorEastAsia" w:cstheme="minorBidi"/>
          <w:szCs w:val="22"/>
          <w:lang w:eastAsia="ar-SA" w:bidi="en-US"/>
        </w:rPr>
        <w:t>24</w:t>
      </w:r>
      <w:r w:rsidRPr="003213F9">
        <w:rPr>
          <w:rFonts w:eastAsiaTheme="minorEastAsia" w:cstheme="minorBidi"/>
          <w:szCs w:val="22"/>
          <w:lang w:eastAsia="ar-SA" w:bidi="en-US"/>
        </w:rPr>
        <w:t xml:space="preserve"> часов. На территории </w:t>
      </w:r>
      <w:r w:rsidR="00D027F0">
        <w:rPr>
          <w:rFonts w:eastAsiaTheme="minorEastAsia" w:cstheme="minorBidi"/>
          <w:szCs w:val="22"/>
          <w:lang w:eastAsia="ar-SA" w:bidi="en-US"/>
        </w:rPr>
        <w:t>Новодосто</w:t>
      </w:r>
      <w:r w:rsidR="00F40B30">
        <w:rPr>
          <w:rFonts w:eastAsiaTheme="minorEastAsia" w:cstheme="minorBidi"/>
          <w:szCs w:val="22"/>
          <w:lang w:eastAsia="ar-SA" w:bidi="en-US"/>
        </w:rPr>
        <w:t>валовского</w:t>
      </w:r>
      <w:r w:rsidRPr="003213F9">
        <w:rPr>
          <w:rFonts w:eastAsiaTheme="minorEastAsia" w:cstheme="minorBidi"/>
          <w:szCs w:val="22"/>
          <w:lang w:eastAsia="ar-SA" w:bidi="en-US"/>
        </w:rPr>
        <w:t xml:space="preserve"> сельсовета, оборудованные защитные сооружения ГО отсутствуют. </w:t>
      </w:r>
    </w:p>
    <w:p w14:paraId="224C093D"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хранения загрязненной уличной одежды – 0,07м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санитарного узла – 0,02м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Всего на одного укрываемого рассчитывается 0,59м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w:t>
      </w:r>
    </w:p>
    <w:p w14:paraId="5A0B404D" w14:textId="4D559AB9"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Численность населения </w:t>
      </w:r>
      <w:r w:rsidR="00D027F0">
        <w:rPr>
          <w:rFonts w:eastAsiaTheme="minorEastAsia" w:cstheme="minorBidi"/>
          <w:szCs w:val="22"/>
          <w:lang w:eastAsia="ar-SA" w:bidi="en-US"/>
        </w:rPr>
        <w:t>Новодосто</w:t>
      </w:r>
      <w:r w:rsidR="00F40B30">
        <w:rPr>
          <w:rFonts w:eastAsiaTheme="minorEastAsia" w:cstheme="minorBidi"/>
          <w:szCs w:val="22"/>
          <w:lang w:eastAsia="ar-SA" w:bidi="en-US"/>
        </w:rPr>
        <w:t>валовского</w:t>
      </w:r>
      <w:r w:rsidRPr="003213F9">
        <w:rPr>
          <w:rFonts w:eastAsiaTheme="minorEastAsia" w:cstheme="minorBidi"/>
          <w:szCs w:val="22"/>
          <w:lang w:eastAsia="ar-SA" w:bidi="en-US"/>
        </w:rPr>
        <w:t xml:space="preserve"> сельсовета составляет </w:t>
      </w:r>
      <w:r w:rsidR="00E930C1">
        <w:rPr>
          <w:rFonts w:eastAsiaTheme="minorEastAsia" w:cstheme="minorBidi"/>
          <w:szCs w:val="22"/>
          <w:lang w:eastAsia="ar-SA" w:bidi="en-US"/>
        </w:rPr>
        <w:t>408</w:t>
      </w:r>
      <w:r w:rsidR="00CC739A">
        <w:rPr>
          <w:rFonts w:eastAsiaTheme="minorEastAsia" w:cstheme="minorBidi"/>
          <w:szCs w:val="22"/>
          <w:lang w:eastAsia="ar-SA" w:bidi="en-US"/>
        </w:rPr>
        <w:t xml:space="preserve"> человек</w:t>
      </w:r>
      <w:r w:rsidRPr="003213F9">
        <w:rPr>
          <w:rFonts w:eastAsiaTheme="minorEastAsia" w:cstheme="minorBidi"/>
          <w:szCs w:val="22"/>
          <w:lang w:eastAsia="ar-SA" w:bidi="en-US"/>
        </w:rPr>
        <w:t xml:space="preserve">. Подлежит укрытию на расчетный срок до 95% от всего количества населения это – </w:t>
      </w:r>
      <w:r w:rsidR="00E930C1">
        <w:rPr>
          <w:rFonts w:eastAsiaTheme="minorEastAsia" w:cstheme="minorBidi"/>
          <w:szCs w:val="22"/>
          <w:lang w:eastAsia="ar-SA" w:bidi="en-US"/>
        </w:rPr>
        <w:t>388</w:t>
      </w:r>
      <w:r w:rsidRPr="003213F9">
        <w:rPr>
          <w:rFonts w:eastAsiaTheme="minorEastAsia" w:cstheme="minorBidi"/>
          <w:szCs w:val="22"/>
          <w:lang w:eastAsia="ar-SA" w:bidi="en-US"/>
        </w:rPr>
        <w:t xml:space="preserve"> чел. </w:t>
      </w:r>
    </w:p>
    <w:p w14:paraId="7CAEAD53" w14:textId="6109C42B"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В соответствии с этим, проектом планируются укрытия по типу П-5 на </w:t>
      </w:r>
      <w:r w:rsidR="00E930C1">
        <w:rPr>
          <w:rFonts w:eastAsiaTheme="minorEastAsia" w:cstheme="minorBidi"/>
          <w:szCs w:val="22"/>
          <w:lang w:eastAsia="ar-SA" w:bidi="en-US"/>
        </w:rPr>
        <w:t>388</w:t>
      </w:r>
      <w:r w:rsidRPr="003213F9">
        <w:rPr>
          <w:rFonts w:eastAsiaTheme="minorEastAsia" w:cstheme="minorBidi"/>
          <w:szCs w:val="22"/>
          <w:lang w:eastAsia="ar-SA" w:bidi="en-US"/>
        </w:rPr>
        <w:t xml:space="preserve"> чел. Площадь планируемых укрытий составляет:</w:t>
      </w:r>
    </w:p>
    <w:p w14:paraId="543C43CF" w14:textId="5C9310AA" w:rsidR="003213F9" w:rsidRPr="003213F9" w:rsidRDefault="003213F9" w:rsidP="003213F9">
      <w:pPr>
        <w:ind w:firstLine="709"/>
        <w:jc w:val="center"/>
        <w:rPr>
          <w:rFonts w:eastAsiaTheme="minorEastAsia" w:cstheme="minorBidi"/>
          <w:i/>
          <w:szCs w:val="22"/>
          <w:lang w:eastAsia="ar-SA" w:bidi="en-US"/>
        </w:rPr>
      </w:pPr>
      <w:r w:rsidRPr="003213F9">
        <w:rPr>
          <w:rFonts w:eastAsiaTheme="minorEastAsia" w:cstheme="minorBidi"/>
          <w:i/>
          <w:szCs w:val="22"/>
          <w:lang w:eastAsia="ar-SA" w:bidi="en-US"/>
        </w:rPr>
        <w:t>по типу П-5: 0,59м</w:t>
      </w:r>
      <w:r w:rsidRPr="003213F9">
        <w:rPr>
          <w:rFonts w:eastAsiaTheme="minorEastAsia" w:cstheme="minorBidi"/>
          <w:i/>
          <w:szCs w:val="22"/>
          <w:vertAlign w:val="superscript"/>
          <w:lang w:eastAsia="ar-SA" w:bidi="en-US"/>
        </w:rPr>
        <w:t>2</w:t>
      </w:r>
      <w:r w:rsidRPr="003213F9">
        <w:rPr>
          <w:rFonts w:eastAsiaTheme="minorEastAsia" w:cstheme="minorBidi"/>
          <w:i/>
          <w:szCs w:val="22"/>
          <w:lang w:eastAsia="ar-SA" w:bidi="en-US"/>
        </w:rPr>
        <w:t>×</w:t>
      </w:r>
      <w:r w:rsidR="00E930C1">
        <w:rPr>
          <w:rFonts w:eastAsiaTheme="minorEastAsia" w:cstheme="minorBidi"/>
          <w:i/>
          <w:szCs w:val="22"/>
          <w:lang w:eastAsia="ar-SA" w:bidi="en-US"/>
        </w:rPr>
        <w:t>388</w:t>
      </w:r>
      <w:r w:rsidRPr="003213F9">
        <w:rPr>
          <w:rFonts w:eastAsiaTheme="minorEastAsia" w:cstheme="minorBidi"/>
          <w:i/>
          <w:szCs w:val="22"/>
          <w:lang w:eastAsia="ar-SA" w:bidi="en-US"/>
        </w:rPr>
        <w:t xml:space="preserve"> = </w:t>
      </w:r>
      <w:r w:rsidR="00E930C1">
        <w:rPr>
          <w:rFonts w:eastAsiaTheme="minorEastAsia" w:cstheme="minorBidi"/>
          <w:i/>
          <w:szCs w:val="22"/>
          <w:lang w:eastAsia="ar-SA" w:bidi="en-US"/>
        </w:rPr>
        <w:t>228,68</w:t>
      </w:r>
      <w:r w:rsidRPr="003213F9">
        <w:rPr>
          <w:rFonts w:eastAsiaTheme="minorEastAsia" w:cstheme="minorBidi"/>
          <w:i/>
          <w:szCs w:val="22"/>
          <w:lang w:eastAsia="ar-SA" w:bidi="en-US"/>
        </w:rPr>
        <w:t xml:space="preserve"> м</w:t>
      </w:r>
      <w:r w:rsidRPr="003213F9">
        <w:rPr>
          <w:rFonts w:eastAsiaTheme="minorEastAsia" w:cstheme="minorBidi"/>
          <w:i/>
          <w:szCs w:val="22"/>
          <w:vertAlign w:val="superscript"/>
          <w:lang w:eastAsia="ar-SA" w:bidi="en-US"/>
        </w:rPr>
        <w:t>2</w:t>
      </w:r>
    </w:p>
    <w:p w14:paraId="27024361" w14:textId="5CE85C63"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lastRenderedPageBreak/>
        <w:t xml:space="preserve">Таким образом, в настоящее время на территории сельского поселения необходимо иметь </w:t>
      </w:r>
      <w:r w:rsidR="00E930C1">
        <w:rPr>
          <w:rFonts w:eastAsiaTheme="minorEastAsia" w:cstheme="minorBidi"/>
          <w:szCs w:val="22"/>
          <w:lang w:eastAsia="ar-SA" w:bidi="en-US"/>
        </w:rPr>
        <w:t>228,68</w:t>
      </w:r>
      <w:r w:rsidRPr="003213F9">
        <w:rPr>
          <w:rFonts w:eastAsiaTheme="minorEastAsia" w:cstheme="minorBidi"/>
          <w:szCs w:val="22"/>
          <w:lang w:eastAsia="ar-SA" w:bidi="en-US"/>
        </w:rPr>
        <w:t xml:space="preserve">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1CDF984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Места расположения ПРУ следует устанавливать в соответствии с планом эвакуации. Противорадиационные укрытия, как правило, размещают:</w:t>
      </w:r>
    </w:p>
    <w:p w14:paraId="48E1FD43"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подвальных помещениях одноэтажных жилых домов, школ и детских садов, домов культуры и др.</w:t>
      </w:r>
    </w:p>
    <w:p w14:paraId="20BDDDE4"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приспосабливаемых 1 этажах административных зданий, школ и др.</w:t>
      </w:r>
    </w:p>
    <w:p w14:paraId="2EF6328B"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Стоимость оборудования ПРУ рассчитывается на стадиях непосредственного проектирования ЗС ГО.</w:t>
      </w:r>
    </w:p>
    <w:p w14:paraId="35FDD99C" w14:textId="77777777" w:rsidR="003213F9" w:rsidRPr="003213F9" w:rsidRDefault="003213F9" w:rsidP="003213F9">
      <w:pPr>
        <w:spacing w:before="120"/>
        <w:ind w:firstLine="709"/>
        <w:rPr>
          <w:b/>
          <w:lang w:eastAsia="ar-SA" w:bidi="en-US"/>
        </w:rPr>
      </w:pPr>
      <w:bookmarkStart w:id="84" w:name="_Toc520277843"/>
      <w:bookmarkStart w:id="85" w:name="_Toc520277887"/>
      <w:r w:rsidRPr="003213F9">
        <w:rPr>
          <w:b/>
          <w:lang w:eastAsia="ar-SA" w:bidi="en-US"/>
        </w:rPr>
        <w:t>Система оповещения ГО</w:t>
      </w:r>
      <w:bookmarkEnd w:id="84"/>
      <w:bookmarkEnd w:id="85"/>
      <w:r w:rsidRPr="003213F9">
        <w:rPr>
          <w:b/>
          <w:lang w:eastAsia="ar-SA" w:bidi="en-US"/>
        </w:rPr>
        <w:t xml:space="preserve"> </w:t>
      </w:r>
    </w:p>
    <w:p w14:paraId="66920AB7" w14:textId="516BB92D"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оповещения и информирования населения </w:t>
      </w:r>
      <w:r w:rsidR="00D027F0">
        <w:rPr>
          <w:rFonts w:eastAsiaTheme="minorEastAsia" w:cstheme="minorBidi"/>
          <w:szCs w:val="22"/>
          <w:lang w:eastAsia="ar-SA" w:bidi="en-US"/>
        </w:rPr>
        <w:t>Новодосто</w:t>
      </w:r>
      <w:r w:rsidR="00F40B30">
        <w:rPr>
          <w:rFonts w:eastAsiaTheme="minorEastAsia" w:cstheme="minorBidi"/>
          <w:szCs w:val="22"/>
          <w:lang w:eastAsia="ar-SA" w:bidi="en-US"/>
        </w:rPr>
        <w:t>валовского</w:t>
      </w:r>
      <w:r w:rsidRPr="003213F9">
        <w:rPr>
          <w:rFonts w:eastAsiaTheme="minorEastAsia" w:cstheme="minorBidi"/>
          <w:szCs w:val="22"/>
          <w:lang w:eastAsia="ar-SA" w:bidi="en-US"/>
        </w:rPr>
        <w:t xml:space="preserve"> сельсовета о ситуациях ГО и ЧС является передача речевой информации.</w:t>
      </w:r>
    </w:p>
    <w:p w14:paraId="0BB1EE8B" w14:textId="54F7271A"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Сигналы (распоряжения) ГО в </w:t>
      </w:r>
      <w:r w:rsidR="00D027F0">
        <w:rPr>
          <w:rFonts w:eastAsiaTheme="minorEastAsia" w:cstheme="minorBidi"/>
          <w:szCs w:val="22"/>
          <w:lang w:eastAsia="ar-SA" w:bidi="en-US"/>
        </w:rPr>
        <w:t>Новодосто</w:t>
      </w:r>
      <w:r w:rsidR="00F40B30">
        <w:rPr>
          <w:rFonts w:eastAsiaTheme="minorEastAsia" w:cstheme="minorBidi"/>
          <w:szCs w:val="22"/>
          <w:lang w:eastAsia="ar-SA" w:bidi="en-US"/>
        </w:rPr>
        <w:t>валовском</w:t>
      </w:r>
      <w:r w:rsidRPr="003213F9">
        <w:rPr>
          <w:rFonts w:eastAsiaTheme="minorEastAsia" w:cstheme="minorBidi"/>
          <w:szCs w:val="22"/>
          <w:lang w:eastAsia="ar-SA" w:bidi="en-US"/>
        </w:rPr>
        <w:t xml:space="preserve"> сельсовете передаются по радио, телевидению, независимо от ведомственной принадлежности и формы собственности.</w:t>
      </w:r>
    </w:p>
    <w:p w14:paraId="4418F8B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0D0AD42F"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Объектовые системы оповещения, оборудуются на объектах, имеющих важное экономическое или оборонное значение, они состоят:</w:t>
      </w:r>
    </w:p>
    <w:p w14:paraId="737AD60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из электронного оповещения персонала объекта;</w:t>
      </w:r>
    </w:p>
    <w:p w14:paraId="4A71CB45"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объектовой сети радиотрансляционного вещания.</w:t>
      </w:r>
    </w:p>
    <w:p w14:paraId="0A8FF24F" w14:textId="340F1C4E" w:rsidR="003213F9" w:rsidRPr="003213F9" w:rsidRDefault="003213F9" w:rsidP="003213F9">
      <w:pPr>
        <w:ind w:firstLine="709"/>
        <w:rPr>
          <w:rFonts w:eastAsiaTheme="minorEastAsia" w:cstheme="minorBidi"/>
          <w:szCs w:val="22"/>
          <w:lang w:eastAsia="ar-SA" w:bidi="en-US"/>
        </w:rPr>
      </w:pPr>
      <w:bookmarkStart w:id="86" w:name="_Toc520277844"/>
      <w:bookmarkStart w:id="87" w:name="_Toc520277888"/>
      <w:r w:rsidRPr="003213F9">
        <w:rPr>
          <w:rFonts w:eastAsiaTheme="minorEastAsia" w:cstheme="minorBidi"/>
          <w:szCs w:val="22"/>
          <w:lang w:eastAsia="ar-SA" w:bidi="en-US"/>
        </w:rPr>
        <w:t xml:space="preserve">В настоящее время объектовые системы оповещения на территории </w:t>
      </w:r>
      <w:r w:rsidR="00D027F0">
        <w:rPr>
          <w:rFonts w:eastAsiaTheme="minorEastAsia" w:cstheme="minorBidi"/>
          <w:szCs w:val="22"/>
          <w:lang w:eastAsia="ar-SA" w:bidi="en-US"/>
        </w:rPr>
        <w:t>Новодосто</w:t>
      </w:r>
      <w:r w:rsidR="00F40B30">
        <w:rPr>
          <w:rFonts w:eastAsiaTheme="minorEastAsia" w:cstheme="minorBidi"/>
          <w:szCs w:val="22"/>
          <w:lang w:eastAsia="ar-SA" w:bidi="en-US"/>
        </w:rPr>
        <w:t>валовского</w:t>
      </w:r>
      <w:r w:rsidRPr="003213F9">
        <w:rPr>
          <w:rFonts w:eastAsiaTheme="minorEastAsia" w:cstheme="minorBidi"/>
          <w:szCs w:val="22"/>
          <w:lang w:eastAsia="ar-SA" w:bidi="en-US"/>
        </w:rPr>
        <w:t xml:space="preserve"> сельсовета отсутствуют. </w:t>
      </w:r>
    </w:p>
    <w:p w14:paraId="4F4F64D0"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88" w:name="_Toc16761363"/>
      <w:r w:rsidRPr="003213F9">
        <w:rPr>
          <w:rFonts w:cs="Arial"/>
          <w:b/>
          <w:bCs/>
          <w:i/>
          <w:iCs/>
          <w:szCs w:val="28"/>
        </w:rPr>
        <w:t>Инженерное обеспечение территории</w:t>
      </w:r>
      <w:bookmarkEnd w:id="86"/>
      <w:bookmarkEnd w:id="87"/>
      <w:bookmarkEnd w:id="88"/>
    </w:p>
    <w:p w14:paraId="33DB6E88" w14:textId="77777777" w:rsidR="003213F9" w:rsidRPr="003213F9" w:rsidRDefault="003213F9" w:rsidP="003213F9">
      <w:pPr>
        <w:spacing w:before="120"/>
        <w:ind w:firstLine="709"/>
        <w:rPr>
          <w:b/>
          <w:lang w:eastAsia="ar-SA" w:bidi="en-US"/>
        </w:rPr>
      </w:pPr>
      <w:bookmarkStart w:id="89" w:name="_Toc520277845"/>
      <w:bookmarkStart w:id="90" w:name="_Toc520277889"/>
      <w:r w:rsidRPr="003213F9">
        <w:rPr>
          <w:b/>
          <w:lang w:eastAsia="ar-SA" w:bidi="en-US"/>
        </w:rPr>
        <w:t>Водоснабжение и водоотведение</w:t>
      </w:r>
      <w:bookmarkEnd w:id="89"/>
      <w:bookmarkEnd w:id="90"/>
    </w:p>
    <w:p w14:paraId="042C31A0" w14:textId="7FC3F364" w:rsidR="003213F9" w:rsidRPr="003213F9" w:rsidRDefault="003213F9" w:rsidP="003213F9">
      <w:pPr>
        <w:ind w:firstLine="709"/>
        <w:rPr>
          <w:rFonts w:eastAsiaTheme="minorEastAsia" w:cstheme="minorBidi"/>
          <w:szCs w:val="22"/>
        </w:rPr>
      </w:pPr>
      <w:r w:rsidRPr="003213F9">
        <w:rPr>
          <w:rFonts w:eastAsiaTheme="minorEastAsia" w:cstheme="minorBidi"/>
          <w:szCs w:val="22"/>
        </w:rPr>
        <w:t xml:space="preserve">Для питьевых и хозяйственно-бытовых целей в </w:t>
      </w:r>
      <w:r w:rsidR="00D027F0">
        <w:rPr>
          <w:rFonts w:eastAsiaTheme="minorEastAsia" w:cstheme="minorBidi"/>
          <w:szCs w:val="22"/>
        </w:rPr>
        <w:t>Новодосто</w:t>
      </w:r>
      <w:r w:rsidR="00F40B30">
        <w:rPr>
          <w:rFonts w:eastAsiaTheme="minorEastAsia" w:cstheme="minorBidi"/>
          <w:szCs w:val="22"/>
        </w:rPr>
        <w:t>валовском</w:t>
      </w:r>
      <w:r w:rsidRPr="003213F9">
        <w:rPr>
          <w:rFonts w:eastAsiaTheme="minorEastAsia" w:cstheme="minorBidi"/>
          <w:szCs w:val="22"/>
        </w:rPr>
        <w:t xml:space="preserve"> сельсовете используются подземные воды. </w:t>
      </w:r>
    </w:p>
    <w:p w14:paraId="2E786EEA"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Население не обеспечено централизованным водоснабжением, пользуется шахтными колодцами и индивидуальными скважинами на земельных участках.</w:t>
      </w:r>
    </w:p>
    <w:p w14:paraId="5D43CBCA" w14:textId="642567E1" w:rsidR="003213F9" w:rsidRPr="003213F9" w:rsidRDefault="003213F9" w:rsidP="003213F9">
      <w:pPr>
        <w:ind w:firstLine="709"/>
        <w:rPr>
          <w:rFonts w:eastAsiaTheme="minorEastAsia" w:cstheme="minorBidi"/>
          <w:szCs w:val="22"/>
        </w:rPr>
      </w:pPr>
      <w:r w:rsidRPr="003213F9">
        <w:rPr>
          <w:rFonts w:eastAsiaTheme="minorEastAsia" w:cstheme="minorBidi"/>
          <w:szCs w:val="22"/>
        </w:rPr>
        <w:t xml:space="preserve">В настоящее время в </w:t>
      </w:r>
      <w:r w:rsidR="00D027F0">
        <w:rPr>
          <w:rFonts w:eastAsiaTheme="minorEastAsia" w:cstheme="minorBidi"/>
          <w:szCs w:val="22"/>
        </w:rPr>
        <w:t>Новодосто</w:t>
      </w:r>
      <w:r w:rsidR="00F40B30">
        <w:rPr>
          <w:rFonts w:eastAsiaTheme="minorEastAsia" w:cstheme="minorBidi"/>
          <w:szCs w:val="22"/>
        </w:rPr>
        <w:t>валовском</w:t>
      </w:r>
      <w:r w:rsidRPr="003213F9">
        <w:rPr>
          <w:rFonts w:eastAsiaTheme="minorEastAsia" w:cstheme="minorBidi"/>
          <w:szCs w:val="22"/>
        </w:rPr>
        <w:t xml:space="preserve"> сельсовете централизованная система водоотведения отсутствует. </w:t>
      </w:r>
    </w:p>
    <w:p w14:paraId="0CEDFAD9"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Население использует выгребные ямы, не соответствующие требованиям СанПиН 42-128-4690-88 (не водонепроницаемые), что систематически загрязняет водоносные горизонты. Вывоз ЖБО осуществляется по заявкам населения, учреждений и организаций спецтехникой, принадлежащей предприятиям жилищно-коммунального хозяйства.</w:t>
      </w:r>
    </w:p>
    <w:p w14:paraId="20BD10FB"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10411EDD"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подготовка схем водоснабжения населенных пунктов поселения для различных ситуаций и режимов работы, в соответствии с нормативными требованиями ВСН ВК 4-90;</w:t>
      </w:r>
    </w:p>
    <w:p w14:paraId="2D49C82C"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схеме должны быть задействованы в первую очередь все ресурсы подземных вод, поверхностные источники могут быть использованы только в крайнем случае, если качество воды в них соответствует одному из трех классов, указанных в ГОСТ 2761-84;</w:t>
      </w:r>
    </w:p>
    <w:p w14:paraId="02910932"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lastRenderedPageBreak/>
        <w:t>устья всех водозаборных скважин и задействованных колодцев должны быть загерметизированы;</w:t>
      </w:r>
    </w:p>
    <w:p w14:paraId="111A620A"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3C2FC6D1"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реагентные и хлорные хозяйства должны быть подготовлены для работы по водоочистке при заражении воды или воздушной среды;</w:t>
      </w:r>
    </w:p>
    <w:p w14:paraId="0FEB1EB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каждый пункт раздачи воды в передвижную тару должен обслуживать территорию населенного пункта в радиусе не более 1,5 км.</w:t>
      </w:r>
    </w:p>
    <w:p w14:paraId="4A05FD57"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62D4C88C" w14:textId="77777777" w:rsidR="003213F9" w:rsidRPr="003213F9" w:rsidRDefault="003213F9" w:rsidP="003213F9">
      <w:pPr>
        <w:spacing w:before="120"/>
        <w:ind w:firstLine="709"/>
        <w:rPr>
          <w:b/>
          <w:lang w:eastAsia="ar-SA" w:bidi="en-US"/>
        </w:rPr>
      </w:pPr>
      <w:bookmarkStart w:id="91" w:name="_Toc520277846"/>
      <w:bookmarkStart w:id="92" w:name="_Toc520277890"/>
      <w:r w:rsidRPr="003213F9">
        <w:rPr>
          <w:b/>
          <w:lang w:eastAsia="ar-SA" w:bidi="en-US"/>
        </w:rPr>
        <w:t>Тепло и энергоснабжение</w:t>
      </w:r>
      <w:bookmarkEnd w:id="91"/>
      <w:bookmarkEnd w:id="92"/>
    </w:p>
    <w:p w14:paraId="181E89D0" w14:textId="7CEB20B3" w:rsidR="003213F9" w:rsidRPr="003213F9" w:rsidRDefault="003213F9" w:rsidP="003213F9">
      <w:pPr>
        <w:suppressAutoHyphens/>
        <w:ind w:firstLine="709"/>
      </w:pPr>
      <w:r w:rsidRPr="003213F9">
        <w:t xml:space="preserve">Обеспечение теплом жителей </w:t>
      </w:r>
      <w:r w:rsidR="00D027F0">
        <w:t>Новодосто</w:t>
      </w:r>
      <w:r w:rsidR="00F40B30">
        <w:t>валовского</w:t>
      </w:r>
      <w:r w:rsidRPr="003213F9">
        <w:t xml:space="preserve"> сельсовета осуществляется децентрализованными источниками теплоснабжения, включая коммунально-бытовые котельные и индивидуальные источники. Отопление жилищного фонда в основном печное. </w:t>
      </w:r>
    </w:p>
    <w:p w14:paraId="6699BA11" w14:textId="0F6F2F69" w:rsidR="003213F9" w:rsidRPr="003213F9" w:rsidRDefault="003213F9" w:rsidP="003213F9">
      <w:pPr>
        <w:suppressAutoHyphens/>
        <w:ind w:firstLine="709"/>
      </w:pPr>
      <w:r w:rsidRPr="003213F9">
        <w:t xml:space="preserve">Согласно сведениям администрации на территории сельского поселения </w:t>
      </w:r>
      <w:r w:rsidR="00E930C1">
        <w:t>расположены 2 котельных</w:t>
      </w:r>
      <w:r w:rsidRPr="003213F9">
        <w:t>.</w:t>
      </w:r>
    </w:p>
    <w:p w14:paraId="52D18778" w14:textId="6D85CB51" w:rsidR="00E930C1" w:rsidRDefault="00E930C1" w:rsidP="00E930C1">
      <w:pPr>
        <w:pStyle w:val="a1"/>
        <w:rPr>
          <w:lang w:val="ru-RU"/>
        </w:rPr>
      </w:pPr>
      <w:r w:rsidRPr="00B520E1">
        <w:rPr>
          <w:lang w:val="ru-RU"/>
        </w:rPr>
        <w:t xml:space="preserve">В настоящее время электроснабжение </w:t>
      </w:r>
      <w:r w:rsidR="00D027F0">
        <w:rPr>
          <w:lang w:val="ru-RU"/>
        </w:rPr>
        <w:t>Новодосто</w:t>
      </w:r>
      <w:r>
        <w:rPr>
          <w:lang w:val="ru-RU"/>
        </w:rPr>
        <w:t>валовского</w:t>
      </w:r>
      <w:r w:rsidRPr="00B520E1">
        <w:rPr>
          <w:lang w:val="ru-RU"/>
        </w:rPr>
        <w:t xml:space="preserve"> сельсовета в основном</w:t>
      </w:r>
      <w:r>
        <w:rPr>
          <w:lang w:val="ru-RU"/>
        </w:rPr>
        <w:t xml:space="preserve"> </w:t>
      </w:r>
      <w:r w:rsidRPr="00B520E1">
        <w:rPr>
          <w:lang w:val="ru-RU"/>
        </w:rPr>
        <w:t xml:space="preserve">осуществляется по распределительным линиям </w:t>
      </w:r>
      <w:r w:rsidRPr="0068623E">
        <w:rPr>
          <w:lang w:val="ru-RU"/>
        </w:rPr>
        <w:t xml:space="preserve">ВЛ 10 кВ от подстанции </w:t>
      </w:r>
      <w:r w:rsidRPr="00D369EA">
        <w:rPr>
          <w:lang w:val="ru-RU"/>
        </w:rPr>
        <w:t>110/10 ПС Дружбы</w:t>
      </w:r>
      <w:r w:rsidRPr="00B520E1">
        <w:rPr>
          <w:lang w:val="ru-RU"/>
        </w:rPr>
        <w:t>.</w:t>
      </w:r>
    </w:p>
    <w:p w14:paraId="4B46ED06" w14:textId="68782B67" w:rsidR="00E930C1" w:rsidRDefault="00E930C1" w:rsidP="00E930C1">
      <w:pPr>
        <w:pStyle w:val="a1"/>
        <w:rPr>
          <w:lang w:val="ru-RU"/>
        </w:rPr>
      </w:pPr>
      <w:r w:rsidRPr="00002AC7">
        <w:rPr>
          <w:lang w:val="ru-RU"/>
        </w:rPr>
        <w:t xml:space="preserve">По территории </w:t>
      </w:r>
      <w:r w:rsidR="00D027F0">
        <w:rPr>
          <w:lang w:val="ru-RU"/>
        </w:rPr>
        <w:t>Новодосто</w:t>
      </w:r>
      <w:r w:rsidRPr="00002AC7">
        <w:rPr>
          <w:lang w:val="ru-RU"/>
        </w:rPr>
        <w:t>валовского сельсовета проходят следующие ЛЭП 10 кВ протяженностью 21109 м.</w:t>
      </w:r>
    </w:p>
    <w:p w14:paraId="6E9608A3" w14:textId="77777777" w:rsidR="00CC739A" w:rsidRPr="00B520E1" w:rsidRDefault="00CC739A" w:rsidP="00CC739A">
      <w:pPr>
        <w:pStyle w:val="a1"/>
        <w:rPr>
          <w:lang w:val="ru-RU"/>
        </w:rPr>
      </w:pPr>
      <w:r>
        <w:rPr>
          <w:lang w:val="ru-RU"/>
        </w:rPr>
        <w:t>Р</w:t>
      </w:r>
      <w:r w:rsidRPr="00B520E1">
        <w:rPr>
          <w:lang w:val="ru-RU"/>
        </w:rPr>
        <w:t xml:space="preserve">аспределение электроэнергии по потребителям поселения осуществляется на напряжении 10, 0,4 кВ, через понижающие трансформаторные подстанции 10/0,4кВ. </w:t>
      </w:r>
    </w:p>
    <w:p w14:paraId="0CD63E91" w14:textId="77777777" w:rsidR="00CC739A" w:rsidRPr="00B520E1" w:rsidRDefault="00CC739A" w:rsidP="00CC739A">
      <w:pPr>
        <w:pStyle w:val="a1"/>
        <w:rPr>
          <w:lang w:val="ru-RU"/>
        </w:rPr>
      </w:pPr>
      <w:r w:rsidRPr="00B520E1">
        <w:rPr>
          <w:lang w:val="ru-RU"/>
        </w:rPr>
        <w:t>Электрические сети напряжением 10кВ - трехпроводные. Схема электроснабжения открытая, выполненная проводом АС по опорам ВЛ.</w:t>
      </w:r>
    </w:p>
    <w:p w14:paraId="122B0324" w14:textId="77777777" w:rsidR="00CC739A" w:rsidRPr="00B520E1" w:rsidRDefault="00CC739A" w:rsidP="00CC739A">
      <w:pPr>
        <w:pStyle w:val="a1"/>
        <w:rPr>
          <w:lang w:val="ru-RU"/>
        </w:rPr>
      </w:pPr>
      <w:r w:rsidRPr="00B520E1">
        <w:rPr>
          <w:lang w:val="ru-RU"/>
        </w:rPr>
        <w:t xml:space="preserve">Электрические сети напряжением 0,4 кВ </w:t>
      </w:r>
      <w:r>
        <w:rPr>
          <w:lang w:val="ru-RU"/>
        </w:rPr>
        <w:t>–</w:t>
      </w:r>
      <w:r w:rsidRPr="00B520E1">
        <w:rPr>
          <w:lang w:val="ru-RU"/>
        </w:rPr>
        <w:t xml:space="preserve"> четырехпроводные. Схема электроснабжения в основном открытого типа, выполненная проводом А по опорам ВЛ.</w:t>
      </w:r>
    </w:p>
    <w:p w14:paraId="012A4F9F" w14:textId="77777777" w:rsidR="003213F9" w:rsidRPr="003213F9" w:rsidRDefault="003213F9" w:rsidP="003213F9">
      <w:pPr>
        <w:suppressAutoHyphens/>
        <w:ind w:firstLine="709"/>
        <w:rPr>
          <w:rFonts w:eastAsiaTheme="minorEastAsia" w:cstheme="minorBidi"/>
          <w:szCs w:val="22"/>
        </w:rPr>
      </w:pPr>
      <w:r w:rsidRPr="003213F9">
        <w:rPr>
          <w:rFonts w:eastAsiaTheme="minorEastAsia" w:cstheme="minorBidi"/>
          <w:szCs w:val="22"/>
        </w:rPr>
        <w:t>Оборудование на подстанциях находится в удовлетворительном состоянии.</w:t>
      </w:r>
    </w:p>
    <w:p w14:paraId="4F3D4746" w14:textId="77777777" w:rsidR="003213F9" w:rsidRPr="003213F9" w:rsidRDefault="003213F9" w:rsidP="003213F9">
      <w:pPr>
        <w:spacing w:before="120"/>
        <w:ind w:firstLine="709"/>
        <w:rPr>
          <w:b/>
          <w:lang w:eastAsia="ar-SA" w:bidi="en-US"/>
        </w:rPr>
      </w:pPr>
      <w:bookmarkStart w:id="93" w:name="_Toc520277847"/>
      <w:bookmarkStart w:id="94" w:name="_Toc520277891"/>
      <w:r w:rsidRPr="003213F9">
        <w:rPr>
          <w:b/>
          <w:lang w:eastAsia="ar-SA" w:bidi="en-US"/>
        </w:rPr>
        <w:t>Газоснабжение</w:t>
      </w:r>
      <w:bookmarkEnd w:id="93"/>
      <w:bookmarkEnd w:id="94"/>
    </w:p>
    <w:p w14:paraId="7CE43154" w14:textId="77777777" w:rsidR="003213F9" w:rsidRPr="003213F9" w:rsidRDefault="003213F9" w:rsidP="003213F9">
      <w:pPr>
        <w:suppressAutoHyphens/>
        <w:ind w:firstLine="709"/>
      </w:pPr>
      <w:r w:rsidRPr="003213F9">
        <w:t xml:space="preserve">Состояние и уровень газификации территории оказывают существенное влияние на социальное и экономическое развитие, на качественный уровень жизни населения, на состояние экономики поселения в целом, являясь одним из наиболее значимых факторов повышения эффективности энергоснабжения. </w:t>
      </w:r>
    </w:p>
    <w:p w14:paraId="59455435" w14:textId="7DBE75F1" w:rsidR="003213F9" w:rsidRPr="003213F9" w:rsidRDefault="003213F9" w:rsidP="003213F9">
      <w:pPr>
        <w:suppressAutoHyphens/>
        <w:ind w:firstLine="709"/>
      </w:pPr>
      <w:r w:rsidRPr="003213F9">
        <w:t xml:space="preserve">Населенные пункты </w:t>
      </w:r>
      <w:r w:rsidR="00D027F0">
        <w:t>Новодосто</w:t>
      </w:r>
      <w:r w:rsidR="00F40B30">
        <w:t>валовского</w:t>
      </w:r>
      <w:r w:rsidRPr="003213F9">
        <w:t xml:space="preserve"> сельсовета не газифицированы.</w:t>
      </w:r>
    </w:p>
    <w:p w14:paraId="53BC5649" w14:textId="194F9556" w:rsidR="003213F9" w:rsidRPr="003213F9" w:rsidRDefault="003213F9" w:rsidP="003213F9">
      <w:pPr>
        <w:suppressAutoHyphens/>
        <w:ind w:firstLine="709"/>
      </w:pPr>
      <w:r w:rsidRPr="003213F9">
        <w:t xml:space="preserve">На территории </w:t>
      </w:r>
      <w:r w:rsidR="00F9420A">
        <w:t>Белозерского</w:t>
      </w:r>
      <w:r w:rsidRPr="003213F9">
        <w:t xml:space="preserve"> района планируется строительство газопровода высокого давления 1 категории.</w:t>
      </w:r>
    </w:p>
    <w:p w14:paraId="7B4710F9" w14:textId="68488323" w:rsidR="003213F9" w:rsidRPr="003213F9" w:rsidRDefault="003213F9" w:rsidP="003213F9">
      <w:pPr>
        <w:suppressAutoHyphens/>
        <w:ind w:firstLine="709"/>
      </w:pPr>
      <w:r w:rsidRPr="003213F9">
        <w:t xml:space="preserve">Предусмотрена газификация </w:t>
      </w:r>
      <w:r w:rsidR="00CC739A">
        <w:t>населенных пунктов</w:t>
      </w:r>
      <w:r w:rsidRPr="003213F9">
        <w:t xml:space="preserve"> </w:t>
      </w:r>
      <w:r w:rsidR="00D027F0">
        <w:t>Новодосто</w:t>
      </w:r>
      <w:r w:rsidR="00F40B30">
        <w:t>валовского</w:t>
      </w:r>
      <w:r w:rsidRPr="003213F9">
        <w:t xml:space="preserve"> сельсовета от газопровода высокого давления к ГГРП</w:t>
      </w:r>
      <w:r w:rsidR="00FE43A5">
        <w:t xml:space="preserve"> с выходом газопровода низкого давления</w:t>
      </w:r>
      <w:r w:rsidRPr="003213F9">
        <w:t>. ГГРП устанавливается для снижения давления с высокого до среднего и низкого и поддержания его на заданном уровне.</w:t>
      </w:r>
    </w:p>
    <w:p w14:paraId="70631438"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95" w:name="_Toc520277892"/>
      <w:bookmarkStart w:id="96" w:name="_Toc16761364"/>
      <w:r w:rsidRPr="003213F9">
        <w:rPr>
          <w:rFonts w:cs="Arial"/>
          <w:b/>
          <w:bCs/>
          <w:i/>
          <w:iCs/>
          <w:szCs w:val="28"/>
        </w:rPr>
        <w:lastRenderedPageBreak/>
        <w:t>Основные факторы риска возникновения чрезвычайных ситуаций</w:t>
      </w:r>
      <w:bookmarkEnd w:id="95"/>
      <w:bookmarkEnd w:id="96"/>
      <w:r w:rsidRPr="003213F9">
        <w:rPr>
          <w:rFonts w:cs="Arial"/>
          <w:b/>
          <w:bCs/>
          <w:i/>
          <w:iCs/>
          <w:szCs w:val="28"/>
        </w:rPr>
        <w:t xml:space="preserve"> </w:t>
      </w:r>
    </w:p>
    <w:p w14:paraId="240B9A9D" w14:textId="4982AE62" w:rsidR="003213F9" w:rsidRPr="003213F9" w:rsidRDefault="003213F9" w:rsidP="003213F9">
      <w:pPr>
        <w:suppressAutoHyphens/>
        <w:ind w:firstLine="709"/>
      </w:pPr>
      <w:r w:rsidRPr="003213F9">
        <w:t xml:space="preserve">По данным администрации на территории </w:t>
      </w:r>
      <w:r w:rsidR="00D027F0">
        <w:t>Новодосто</w:t>
      </w:r>
      <w:r w:rsidR="00F40B30">
        <w:t>валовского</w:t>
      </w:r>
      <w:r w:rsidRPr="003213F9">
        <w:t xml:space="preserve"> сельсовета, организаций, отнесённых к категориям по гражданской обороне нет. Согласно схемам территориального планирования Российской Федерации, Курганской области и </w:t>
      </w:r>
      <w:r w:rsidR="00F9420A">
        <w:t>Белозерского</w:t>
      </w:r>
      <w:r w:rsidRPr="003213F9">
        <w:t xml:space="preserve"> района строительство категорированных объектов на территории поселения не предусматривается.</w:t>
      </w:r>
    </w:p>
    <w:p w14:paraId="6C372CA9" w14:textId="77777777" w:rsidR="003213F9" w:rsidRPr="003213F9" w:rsidRDefault="003213F9" w:rsidP="003213F9">
      <w:pPr>
        <w:spacing w:before="120"/>
        <w:ind w:firstLine="709"/>
        <w:rPr>
          <w:b/>
          <w:lang w:eastAsia="ar-SA" w:bidi="en-US"/>
        </w:rPr>
      </w:pPr>
      <w:bookmarkStart w:id="97" w:name="_Toc518481636"/>
      <w:bookmarkStart w:id="98" w:name="_Toc520277893"/>
      <w:r w:rsidRPr="003213F9">
        <w:rPr>
          <w:b/>
          <w:lang w:eastAsia="ar-SA" w:bidi="en-US"/>
        </w:rPr>
        <w:t>Перечень основных факторов риска возникновения чрезвычайных ситуаций природного и техногенного характера</w:t>
      </w:r>
      <w:bookmarkEnd w:id="97"/>
      <w:bookmarkEnd w:id="98"/>
    </w:p>
    <w:p w14:paraId="1BB92F01" w14:textId="0F84F837" w:rsidR="003213F9" w:rsidRPr="003213F9" w:rsidRDefault="003213F9" w:rsidP="003213F9">
      <w:pPr>
        <w:keepNext/>
        <w:suppressAutoHyphens/>
        <w:spacing w:before="240" w:after="240"/>
        <w:jc w:val="left"/>
        <w:outlineLvl w:val="2"/>
        <w:rPr>
          <w:rFonts w:cs="Arial"/>
          <w:bCs/>
          <w:i/>
          <w:szCs w:val="26"/>
        </w:rPr>
      </w:pPr>
      <w:bookmarkStart w:id="99" w:name="_Toc518481637"/>
      <w:bookmarkStart w:id="100" w:name="_Toc520277894"/>
      <w:bookmarkStart w:id="101" w:name="_Toc16761365"/>
      <w:r w:rsidRPr="003213F9">
        <w:rPr>
          <w:rFonts w:cs="Arial"/>
          <w:bCs/>
          <w:i/>
          <w:szCs w:val="26"/>
        </w:rPr>
        <w:t xml:space="preserve">Перечень источников чрезвычайных ситуаций природного характера, возможных на территории </w:t>
      </w:r>
      <w:bookmarkEnd w:id="99"/>
      <w:bookmarkEnd w:id="100"/>
      <w:r w:rsidR="00D027F0">
        <w:rPr>
          <w:rFonts w:cs="Arial"/>
          <w:bCs/>
          <w:i/>
          <w:szCs w:val="26"/>
        </w:rPr>
        <w:t>Новодосто</w:t>
      </w:r>
      <w:r w:rsidR="00F40B30">
        <w:rPr>
          <w:rFonts w:cs="Arial"/>
          <w:bCs/>
          <w:i/>
          <w:szCs w:val="26"/>
        </w:rPr>
        <w:t>валовского</w:t>
      </w:r>
      <w:r w:rsidRPr="003213F9">
        <w:rPr>
          <w:rFonts w:cs="Arial"/>
          <w:bCs/>
          <w:i/>
          <w:szCs w:val="26"/>
        </w:rPr>
        <w:t xml:space="preserve"> сельсовета</w:t>
      </w:r>
      <w:bookmarkEnd w:id="101"/>
    </w:p>
    <w:p w14:paraId="2A4D0A83" w14:textId="727422DA" w:rsidR="003213F9" w:rsidRPr="003213F9" w:rsidRDefault="003213F9" w:rsidP="003213F9">
      <w:pPr>
        <w:suppressAutoHyphens/>
        <w:ind w:firstLine="720"/>
      </w:pPr>
      <w:r w:rsidRPr="003213F9">
        <w:t xml:space="preserve">Согласно СП 115.13330.2016 «Геофизика опасных природных воздействий. Актуализированная редакция СНиП 22-01-95» по оценке сложности природных условий территория </w:t>
      </w:r>
      <w:r w:rsidR="00D027F0">
        <w:t>Новодосто</w:t>
      </w:r>
      <w:r w:rsidR="00F40B30">
        <w:t>валовского</w:t>
      </w:r>
      <w:r w:rsidRPr="003213F9">
        <w:t xml:space="preserve"> сельсовета относится к категории простых. Климатические воздействия не представляют 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w:t>
      </w:r>
    </w:p>
    <w:p w14:paraId="68991290" w14:textId="374A4F3D" w:rsidR="003213F9" w:rsidRPr="003213F9" w:rsidRDefault="003213F9" w:rsidP="003213F9">
      <w:pPr>
        <w:suppressAutoHyphens/>
        <w:ind w:firstLine="720"/>
        <w:rPr>
          <w:u w:val="single"/>
        </w:rPr>
      </w:pPr>
      <w:r w:rsidRPr="003213F9">
        <w:rPr>
          <w:u w:val="single"/>
        </w:rPr>
        <w:t xml:space="preserve">К опасным метеорологическим явлениям и процессам на территории </w:t>
      </w:r>
      <w:r w:rsidR="00D027F0">
        <w:rPr>
          <w:u w:val="single"/>
        </w:rPr>
        <w:t>Новодосто</w:t>
      </w:r>
      <w:r w:rsidR="00F40B30">
        <w:rPr>
          <w:u w:val="single"/>
        </w:rPr>
        <w:t>валовского</w:t>
      </w:r>
      <w:r w:rsidRPr="003213F9">
        <w:rPr>
          <w:u w:val="single"/>
        </w:rPr>
        <w:t xml:space="preserve"> сельсовета относятся:</w:t>
      </w:r>
    </w:p>
    <w:p w14:paraId="536A096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ливневые дожди – затопление территории и подтопление фундаментов предотвращается сплошным водонепроницаемым асфальтовым покрытием и планировкой территории с уклонами в сторону ливневой канализации;</w:t>
      </w:r>
    </w:p>
    <w:p w14:paraId="25F6E4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ветровые нагрузки – рассчитываются в соответствии с требованиями СП 20.13330.2016 Нагрузки и воздействия. Актуализированная редакция СНиП 2.01.07-85*;</w:t>
      </w:r>
    </w:p>
    <w:p w14:paraId="0B99515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выпадение снега – конструкции кровли должны быть рассчитаны на восприятие снеговых нагрузок, установленных СП 20.13330.2016 Нагрузки и воздействия. Актуализированная редакция СНиП 2.01.07-85* для данного района строительства;</w:t>
      </w:r>
    </w:p>
    <w:p w14:paraId="13D29B0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сильные морозы – производительность системы отопления должна быть рассчитана в соответствии с требованиями СП 60.13330.2012 Отопление, вентиляция и кондиционирование воздуха. Актуализированная редакция СНиП 41-01-2003; </w:t>
      </w:r>
    </w:p>
    <w:p w14:paraId="1191166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грозовые разряды – согласно требованиям РД 34.21.122-87 «Инструкция по устройству молниезащиты зданий и сооружений», СО-153-34.21.122-2003 «Инструкция по устройству молниезащиты зданий, сооружений и промышленных коммуникаций»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w:t>
      </w:r>
    </w:p>
    <w:p w14:paraId="06157198" w14:textId="77777777" w:rsidR="003213F9" w:rsidRPr="003213F9" w:rsidRDefault="003213F9" w:rsidP="003213F9">
      <w:pPr>
        <w:suppressAutoHyphens/>
        <w:ind w:firstLine="720"/>
      </w:pPr>
      <w:r w:rsidRPr="003213F9">
        <w:t>Для предотвращения ЧС, вызванных данными факторами необходимо выполнение следующих мероприятий:</w:t>
      </w:r>
    </w:p>
    <w:p w14:paraId="7FB3979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защиты автомобильных дорог от снежных заносов и штормовых ветров (лесонасаждения, защитные щиты и заборы);</w:t>
      </w:r>
    </w:p>
    <w:p w14:paraId="27CAEDE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своевременная снегоуборка и подсыпка смесей противоскольжения при гололеде на дорогах;</w:t>
      </w:r>
    </w:p>
    <w:p w14:paraId="2F16329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своевременная подготовка инженерных коммуникаций к зимней эксплуатации;</w:t>
      </w:r>
    </w:p>
    <w:p w14:paraId="01A01CC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применение громоотводов для защиты зданий и сооружений от молний; </w:t>
      </w:r>
    </w:p>
    <w:p w14:paraId="767DE30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заблаговременное оповещение населения о возникновении и развитии чрезвычайных ситуаций.</w:t>
      </w:r>
    </w:p>
    <w:p w14:paraId="567B555D" w14:textId="77777777" w:rsidR="003213F9" w:rsidRPr="003213F9" w:rsidRDefault="003213F9" w:rsidP="003213F9">
      <w:pPr>
        <w:suppressAutoHyphens/>
        <w:ind w:firstLine="720"/>
      </w:pPr>
      <w:r w:rsidRPr="003213F9">
        <w:rPr>
          <w:u w:val="single"/>
        </w:rPr>
        <w:t>Лесные и торфяные пожары.</w:t>
      </w:r>
      <w:r w:rsidRPr="003213F9">
        <w:t xml:space="preserve"> Наличие лесопокрытых площадей на территории сельского поселения обусловливает высокую степень летней пожароопасности. </w:t>
      </w:r>
    </w:p>
    <w:p w14:paraId="5486C3A6" w14:textId="77777777" w:rsidR="003213F9" w:rsidRPr="003213F9" w:rsidRDefault="003213F9" w:rsidP="003213F9">
      <w:pPr>
        <w:suppressAutoHyphens/>
        <w:ind w:firstLine="720"/>
      </w:pPr>
      <w:r w:rsidRPr="003213F9">
        <w:t>Для сохранения пожаробезопасной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510CA29A" w14:textId="77777777" w:rsidR="003213F9" w:rsidRPr="003213F9" w:rsidRDefault="003213F9" w:rsidP="003213F9">
      <w:pPr>
        <w:suppressAutoHyphens/>
        <w:ind w:firstLine="720"/>
      </w:pPr>
      <w:r w:rsidRPr="003213F9">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6CC6CBFA" w14:textId="77777777" w:rsidR="003213F9" w:rsidRPr="003213F9" w:rsidRDefault="003213F9" w:rsidP="003213F9">
      <w:pPr>
        <w:suppressAutoHyphens/>
        <w:ind w:firstLine="720"/>
      </w:pPr>
      <w:r w:rsidRPr="003213F9">
        <w:t>Для предотвращения лесных пожаров должны выполняться следующие контрольно-технические и административные мероприятия:</w:t>
      </w:r>
    </w:p>
    <w:p w14:paraId="218C347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контроль работы лесопожарных служб;</w:t>
      </w:r>
    </w:p>
    <w:p w14:paraId="1AC4F8B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проведение наземного патрулирования и противопожарной авиационной разведки;</w:t>
      </w:r>
    </w:p>
    <w:p w14:paraId="118675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введение ограничения на посещение отдельных участков леса, запрещение разведения костров в лесу в пожароопасный период;</w:t>
      </w:r>
    </w:p>
    <w:p w14:paraId="6E5B393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оборудование противопожарных защитных полос между границами населенных пунктов и подступающих лесных массивов;</w:t>
      </w:r>
    </w:p>
    <w:p w14:paraId="3CAFC94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регламента использования территорий, занятых противопожарными защитными полосами;</w:t>
      </w:r>
    </w:p>
    <w:p w14:paraId="3EC8924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контроль соблюдения противопожарной безопасности при лесоразработках;</w:t>
      </w:r>
    </w:p>
    <w:p w14:paraId="2F9FF16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своевременной очистки лесоразработок и массивов леса от заготовленной древесины, сучьев, щепы, мусора;</w:t>
      </w:r>
    </w:p>
    <w:p w14:paraId="25FCC6D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внедрение и распространение безогневых способов очистки лесосек.</w:t>
      </w:r>
    </w:p>
    <w:p w14:paraId="6D644E49" w14:textId="6A2478CB" w:rsidR="003213F9" w:rsidRPr="003213F9" w:rsidRDefault="003213F9" w:rsidP="003213F9">
      <w:pPr>
        <w:suppressAutoHyphens/>
        <w:ind w:firstLine="720"/>
      </w:pPr>
      <w:r w:rsidRPr="003213F9">
        <w:rPr>
          <w:u w:val="single"/>
        </w:rPr>
        <w:t>Опасные геологические процессы и явления</w:t>
      </w:r>
      <w:r w:rsidRPr="003213F9">
        <w:t xml:space="preserve">. В инженерно-геологическом отношении, территория </w:t>
      </w:r>
      <w:r w:rsidR="00D027F0">
        <w:t>Новодосто</w:t>
      </w:r>
      <w:r w:rsidR="00F40B30">
        <w:t>валовского</w:t>
      </w:r>
      <w:r w:rsidRPr="003213F9">
        <w:t xml:space="preserve"> сельсовета, 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3C1C4B38" w14:textId="77777777" w:rsidR="003213F9" w:rsidRPr="003213F9" w:rsidRDefault="003213F9" w:rsidP="003213F9">
      <w:pPr>
        <w:suppressAutoHyphens/>
        <w:ind w:firstLine="720"/>
      </w:pPr>
      <w:r w:rsidRPr="003213F9">
        <w:t>Для предотвращения эрозии, оврагообразования и заболачивания почв, необходимо выполнение дополнительных инженерно-технических мероприятий:</w:t>
      </w:r>
    </w:p>
    <w:p w14:paraId="247E713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поверхностного стока и поверхностное осушение;</w:t>
      </w:r>
    </w:p>
    <w:p w14:paraId="21C95A7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берегоукрепление;</w:t>
      </w:r>
    </w:p>
    <w:p w14:paraId="449F5B4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благоустройство оврагов и укрепление крутых склонов рельефа;</w:t>
      </w:r>
    </w:p>
    <w:p w14:paraId="307D451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осушение болотистых участков и комплексная мелиорация земель;</w:t>
      </w:r>
    </w:p>
    <w:p w14:paraId="50CFD00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посев трав и кустарниковой растительности на склонах оврагов и берегов.</w:t>
      </w:r>
    </w:p>
    <w:p w14:paraId="4F6C8C7C" w14:textId="354767A4" w:rsidR="003213F9" w:rsidRPr="003213F9" w:rsidRDefault="003213F9" w:rsidP="003213F9">
      <w:pPr>
        <w:suppressAutoHyphens/>
        <w:ind w:firstLine="720"/>
      </w:pPr>
      <w:r w:rsidRPr="003213F9">
        <w:rPr>
          <w:u w:val="single"/>
        </w:rPr>
        <w:t>Опасные гидрологические явления и процессы.</w:t>
      </w:r>
      <w:r w:rsidRPr="003213F9">
        <w:t xml:space="preserve"> Вероятность природных ЧС, обусловленных опасными гидрологическими явлениями на территории сельского поселения незначительна. Опасные гидрологические явления могут наблюдаться на реках в периоды весеннего половодья и паводков. При этом населенные пункты </w:t>
      </w:r>
      <w:r w:rsidR="00D027F0">
        <w:t>Новодосто</w:t>
      </w:r>
      <w:r w:rsidR="00F40B30">
        <w:t>валовского</w:t>
      </w:r>
      <w:r w:rsidRPr="003213F9">
        <w:t xml:space="preserve"> сельсовета и хозяйственные объекты в зону затопления паводковыми водами не попадают.</w:t>
      </w:r>
    </w:p>
    <w:p w14:paraId="12565920" w14:textId="77777777" w:rsidR="003213F9" w:rsidRPr="003213F9" w:rsidRDefault="003213F9" w:rsidP="003213F9">
      <w:pPr>
        <w:suppressAutoHyphens/>
        <w:ind w:firstLine="720"/>
      </w:pPr>
      <w:r w:rsidRPr="003213F9">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w:t>
      </w:r>
      <w:r w:rsidRPr="003213F9">
        <w:lastRenderedPageBreak/>
        <w:t xml:space="preserve">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14" w:anchor="dst100011" w:history="1">
        <w:r w:rsidRPr="003213F9">
          <w:t>порядке</w:t>
        </w:r>
      </w:hyperlink>
      <w:r w:rsidRPr="003213F9">
        <w:t>, установленном Правительством Российской Федерации.</w:t>
      </w:r>
    </w:p>
    <w:p w14:paraId="15A5DF91" w14:textId="77777777" w:rsidR="003213F9" w:rsidRPr="003213F9" w:rsidRDefault="003213F9" w:rsidP="003213F9">
      <w:pPr>
        <w:suppressAutoHyphens/>
        <w:ind w:firstLine="720"/>
      </w:pPr>
      <w:r w:rsidRPr="003213F9">
        <w:t>В целях предотвращения негативного воздействия вод необходимо:</w:t>
      </w:r>
    </w:p>
    <w:p w14:paraId="177E875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соблюдать установленные статьей 67.1 Водного кодекса Российской Федерации ограничения и условия осуществления хозяйственной деятельности в зонах возможного затопления, подтопления;</w:t>
      </w:r>
    </w:p>
    <w:p w14:paraId="6C1A908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исключить строительство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3213F9">
          <w:rPr>
            <w:szCs w:val="22"/>
          </w:rPr>
          <w:t>2014 г</w:t>
        </w:r>
      </w:smartTag>
      <w:r w:rsidRPr="003213F9">
        <w:rPr>
          <w:szCs w:val="22"/>
        </w:rPr>
        <w:t>.).</w:t>
      </w:r>
    </w:p>
    <w:p w14:paraId="52289F21" w14:textId="6C0106E7" w:rsidR="003213F9" w:rsidRPr="003213F9" w:rsidRDefault="003213F9" w:rsidP="003213F9">
      <w:pPr>
        <w:keepNext/>
        <w:suppressAutoHyphens/>
        <w:spacing w:before="240" w:after="240"/>
        <w:jc w:val="left"/>
        <w:outlineLvl w:val="2"/>
        <w:rPr>
          <w:rFonts w:cs="Arial"/>
          <w:bCs/>
          <w:i/>
          <w:szCs w:val="26"/>
        </w:rPr>
      </w:pPr>
      <w:bookmarkStart w:id="102" w:name="_Toc518481638"/>
      <w:bookmarkStart w:id="103" w:name="_Toc520277895"/>
      <w:bookmarkStart w:id="104" w:name="_Toc16761366"/>
      <w:r w:rsidRPr="003213F9">
        <w:rPr>
          <w:rFonts w:cs="Arial"/>
          <w:bCs/>
          <w:i/>
          <w:szCs w:val="26"/>
        </w:rPr>
        <w:t xml:space="preserve">Перечень источников чрезвычайных ситуаций техногенного характера, возможных на территории </w:t>
      </w:r>
      <w:bookmarkEnd w:id="102"/>
      <w:bookmarkEnd w:id="103"/>
      <w:r w:rsidR="00D027F0">
        <w:rPr>
          <w:rFonts w:cs="Arial"/>
          <w:bCs/>
          <w:i/>
          <w:szCs w:val="26"/>
        </w:rPr>
        <w:t>Новодосто</w:t>
      </w:r>
      <w:r w:rsidR="00F40B30">
        <w:rPr>
          <w:rFonts w:cs="Arial"/>
          <w:bCs/>
          <w:i/>
          <w:szCs w:val="26"/>
        </w:rPr>
        <w:t>валовского</w:t>
      </w:r>
      <w:r w:rsidRPr="003213F9">
        <w:rPr>
          <w:rFonts w:cs="Arial"/>
          <w:bCs/>
          <w:i/>
          <w:szCs w:val="26"/>
        </w:rPr>
        <w:t xml:space="preserve"> сельсовета</w:t>
      </w:r>
      <w:bookmarkEnd w:id="104"/>
    </w:p>
    <w:p w14:paraId="7B6DA574" w14:textId="11254004" w:rsidR="003213F9" w:rsidRPr="003213F9" w:rsidRDefault="003213F9" w:rsidP="003213F9">
      <w:pPr>
        <w:spacing w:line="238" w:lineRule="auto"/>
        <w:ind w:left="20" w:firstLine="567"/>
        <w:rPr>
          <w:rFonts w:cs="Arial"/>
          <w:bCs/>
        </w:rPr>
      </w:pPr>
      <w:r w:rsidRPr="003213F9">
        <w:rPr>
          <w:rFonts w:cs="Arial"/>
          <w:bCs/>
        </w:rPr>
        <w:t xml:space="preserve">Техногенная составляющая является основной среди источников чрезвычайных ситуаций. На территории </w:t>
      </w:r>
      <w:r w:rsidR="00D027F0">
        <w:rPr>
          <w:rFonts w:cs="Arial"/>
          <w:bCs/>
        </w:rPr>
        <w:t>Новодосто</w:t>
      </w:r>
      <w:r w:rsidR="00F40B30">
        <w:rPr>
          <w:rFonts w:cs="Arial"/>
          <w:bCs/>
        </w:rPr>
        <w:t>валовского</w:t>
      </w:r>
      <w:r w:rsidRPr="003213F9">
        <w:rPr>
          <w:rFonts w:cs="Arial"/>
          <w:bCs/>
        </w:rPr>
        <w:t xml:space="preserve"> сельсовета эксплуатируются котельная, трансформаторные подстанции, проложены инженерные сети и сети энергоснабжения. В поселении проходит муниципальная автодорога межмуниципального значения. Основной вид экономической деятельности данной территории – сельское хозяйство.</w:t>
      </w:r>
    </w:p>
    <w:p w14:paraId="387145A2" w14:textId="77777777" w:rsidR="003213F9" w:rsidRPr="003213F9" w:rsidRDefault="003213F9" w:rsidP="003213F9">
      <w:pPr>
        <w:spacing w:line="238" w:lineRule="auto"/>
        <w:ind w:left="20" w:firstLine="567"/>
        <w:rPr>
          <w:rFonts w:cs="Arial"/>
          <w:bCs/>
        </w:rPr>
      </w:pPr>
      <w:r w:rsidRPr="003213F9">
        <w:rPr>
          <w:rFonts w:cs="Arial"/>
          <w:bCs/>
        </w:rPr>
        <w:t>Все эти объекты и предприятия в процессе эксплуатации создают различные опасности техногенного характера.</w:t>
      </w:r>
    </w:p>
    <w:p w14:paraId="6C89204E" w14:textId="77777777" w:rsidR="003213F9" w:rsidRPr="003213F9" w:rsidRDefault="003213F9" w:rsidP="003213F9">
      <w:pPr>
        <w:spacing w:line="238" w:lineRule="auto"/>
        <w:ind w:left="20" w:firstLine="567"/>
        <w:rPr>
          <w:rFonts w:cs="Arial"/>
          <w:b/>
          <w:bCs/>
        </w:rPr>
      </w:pPr>
      <w:r w:rsidRPr="003213F9">
        <w:rPr>
          <w:rFonts w:cs="Arial"/>
          <w:b/>
          <w:bCs/>
        </w:rPr>
        <w:t>Химически опасные объекты – аварии с угрозой выброса аварийно-химически опасных веществ (АХОВ)</w:t>
      </w:r>
    </w:p>
    <w:p w14:paraId="63A942F9"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химически опасных объектах</w:t>
      </w:r>
    </w:p>
    <w:p w14:paraId="6F7B475C"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химически опасных объектах.</w:t>
      </w:r>
    </w:p>
    <w:p w14:paraId="676D8CC1"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радиационно-опасных объектах</w:t>
      </w:r>
    </w:p>
    <w:p w14:paraId="70BDBD86"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радиационно-опасных объектах.</w:t>
      </w:r>
    </w:p>
    <w:p w14:paraId="3A1CAFB9"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пожаровзрывоопасных объектах</w:t>
      </w:r>
    </w:p>
    <w:p w14:paraId="798E115D" w14:textId="77777777" w:rsidR="003213F9" w:rsidRPr="003213F9" w:rsidRDefault="003213F9" w:rsidP="003213F9">
      <w:pPr>
        <w:spacing w:line="238" w:lineRule="auto"/>
        <w:ind w:left="20" w:firstLine="567"/>
        <w:rPr>
          <w:rFonts w:cs="Arial"/>
          <w:bCs/>
        </w:rPr>
      </w:pPr>
      <w:r w:rsidRPr="003213F9">
        <w:rPr>
          <w:rFonts w:cs="Arial"/>
          <w:bCs/>
        </w:rPr>
        <w:t>Включают:</w:t>
      </w:r>
    </w:p>
    <w:p w14:paraId="5A3D0FB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объекты добычи газа и газопроводного транспорта;</w:t>
      </w:r>
    </w:p>
    <w:p w14:paraId="73911E9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объекты хранения ГСМ и газа (нефтебазы, АЗС, АГЗС); </w:t>
      </w:r>
    </w:p>
    <w:p w14:paraId="2150A19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прочие объекты.</w:t>
      </w:r>
    </w:p>
    <w:p w14:paraId="2D54D496"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гидродинамически опасных объектах</w:t>
      </w:r>
    </w:p>
    <w:p w14:paraId="2A6C3C16" w14:textId="21FCB368" w:rsidR="003213F9" w:rsidRPr="003213F9" w:rsidRDefault="003213F9" w:rsidP="003213F9">
      <w:pPr>
        <w:suppressAutoHyphens/>
        <w:ind w:firstLine="720"/>
      </w:pPr>
      <w:r w:rsidRPr="003213F9">
        <w:t xml:space="preserve">Потенциально – опасных ГТС на территории </w:t>
      </w:r>
      <w:r w:rsidR="00D027F0">
        <w:t>Новодосто</w:t>
      </w:r>
      <w:r w:rsidR="00F40B30">
        <w:t>валовского</w:t>
      </w:r>
      <w:r w:rsidRPr="003213F9">
        <w:t xml:space="preserve"> сельсовета не числится.</w:t>
      </w:r>
    </w:p>
    <w:p w14:paraId="1549D74F" w14:textId="77777777" w:rsidR="003213F9" w:rsidRPr="003213F9" w:rsidRDefault="003213F9" w:rsidP="003213F9">
      <w:pPr>
        <w:suppressAutoHyphens/>
        <w:ind w:firstLine="720"/>
      </w:pPr>
      <w:r w:rsidRPr="003213F9">
        <w:t>Для защиты населения при катастрофическом затоплении местности в результате аварий на ГТС настоящим Проектом предлагается:</w:t>
      </w:r>
    </w:p>
    <w:p w14:paraId="4CD5B7D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ограничение использования земельных участков, расположенных в нижних бьефах ГТС;</w:t>
      </w:r>
    </w:p>
    <w:p w14:paraId="3DFA40D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449574FB" w14:textId="77777777" w:rsidR="003213F9" w:rsidRPr="003213F9" w:rsidRDefault="003213F9" w:rsidP="003213F9">
      <w:pPr>
        <w:keepNext/>
        <w:suppressAutoHyphens/>
        <w:spacing w:before="240" w:after="240"/>
        <w:jc w:val="left"/>
        <w:outlineLvl w:val="2"/>
        <w:rPr>
          <w:rFonts w:cs="Arial"/>
          <w:bCs/>
          <w:i/>
          <w:szCs w:val="26"/>
        </w:rPr>
      </w:pPr>
      <w:bookmarkStart w:id="105" w:name="_Toc16761367"/>
      <w:r w:rsidRPr="003213F9">
        <w:rPr>
          <w:rFonts w:cs="Arial"/>
          <w:bCs/>
          <w:i/>
          <w:szCs w:val="26"/>
        </w:rPr>
        <w:lastRenderedPageBreak/>
        <w:t>Риски возникновения опасных происшествий на транспорте при перевозке опасных грузов.</w:t>
      </w:r>
      <w:bookmarkEnd w:id="105"/>
    </w:p>
    <w:p w14:paraId="34B59FF8" w14:textId="7685E5D5" w:rsidR="003213F9" w:rsidRPr="003213F9" w:rsidRDefault="003213F9" w:rsidP="00FE43A5">
      <w:pPr>
        <w:suppressAutoHyphens/>
        <w:ind w:firstLine="720"/>
      </w:pPr>
      <w:r w:rsidRPr="003213F9">
        <w:t xml:space="preserve">Основным видом транспорта в </w:t>
      </w:r>
      <w:r w:rsidR="00D027F0">
        <w:t>Новодосто</w:t>
      </w:r>
      <w:r w:rsidR="00F40B30">
        <w:t>валовском</w:t>
      </w:r>
      <w:r w:rsidRPr="003213F9">
        <w:t xml:space="preserve"> сельсовете является автомобильный транспорт. Дорожная сеть поселения представлена </w:t>
      </w:r>
      <w:r w:rsidR="008729F1">
        <w:t xml:space="preserve">автодорогами </w:t>
      </w:r>
      <w:r w:rsidR="00FE43A5">
        <w:t>Боровское - Новодостовалово – Мокино 37 ОП МЗ 37 Н – 0220 и Подъезд к Петуховская 37 ОП МЗ 37 Н – 0221, а также</w:t>
      </w:r>
      <w:r w:rsidRPr="003213F9">
        <w:t xml:space="preserve"> улично-дорожной сетью населенных пунктов.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36C6BE51" w14:textId="77777777" w:rsidR="003213F9" w:rsidRPr="003213F9" w:rsidRDefault="003213F9" w:rsidP="003213F9">
      <w:pPr>
        <w:suppressAutoHyphens/>
        <w:ind w:firstLine="720"/>
      </w:pPr>
      <w:r w:rsidRPr="003213F9">
        <w:t>Существующие автодороги являются опасными объектами транспортной инфраструктуры сельского поселения:</w:t>
      </w:r>
    </w:p>
    <w:p w14:paraId="017FFF5F" w14:textId="21C21C8A" w:rsidR="003213F9" w:rsidRPr="003213F9" w:rsidRDefault="003213F9" w:rsidP="003213F9">
      <w:pPr>
        <w:suppressAutoHyphens/>
        <w:ind w:firstLine="720"/>
      </w:pPr>
      <w:r w:rsidRPr="003213F9">
        <w:t>Для предотвращения ДТП и ЧС, связанных с перевозками на транспорте необходимо улучшить регулирование движения на проблемных участках, как силами ГИБДД, так и выставлением дополнительных знаков, оборудованием разметки и дорожных ограждений. А также, для пропуска опасных грузов по дорогам общего пользования, органами ГИБДД обязательно должны проверяться специальные разрешения, выдаваемые уполномоченными органами (Пр. Минтранс №179 от 04.07.2013), где устанавливаются определенные маршруты и время перевозок.</w:t>
      </w:r>
      <w:r w:rsidR="00425471">
        <w:t xml:space="preserve"> </w:t>
      </w:r>
    </w:p>
    <w:p w14:paraId="2674A01A"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автомобильном транспорте при перевозке опасных грузов</w:t>
      </w:r>
    </w:p>
    <w:p w14:paraId="632ECEF3" w14:textId="77777777" w:rsidR="003213F9" w:rsidRPr="003213F9" w:rsidRDefault="003213F9" w:rsidP="003213F9">
      <w:pPr>
        <w:suppressAutoHyphens/>
        <w:ind w:firstLine="720"/>
      </w:pPr>
      <w:r w:rsidRPr="003213F9">
        <w:t>Возникновение аварии данного типа возможно при разгерметизации автомобильной цистерны, перевозящей легковоспламеняющиеся жидкости (ЛВЖ) или сжиженные углеводородные газы (СУГ) в результате ДТП.</w:t>
      </w:r>
    </w:p>
    <w:p w14:paraId="15C62CE4" w14:textId="77777777" w:rsidR="003213F9" w:rsidRPr="003213F9" w:rsidRDefault="003213F9" w:rsidP="003213F9">
      <w:pPr>
        <w:suppressAutoHyphens/>
        <w:ind w:firstLine="720"/>
      </w:pPr>
      <w:r w:rsidRPr="003213F9">
        <w:t>При возникновении аварии, связанной с утечкой СУГ наиболее вероятными аварийными ситуациями являются:</w:t>
      </w:r>
    </w:p>
    <w:p w14:paraId="6EB4D22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разлива СУГ (последующая зона пожара);</w:t>
      </w:r>
    </w:p>
    <w:p w14:paraId="29EE621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 – вспышки);</w:t>
      </w:r>
    </w:p>
    <w:p w14:paraId="3936741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избыточного давления воздушной ударной волны;</w:t>
      </w:r>
    </w:p>
    <w:p w14:paraId="791128E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при сгорании СУГ на площадке разлива;</w:t>
      </w:r>
    </w:p>
    <w:p w14:paraId="225AA10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разрушение цистерны, выброс СУГ и образование «огненного шара»;</w:t>
      </w:r>
    </w:p>
    <w:p w14:paraId="09E12AB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«огненного шара».</w:t>
      </w:r>
    </w:p>
    <w:p w14:paraId="1E2FA045" w14:textId="77777777" w:rsidR="003213F9" w:rsidRPr="003213F9" w:rsidRDefault="003213F9" w:rsidP="003213F9">
      <w:pPr>
        <w:suppressAutoHyphens/>
        <w:ind w:firstLine="720"/>
      </w:pPr>
      <w:r w:rsidRPr="003213F9">
        <w:t>При возникновении аварии, связанной с разливом ЛВЖ наиболее вероятными аварийными ситуациями являются:</w:t>
      </w:r>
    </w:p>
    <w:p w14:paraId="242433F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разлива ЛВЖ (последующая зона пожара);</w:t>
      </w:r>
    </w:p>
    <w:p w14:paraId="1BEB17E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пожара-вспышки);</w:t>
      </w:r>
    </w:p>
    <w:p w14:paraId="24FFB13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избыточного давления воздушной ударной волны;</w:t>
      </w:r>
    </w:p>
    <w:p w14:paraId="003F21D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теплового излучения при горении ЛВЖ на площадке разлива.</w:t>
      </w:r>
    </w:p>
    <w:p w14:paraId="1102F7AD" w14:textId="77777777" w:rsidR="003213F9" w:rsidRPr="003213F9" w:rsidRDefault="003213F9" w:rsidP="003213F9">
      <w:pPr>
        <w:suppressAutoHyphens/>
        <w:ind w:firstLine="720"/>
      </w:pPr>
      <w:r w:rsidRPr="003213F9">
        <w:t>В случаях возникновения ДТП на автомобильном транспорте при перевозке ЛВЖ или сжиженных (сжатых) углеродистых газов могут возникнуть три основных вида аварии:</w:t>
      </w:r>
    </w:p>
    <w:p w14:paraId="39E459E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взрывное превращение облака топливовоздушной смеси (ТВС);</w:t>
      </w:r>
    </w:p>
    <w:p w14:paraId="0859C1A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огненного шара;</w:t>
      </w:r>
    </w:p>
    <w:p w14:paraId="7666DB5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пожар пролива горючего вещества.</w:t>
      </w:r>
    </w:p>
    <w:p w14:paraId="62F970DF" w14:textId="77777777" w:rsidR="003213F9" w:rsidRPr="003213F9" w:rsidRDefault="003213F9" w:rsidP="003213F9">
      <w:pPr>
        <w:suppressAutoHyphens/>
        <w:ind w:firstLine="720"/>
      </w:pPr>
      <w:r w:rsidRPr="003213F9">
        <w:lastRenderedPageBreak/>
        <w:t>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166BF3F4" w14:textId="77777777" w:rsidR="003213F9" w:rsidRPr="003213F9" w:rsidRDefault="003213F9" w:rsidP="003213F9">
      <w:pPr>
        <w:spacing w:line="276" w:lineRule="auto"/>
        <w:rPr>
          <w:b/>
        </w:rPr>
      </w:pPr>
    </w:p>
    <w:p w14:paraId="753B5751" w14:textId="77777777" w:rsidR="00EA37E1" w:rsidRDefault="00EA37E1" w:rsidP="003213F9">
      <w:pPr>
        <w:spacing w:line="276" w:lineRule="auto"/>
        <w:contextualSpacing/>
        <w:jc w:val="right"/>
        <w:rPr>
          <w:b/>
          <w:i/>
        </w:rPr>
      </w:pPr>
    </w:p>
    <w:p w14:paraId="69B5C759" w14:textId="77777777" w:rsidR="003213F9" w:rsidRPr="003213F9" w:rsidRDefault="003213F9" w:rsidP="003213F9">
      <w:pPr>
        <w:spacing w:line="276" w:lineRule="auto"/>
        <w:contextualSpacing/>
        <w:jc w:val="right"/>
        <w:rPr>
          <w:b/>
          <w:i/>
        </w:rPr>
      </w:pPr>
      <w:r w:rsidRPr="003213F9">
        <w:rPr>
          <w:b/>
          <w:i/>
        </w:rPr>
        <w:t>Таблица 6.1</w:t>
      </w:r>
    </w:p>
    <w:p w14:paraId="7DAD916C" w14:textId="77777777" w:rsidR="003213F9" w:rsidRPr="003213F9" w:rsidRDefault="003213F9" w:rsidP="003213F9">
      <w:pPr>
        <w:spacing w:line="276" w:lineRule="auto"/>
        <w:contextualSpacing/>
        <w:jc w:val="center"/>
        <w:rPr>
          <w:b/>
          <w:i/>
        </w:rPr>
      </w:pPr>
      <w:r w:rsidRPr="003213F9">
        <w:rPr>
          <w:b/>
          <w:i/>
        </w:rPr>
        <w:t>Результаты расчета зон действия поражающих факторов возможных аварий на транспорте, при перевозке пропана:</w:t>
      </w:r>
    </w:p>
    <w:tbl>
      <w:tblPr>
        <w:tblStyle w:val="2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999"/>
        <w:gridCol w:w="2465"/>
      </w:tblGrid>
      <w:tr w:rsidR="003213F9" w:rsidRPr="003213F9" w14:paraId="3B9AEF8D" w14:textId="77777777" w:rsidTr="003213F9">
        <w:trPr>
          <w:cnfStyle w:val="100000000000" w:firstRow="1" w:lastRow="0" w:firstColumn="0" w:lastColumn="0" w:oddVBand="0" w:evenVBand="0" w:oddHBand="0" w:evenHBand="0" w:firstRowFirstColumn="0" w:firstRowLastColumn="0" w:lastRowFirstColumn="0" w:lastRowLastColumn="0"/>
          <w:trHeight w:hRule="exact" w:val="340"/>
          <w:tblHeader/>
        </w:trPr>
        <w:tc>
          <w:tcPr>
            <w:tcW w:w="6999" w:type="dxa"/>
            <w:shd w:val="clear" w:color="auto" w:fill="BFBFBF" w:themeFill="background1" w:themeFillShade="BF"/>
          </w:tcPr>
          <w:p w14:paraId="06B0D240" w14:textId="77777777" w:rsidR="003213F9" w:rsidRPr="003213F9" w:rsidRDefault="003213F9" w:rsidP="003213F9">
            <w:pPr>
              <w:contextualSpacing/>
              <w:jc w:val="center"/>
              <w:rPr>
                <w:i/>
                <w:sz w:val="20"/>
                <w:szCs w:val="20"/>
              </w:rPr>
            </w:pPr>
            <w:r w:rsidRPr="003213F9">
              <w:rPr>
                <w:i/>
                <w:sz w:val="20"/>
                <w:szCs w:val="20"/>
              </w:rPr>
              <w:t>Параметры</w:t>
            </w:r>
          </w:p>
        </w:tc>
        <w:tc>
          <w:tcPr>
            <w:tcW w:w="2465" w:type="dxa"/>
            <w:shd w:val="clear" w:color="auto" w:fill="BFBFBF" w:themeFill="background1" w:themeFillShade="BF"/>
          </w:tcPr>
          <w:p w14:paraId="487E9806" w14:textId="77777777" w:rsidR="003213F9" w:rsidRPr="003213F9" w:rsidRDefault="003213F9" w:rsidP="003213F9">
            <w:pPr>
              <w:contextualSpacing/>
              <w:jc w:val="center"/>
              <w:rPr>
                <w:i/>
                <w:sz w:val="20"/>
                <w:szCs w:val="20"/>
              </w:rPr>
            </w:pPr>
            <w:r w:rsidRPr="003213F9">
              <w:rPr>
                <w:i/>
                <w:sz w:val="20"/>
                <w:szCs w:val="20"/>
              </w:rPr>
              <w:t>Значения</w:t>
            </w:r>
          </w:p>
        </w:tc>
      </w:tr>
      <w:tr w:rsidR="003213F9" w:rsidRPr="003213F9" w14:paraId="03433C29"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FFFFFF" w:themeFill="background1"/>
          </w:tcPr>
          <w:p w14:paraId="41E4D81A" w14:textId="77777777" w:rsidR="003213F9" w:rsidRPr="003213F9" w:rsidRDefault="003213F9" w:rsidP="003213F9">
            <w:pPr>
              <w:jc w:val="center"/>
              <w:rPr>
                <w:b/>
                <w:i/>
                <w:sz w:val="20"/>
                <w:szCs w:val="20"/>
              </w:rPr>
            </w:pPr>
            <w:r w:rsidRPr="003213F9">
              <w:rPr>
                <w:b/>
                <w:i/>
                <w:sz w:val="20"/>
                <w:szCs w:val="20"/>
              </w:rPr>
              <w:t>Автоцистерна с пропаном, грузоподъемностью 8т.</w:t>
            </w:r>
          </w:p>
        </w:tc>
      </w:tr>
      <w:tr w:rsidR="003213F9" w:rsidRPr="003213F9" w14:paraId="3D39CC3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456794C9"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465" w:type="dxa"/>
            <w:shd w:val="clear" w:color="auto" w:fill="FFFFFF" w:themeFill="background1"/>
          </w:tcPr>
          <w:p w14:paraId="31C3BD16" w14:textId="77777777" w:rsidR="003213F9" w:rsidRPr="003213F9" w:rsidRDefault="003213F9" w:rsidP="003213F9">
            <w:pPr>
              <w:jc w:val="center"/>
              <w:rPr>
                <w:sz w:val="20"/>
                <w:szCs w:val="20"/>
              </w:rPr>
            </w:pPr>
            <w:r w:rsidRPr="003213F9">
              <w:rPr>
                <w:sz w:val="20"/>
                <w:szCs w:val="20"/>
              </w:rPr>
              <w:t>8000</w:t>
            </w:r>
          </w:p>
        </w:tc>
      </w:tr>
      <w:tr w:rsidR="003213F9" w:rsidRPr="003213F9" w14:paraId="3404B6D0"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6D5BF793" w14:textId="77777777" w:rsidR="003213F9" w:rsidRPr="003213F9" w:rsidRDefault="003213F9" w:rsidP="003213F9">
            <w:pPr>
              <w:rPr>
                <w:sz w:val="20"/>
                <w:szCs w:val="20"/>
              </w:rPr>
            </w:pPr>
            <w:r w:rsidRPr="003213F9">
              <w:rPr>
                <w:sz w:val="20"/>
                <w:szCs w:val="20"/>
              </w:rPr>
              <w:t>Коэффициент участия газа во взрыве</w:t>
            </w:r>
          </w:p>
        </w:tc>
        <w:tc>
          <w:tcPr>
            <w:tcW w:w="2465" w:type="dxa"/>
            <w:shd w:val="clear" w:color="auto" w:fill="FFFFFF" w:themeFill="background1"/>
          </w:tcPr>
          <w:p w14:paraId="7C35B8F0" w14:textId="77777777" w:rsidR="003213F9" w:rsidRPr="003213F9" w:rsidRDefault="003213F9" w:rsidP="003213F9">
            <w:pPr>
              <w:jc w:val="center"/>
              <w:rPr>
                <w:sz w:val="20"/>
                <w:szCs w:val="20"/>
              </w:rPr>
            </w:pPr>
            <w:r w:rsidRPr="003213F9">
              <w:rPr>
                <w:sz w:val="20"/>
                <w:szCs w:val="20"/>
              </w:rPr>
              <w:t>1,0</w:t>
            </w:r>
          </w:p>
        </w:tc>
      </w:tr>
      <w:tr w:rsidR="003213F9" w:rsidRPr="003213F9" w14:paraId="201F6A20"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FFFFFF" w:themeFill="background1"/>
          </w:tcPr>
          <w:p w14:paraId="33E62B7F" w14:textId="77777777" w:rsidR="003213F9" w:rsidRPr="003213F9" w:rsidRDefault="003213F9" w:rsidP="003213F9">
            <w:pPr>
              <w:jc w:val="center"/>
              <w:rPr>
                <w:i/>
                <w:sz w:val="20"/>
                <w:szCs w:val="20"/>
              </w:rPr>
            </w:pPr>
            <w:r w:rsidRPr="003213F9">
              <w:rPr>
                <w:b/>
                <w:i/>
                <w:sz w:val="20"/>
                <w:szCs w:val="20"/>
              </w:rPr>
              <w:t>Разрушение зданий и сооружений на расстоянии от эпицентра взрыва, м</w:t>
            </w:r>
          </w:p>
        </w:tc>
      </w:tr>
      <w:tr w:rsidR="003213F9" w:rsidRPr="003213F9" w14:paraId="2BB082A4"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70370FEF" w14:textId="77777777" w:rsidR="003213F9" w:rsidRPr="003213F9" w:rsidRDefault="003213F9" w:rsidP="003213F9">
            <w:pPr>
              <w:rPr>
                <w:sz w:val="20"/>
                <w:szCs w:val="20"/>
              </w:rPr>
            </w:pPr>
            <w:r w:rsidRPr="003213F9">
              <w:rPr>
                <w:sz w:val="20"/>
                <w:szCs w:val="20"/>
              </w:rPr>
              <w:t>полные (&gt;100 кПа)</w:t>
            </w:r>
          </w:p>
        </w:tc>
        <w:tc>
          <w:tcPr>
            <w:tcW w:w="2465" w:type="dxa"/>
            <w:shd w:val="clear" w:color="auto" w:fill="FFFFFF" w:themeFill="background1"/>
          </w:tcPr>
          <w:p w14:paraId="0B6B3A84" w14:textId="77777777" w:rsidR="003213F9" w:rsidRPr="003213F9" w:rsidRDefault="003213F9" w:rsidP="003213F9">
            <w:pPr>
              <w:jc w:val="center"/>
              <w:rPr>
                <w:sz w:val="20"/>
                <w:szCs w:val="20"/>
              </w:rPr>
            </w:pPr>
            <w:r w:rsidRPr="003213F9">
              <w:rPr>
                <w:sz w:val="20"/>
                <w:szCs w:val="20"/>
              </w:rPr>
              <w:t>&lt;85,6</w:t>
            </w:r>
          </w:p>
        </w:tc>
      </w:tr>
      <w:tr w:rsidR="003213F9" w:rsidRPr="003213F9" w14:paraId="7DDAD18C"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2D909942" w14:textId="77777777" w:rsidR="003213F9" w:rsidRPr="003213F9" w:rsidRDefault="003213F9" w:rsidP="003213F9">
            <w:pPr>
              <w:rPr>
                <w:sz w:val="20"/>
                <w:szCs w:val="20"/>
              </w:rPr>
            </w:pPr>
            <w:r w:rsidRPr="003213F9">
              <w:rPr>
                <w:sz w:val="20"/>
                <w:szCs w:val="20"/>
              </w:rPr>
              <w:t>сильные (100÷40 кПа)</w:t>
            </w:r>
          </w:p>
        </w:tc>
        <w:tc>
          <w:tcPr>
            <w:tcW w:w="2465" w:type="dxa"/>
            <w:shd w:val="clear" w:color="auto" w:fill="FFFFFF" w:themeFill="background1"/>
          </w:tcPr>
          <w:p w14:paraId="1F543DFD" w14:textId="77777777" w:rsidR="003213F9" w:rsidRPr="003213F9" w:rsidRDefault="003213F9" w:rsidP="003213F9">
            <w:pPr>
              <w:jc w:val="center"/>
              <w:rPr>
                <w:sz w:val="20"/>
                <w:szCs w:val="20"/>
              </w:rPr>
            </w:pPr>
            <w:r w:rsidRPr="003213F9">
              <w:rPr>
                <w:sz w:val="20"/>
                <w:szCs w:val="20"/>
              </w:rPr>
              <w:t>85,6÷210,5</w:t>
            </w:r>
          </w:p>
        </w:tc>
      </w:tr>
      <w:tr w:rsidR="003213F9" w:rsidRPr="003213F9" w14:paraId="4977019E"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4EA5E25E" w14:textId="77777777" w:rsidR="003213F9" w:rsidRPr="003213F9" w:rsidRDefault="003213F9" w:rsidP="003213F9">
            <w:pPr>
              <w:rPr>
                <w:sz w:val="20"/>
                <w:szCs w:val="20"/>
              </w:rPr>
            </w:pPr>
            <w:r w:rsidRPr="003213F9">
              <w:rPr>
                <w:sz w:val="20"/>
                <w:szCs w:val="20"/>
              </w:rPr>
              <w:t>средние (40÷20 кПа)</w:t>
            </w:r>
          </w:p>
        </w:tc>
        <w:tc>
          <w:tcPr>
            <w:tcW w:w="2465" w:type="dxa"/>
            <w:shd w:val="clear" w:color="auto" w:fill="FFFFFF" w:themeFill="background1"/>
          </w:tcPr>
          <w:p w14:paraId="4CEA0963" w14:textId="77777777" w:rsidR="003213F9" w:rsidRPr="003213F9" w:rsidRDefault="003213F9" w:rsidP="003213F9">
            <w:pPr>
              <w:jc w:val="center"/>
              <w:rPr>
                <w:sz w:val="20"/>
                <w:szCs w:val="20"/>
              </w:rPr>
            </w:pPr>
            <w:r w:rsidRPr="003213F9">
              <w:rPr>
                <w:sz w:val="20"/>
                <w:szCs w:val="20"/>
              </w:rPr>
              <w:t>210,5÷432,7</w:t>
            </w:r>
          </w:p>
        </w:tc>
      </w:tr>
      <w:tr w:rsidR="003213F9" w:rsidRPr="003213F9" w14:paraId="5684864C"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7585DE64" w14:textId="77777777" w:rsidR="003213F9" w:rsidRPr="003213F9" w:rsidRDefault="003213F9" w:rsidP="003213F9">
            <w:pPr>
              <w:rPr>
                <w:sz w:val="20"/>
                <w:szCs w:val="20"/>
              </w:rPr>
            </w:pPr>
            <w:r w:rsidRPr="003213F9">
              <w:rPr>
                <w:sz w:val="20"/>
                <w:szCs w:val="20"/>
              </w:rPr>
              <w:t>слабые (20÷10 кПа)</w:t>
            </w:r>
          </w:p>
        </w:tc>
        <w:tc>
          <w:tcPr>
            <w:tcW w:w="2465" w:type="dxa"/>
            <w:shd w:val="clear" w:color="auto" w:fill="FFFFFF" w:themeFill="background1"/>
          </w:tcPr>
          <w:p w14:paraId="2BB193EC" w14:textId="77777777" w:rsidR="003213F9" w:rsidRPr="003213F9" w:rsidRDefault="003213F9" w:rsidP="003213F9">
            <w:pPr>
              <w:jc w:val="center"/>
              <w:rPr>
                <w:sz w:val="20"/>
                <w:szCs w:val="20"/>
              </w:rPr>
            </w:pPr>
            <w:r w:rsidRPr="003213F9">
              <w:rPr>
                <w:sz w:val="20"/>
                <w:szCs w:val="20"/>
              </w:rPr>
              <w:t>432,7÷815,4</w:t>
            </w:r>
          </w:p>
        </w:tc>
      </w:tr>
      <w:tr w:rsidR="003213F9" w:rsidRPr="003213F9" w14:paraId="0D3AAAC7"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3520E8FA" w14:textId="77777777" w:rsidR="003213F9" w:rsidRPr="003213F9" w:rsidRDefault="003213F9" w:rsidP="003213F9">
            <w:pPr>
              <w:rPr>
                <w:sz w:val="20"/>
                <w:szCs w:val="20"/>
              </w:rPr>
            </w:pPr>
            <w:r w:rsidRPr="003213F9">
              <w:rPr>
                <w:sz w:val="20"/>
                <w:szCs w:val="20"/>
              </w:rPr>
              <w:t>расстекление (5 кПа)</w:t>
            </w:r>
          </w:p>
        </w:tc>
        <w:tc>
          <w:tcPr>
            <w:tcW w:w="2465" w:type="dxa"/>
            <w:shd w:val="clear" w:color="auto" w:fill="FFFFFF" w:themeFill="background1"/>
          </w:tcPr>
          <w:p w14:paraId="4A9690B7" w14:textId="77777777" w:rsidR="003213F9" w:rsidRPr="003213F9" w:rsidRDefault="003213F9" w:rsidP="003213F9">
            <w:pPr>
              <w:jc w:val="center"/>
              <w:rPr>
                <w:sz w:val="20"/>
                <w:szCs w:val="20"/>
              </w:rPr>
            </w:pPr>
            <w:r w:rsidRPr="003213F9">
              <w:rPr>
                <w:sz w:val="20"/>
                <w:szCs w:val="20"/>
              </w:rPr>
              <w:t>&gt;815,4</w:t>
            </w:r>
          </w:p>
        </w:tc>
      </w:tr>
      <w:tr w:rsidR="003213F9" w:rsidRPr="003213F9" w14:paraId="54140968"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FFFFFF" w:themeFill="background1"/>
          </w:tcPr>
          <w:p w14:paraId="1EB65628" w14:textId="77777777" w:rsidR="003213F9" w:rsidRPr="003213F9" w:rsidRDefault="003213F9" w:rsidP="003213F9">
            <w:pPr>
              <w:jc w:val="center"/>
              <w:rPr>
                <w:b/>
                <w:i/>
                <w:sz w:val="20"/>
                <w:szCs w:val="20"/>
              </w:rPr>
            </w:pPr>
            <w:r w:rsidRPr="003213F9">
              <w:rPr>
                <w:b/>
                <w:i/>
                <w:sz w:val="20"/>
                <w:szCs w:val="20"/>
              </w:rPr>
              <w:t>Степень травмирования людей на расстоянии от эпицентра взрыва, м</w:t>
            </w:r>
          </w:p>
        </w:tc>
      </w:tr>
      <w:tr w:rsidR="003213F9" w:rsidRPr="003213F9" w14:paraId="55C6B060"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1FB9C28F" w14:textId="77777777" w:rsidR="003213F9" w:rsidRPr="003213F9" w:rsidRDefault="003213F9" w:rsidP="003213F9">
            <w:pPr>
              <w:rPr>
                <w:sz w:val="20"/>
                <w:szCs w:val="20"/>
              </w:rPr>
            </w:pPr>
            <w:r w:rsidRPr="003213F9">
              <w:rPr>
                <w:sz w:val="20"/>
                <w:szCs w:val="20"/>
              </w:rPr>
              <w:t>летальная (&gt;100 кПа)</w:t>
            </w:r>
          </w:p>
        </w:tc>
        <w:tc>
          <w:tcPr>
            <w:tcW w:w="2465" w:type="dxa"/>
            <w:shd w:val="clear" w:color="auto" w:fill="FFFFFF" w:themeFill="background1"/>
          </w:tcPr>
          <w:p w14:paraId="3469B161" w14:textId="77777777" w:rsidR="003213F9" w:rsidRPr="003213F9" w:rsidRDefault="003213F9" w:rsidP="003213F9">
            <w:pPr>
              <w:jc w:val="center"/>
              <w:rPr>
                <w:sz w:val="20"/>
                <w:szCs w:val="20"/>
              </w:rPr>
            </w:pPr>
            <w:r w:rsidRPr="003213F9">
              <w:rPr>
                <w:sz w:val="20"/>
                <w:szCs w:val="20"/>
              </w:rPr>
              <w:t>&lt;85,6</w:t>
            </w:r>
          </w:p>
        </w:tc>
      </w:tr>
      <w:tr w:rsidR="003213F9" w:rsidRPr="003213F9" w14:paraId="5A4B8CCD"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4269406C" w14:textId="77777777" w:rsidR="003213F9" w:rsidRPr="003213F9" w:rsidRDefault="003213F9" w:rsidP="003213F9">
            <w:pPr>
              <w:rPr>
                <w:sz w:val="20"/>
                <w:szCs w:val="20"/>
              </w:rPr>
            </w:pPr>
            <w:r w:rsidRPr="003213F9">
              <w:rPr>
                <w:sz w:val="20"/>
                <w:szCs w:val="20"/>
              </w:rPr>
              <w:t>тяжелая (100÷60 кПа)</w:t>
            </w:r>
          </w:p>
        </w:tc>
        <w:tc>
          <w:tcPr>
            <w:tcW w:w="2465" w:type="dxa"/>
            <w:shd w:val="clear" w:color="auto" w:fill="FFFFFF" w:themeFill="background1"/>
          </w:tcPr>
          <w:p w14:paraId="5AD93823" w14:textId="77777777" w:rsidR="003213F9" w:rsidRPr="003213F9" w:rsidRDefault="003213F9" w:rsidP="003213F9">
            <w:pPr>
              <w:jc w:val="center"/>
              <w:rPr>
                <w:sz w:val="20"/>
                <w:szCs w:val="20"/>
              </w:rPr>
            </w:pPr>
            <w:r w:rsidRPr="003213F9">
              <w:rPr>
                <w:sz w:val="20"/>
                <w:szCs w:val="20"/>
              </w:rPr>
              <w:t>85,6÷165,4</w:t>
            </w:r>
          </w:p>
        </w:tc>
      </w:tr>
      <w:tr w:rsidR="003213F9" w:rsidRPr="003213F9" w14:paraId="52017AD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1F657881" w14:textId="77777777" w:rsidR="003213F9" w:rsidRPr="003213F9" w:rsidRDefault="003213F9" w:rsidP="003213F9">
            <w:pPr>
              <w:rPr>
                <w:sz w:val="20"/>
                <w:szCs w:val="20"/>
              </w:rPr>
            </w:pPr>
            <w:r w:rsidRPr="003213F9">
              <w:rPr>
                <w:sz w:val="20"/>
                <w:szCs w:val="20"/>
              </w:rPr>
              <w:t>средняя (60÷40 кПа)</w:t>
            </w:r>
          </w:p>
        </w:tc>
        <w:tc>
          <w:tcPr>
            <w:tcW w:w="2465" w:type="dxa"/>
            <w:shd w:val="clear" w:color="auto" w:fill="FFFFFF" w:themeFill="background1"/>
          </w:tcPr>
          <w:p w14:paraId="12CCB326" w14:textId="77777777" w:rsidR="003213F9" w:rsidRPr="003213F9" w:rsidRDefault="003213F9" w:rsidP="003213F9">
            <w:pPr>
              <w:jc w:val="center"/>
              <w:rPr>
                <w:sz w:val="20"/>
                <w:szCs w:val="20"/>
              </w:rPr>
            </w:pPr>
            <w:r w:rsidRPr="003213F9">
              <w:rPr>
                <w:sz w:val="20"/>
                <w:szCs w:val="20"/>
              </w:rPr>
              <w:t>165,4÷210,5</w:t>
            </w:r>
          </w:p>
        </w:tc>
      </w:tr>
      <w:tr w:rsidR="003213F9" w:rsidRPr="003213F9" w14:paraId="2BF96058"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1DD17EBE" w14:textId="77777777" w:rsidR="003213F9" w:rsidRPr="003213F9" w:rsidRDefault="003213F9" w:rsidP="003213F9">
            <w:pPr>
              <w:rPr>
                <w:sz w:val="20"/>
                <w:szCs w:val="20"/>
              </w:rPr>
            </w:pPr>
            <w:r w:rsidRPr="003213F9">
              <w:rPr>
                <w:sz w:val="20"/>
                <w:szCs w:val="20"/>
              </w:rPr>
              <w:t>легкая (40÷20 кПа)</w:t>
            </w:r>
          </w:p>
        </w:tc>
        <w:tc>
          <w:tcPr>
            <w:tcW w:w="2465" w:type="dxa"/>
            <w:shd w:val="clear" w:color="auto" w:fill="FFFFFF" w:themeFill="background1"/>
          </w:tcPr>
          <w:p w14:paraId="08F7F833" w14:textId="77777777" w:rsidR="003213F9" w:rsidRPr="003213F9" w:rsidRDefault="003213F9" w:rsidP="003213F9">
            <w:pPr>
              <w:jc w:val="center"/>
              <w:rPr>
                <w:sz w:val="20"/>
                <w:szCs w:val="20"/>
              </w:rPr>
            </w:pPr>
            <w:r w:rsidRPr="003213F9">
              <w:rPr>
                <w:sz w:val="20"/>
                <w:szCs w:val="20"/>
              </w:rPr>
              <w:t>210,5÷432,7</w:t>
            </w:r>
          </w:p>
        </w:tc>
      </w:tr>
      <w:tr w:rsidR="003213F9" w:rsidRPr="003213F9" w14:paraId="12A0C783"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FFFFFF" w:themeFill="background1"/>
          </w:tcPr>
          <w:p w14:paraId="18F1E311" w14:textId="77777777" w:rsidR="003213F9" w:rsidRPr="003213F9" w:rsidRDefault="003213F9" w:rsidP="003213F9">
            <w:pPr>
              <w:jc w:val="center"/>
              <w:rPr>
                <w:b/>
                <w:i/>
                <w:sz w:val="20"/>
                <w:szCs w:val="20"/>
              </w:rPr>
            </w:pPr>
            <w:r w:rsidRPr="003213F9">
              <w:rPr>
                <w:b/>
                <w:i/>
                <w:sz w:val="20"/>
                <w:szCs w:val="20"/>
              </w:rPr>
              <w:t>Огненный шар</w:t>
            </w:r>
          </w:p>
        </w:tc>
      </w:tr>
      <w:tr w:rsidR="003213F9" w:rsidRPr="003213F9" w14:paraId="07BAC27D"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3D12B93E" w14:textId="77777777" w:rsidR="003213F9" w:rsidRPr="003213F9" w:rsidRDefault="003213F9" w:rsidP="003213F9">
            <w:pPr>
              <w:rPr>
                <w:sz w:val="20"/>
                <w:szCs w:val="20"/>
              </w:rPr>
            </w:pPr>
            <w:r w:rsidRPr="003213F9">
              <w:rPr>
                <w:sz w:val="20"/>
                <w:szCs w:val="20"/>
              </w:rPr>
              <w:t>Масса вещества, участвующего в образовании огненного шара, кг</w:t>
            </w:r>
          </w:p>
        </w:tc>
        <w:tc>
          <w:tcPr>
            <w:tcW w:w="2465" w:type="dxa"/>
            <w:shd w:val="clear" w:color="auto" w:fill="FFFFFF" w:themeFill="background1"/>
          </w:tcPr>
          <w:p w14:paraId="12595266" w14:textId="77777777" w:rsidR="003213F9" w:rsidRPr="003213F9" w:rsidRDefault="003213F9" w:rsidP="003213F9">
            <w:pPr>
              <w:jc w:val="center"/>
              <w:rPr>
                <w:sz w:val="20"/>
                <w:szCs w:val="20"/>
              </w:rPr>
            </w:pPr>
            <w:r w:rsidRPr="003213F9">
              <w:rPr>
                <w:sz w:val="20"/>
                <w:szCs w:val="20"/>
              </w:rPr>
              <w:t>4800</w:t>
            </w:r>
          </w:p>
        </w:tc>
      </w:tr>
      <w:tr w:rsidR="003213F9" w:rsidRPr="003213F9" w14:paraId="37EC714F"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22C3E810" w14:textId="77777777" w:rsidR="003213F9" w:rsidRPr="003213F9" w:rsidRDefault="003213F9" w:rsidP="003213F9">
            <w:pPr>
              <w:rPr>
                <w:sz w:val="20"/>
                <w:szCs w:val="20"/>
              </w:rPr>
            </w:pPr>
            <w:r w:rsidRPr="003213F9">
              <w:rPr>
                <w:sz w:val="20"/>
                <w:szCs w:val="20"/>
              </w:rPr>
              <w:t>Коэффициент участия газа в огненном шаре</w:t>
            </w:r>
          </w:p>
        </w:tc>
        <w:tc>
          <w:tcPr>
            <w:tcW w:w="2465" w:type="dxa"/>
            <w:shd w:val="clear" w:color="auto" w:fill="FFFFFF" w:themeFill="background1"/>
          </w:tcPr>
          <w:p w14:paraId="50AA7F8F" w14:textId="77777777" w:rsidR="003213F9" w:rsidRPr="003213F9" w:rsidRDefault="003213F9" w:rsidP="003213F9">
            <w:pPr>
              <w:jc w:val="center"/>
              <w:rPr>
                <w:sz w:val="20"/>
                <w:szCs w:val="20"/>
              </w:rPr>
            </w:pPr>
            <w:r w:rsidRPr="003213F9">
              <w:rPr>
                <w:sz w:val="20"/>
                <w:szCs w:val="20"/>
              </w:rPr>
              <w:t>0,6</w:t>
            </w:r>
          </w:p>
        </w:tc>
      </w:tr>
      <w:tr w:rsidR="003213F9" w:rsidRPr="003213F9" w14:paraId="3CA66330"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04C3ADCF" w14:textId="77777777" w:rsidR="003213F9" w:rsidRPr="003213F9" w:rsidRDefault="003213F9" w:rsidP="003213F9">
            <w:pPr>
              <w:rPr>
                <w:sz w:val="20"/>
                <w:szCs w:val="20"/>
              </w:rPr>
            </w:pPr>
            <w:r w:rsidRPr="003213F9">
              <w:rPr>
                <w:sz w:val="20"/>
                <w:szCs w:val="20"/>
              </w:rPr>
              <w:t>Диаметр огненного шара, м</w:t>
            </w:r>
          </w:p>
        </w:tc>
        <w:tc>
          <w:tcPr>
            <w:tcW w:w="2465" w:type="dxa"/>
            <w:shd w:val="clear" w:color="auto" w:fill="FFFFFF" w:themeFill="background1"/>
          </w:tcPr>
          <w:p w14:paraId="61EF83F6" w14:textId="77777777" w:rsidR="003213F9" w:rsidRPr="003213F9" w:rsidRDefault="003213F9" w:rsidP="003213F9">
            <w:pPr>
              <w:jc w:val="center"/>
              <w:rPr>
                <w:sz w:val="20"/>
                <w:szCs w:val="20"/>
              </w:rPr>
            </w:pPr>
            <w:r w:rsidRPr="003213F9">
              <w:rPr>
                <w:sz w:val="20"/>
                <w:szCs w:val="20"/>
              </w:rPr>
              <w:t>85,2</w:t>
            </w:r>
          </w:p>
        </w:tc>
      </w:tr>
      <w:tr w:rsidR="003213F9" w:rsidRPr="003213F9" w14:paraId="7FACE368"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5637F4B7" w14:textId="77777777" w:rsidR="003213F9" w:rsidRPr="003213F9" w:rsidRDefault="003213F9" w:rsidP="003213F9">
            <w:pPr>
              <w:rPr>
                <w:sz w:val="20"/>
                <w:szCs w:val="20"/>
              </w:rPr>
            </w:pPr>
            <w:r w:rsidRPr="003213F9">
              <w:rPr>
                <w:sz w:val="20"/>
                <w:szCs w:val="20"/>
              </w:rPr>
              <w:t>Время существования огненного шара, с</w:t>
            </w:r>
          </w:p>
        </w:tc>
        <w:tc>
          <w:tcPr>
            <w:tcW w:w="2465" w:type="dxa"/>
            <w:shd w:val="clear" w:color="auto" w:fill="FFFFFF" w:themeFill="background1"/>
          </w:tcPr>
          <w:p w14:paraId="3BB3E6E0" w14:textId="77777777" w:rsidR="003213F9" w:rsidRPr="003213F9" w:rsidRDefault="003213F9" w:rsidP="003213F9">
            <w:pPr>
              <w:jc w:val="center"/>
              <w:rPr>
                <w:sz w:val="20"/>
                <w:szCs w:val="20"/>
              </w:rPr>
            </w:pPr>
            <w:r w:rsidRPr="003213F9">
              <w:rPr>
                <w:sz w:val="20"/>
                <w:szCs w:val="20"/>
              </w:rPr>
              <w:t>12,0</w:t>
            </w:r>
          </w:p>
        </w:tc>
      </w:tr>
      <w:tr w:rsidR="003213F9" w:rsidRPr="003213F9" w14:paraId="71A075F2"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FFFFFF" w:themeFill="background1"/>
          </w:tcPr>
          <w:p w14:paraId="269D0A4A"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центра огненного шара, м</w:t>
            </w:r>
          </w:p>
        </w:tc>
      </w:tr>
      <w:tr w:rsidR="003213F9" w:rsidRPr="003213F9" w14:paraId="28F91318"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33D9C68B"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III</w:t>
            </w:r>
            <w:r w:rsidRPr="003213F9">
              <w:rPr>
                <w:sz w:val="20"/>
                <w:szCs w:val="20"/>
              </w:rPr>
              <w:t xml:space="preserve"> степени (320 кДж/м2)</w:t>
            </w:r>
          </w:p>
        </w:tc>
        <w:tc>
          <w:tcPr>
            <w:tcW w:w="2465" w:type="dxa"/>
            <w:shd w:val="clear" w:color="auto" w:fill="FFFFFF" w:themeFill="background1"/>
          </w:tcPr>
          <w:p w14:paraId="44A27F43" w14:textId="77777777" w:rsidR="003213F9" w:rsidRPr="003213F9" w:rsidRDefault="003213F9" w:rsidP="003213F9">
            <w:pPr>
              <w:jc w:val="center"/>
              <w:rPr>
                <w:sz w:val="20"/>
                <w:szCs w:val="20"/>
              </w:rPr>
            </w:pPr>
            <w:r w:rsidRPr="003213F9">
              <w:rPr>
                <w:sz w:val="20"/>
                <w:szCs w:val="20"/>
              </w:rPr>
              <w:t>20,0</w:t>
            </w:r>
          </w:p>
        </w:tc>
      </w:tr>
      <w:tr w:rsidR="003213F9" w:rsidRPr="003213F9" w14:paraId="4FF61FBD"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765E4CD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465" w:type="dxa"/>
            <w:shd w:val="clear" w:color="auto" w:fill="FFFFFF" w:themeFill="background1"/>
          </w:tcPr>
          <w:p w14:paraId="1AB5EA9C" w14:textId="77777777" w:rsidR="003213F9" w:rsidRPr="003213F9" w:rsidRDefault="003213F9" w:rsidP="003213F9">
            <w:pPr>
              <w:jc w:val="center"/>
              <w:rPr>
                <w:sz w:val="20"/>
                <w:szCs w:val="20"/>
              </w:rPr>
            </w:pPr>
            <w:r w:rsidRPr="003213F9">
              <w:rPr>
                <w:sz w:val="20"/>
                <w:szCs w:val="20"/>
              </w:rPr>
              <w:t>47,4</w:t>
            </w:r>
          </w:p>
        </w:tc>
      </w:tr>
      <w:tr w:rsidR="003213F9" w:rsidRPr="003213F9" w14:paraId="56C3744C"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302C70ED"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465" w:type="dxa"/>
            <w:shd w:val="clear" w:color="auto" w:fill="FFFFFF" w:themeFill="background1"/>
          </w:tcPr>
          <w:p w14:paraId="33F4F0B7" w14:textId="77777777" w:rsidR="003213F9" w:rsidRPr="003213F9" w:rsidRDefault="003213F9" w:rsidP="003213F9">
            <w:pPr>
              <w:jc w:val="center"/>
              <w:rPr>
                <w:sz w:val="20"/>
                <w:szCs w:val="20"/>
              </w:rPr>
            </w:pPr>
            <w:r w:rsidRPr="003213F9">
              <w:rPr>
                <w:sz w:val="20"/>
                <w:szCs w:val="20"/>
              </w:rPr>
              <w:t>64,2</w:t>
            </w:r>
          </w:p>
        </w:tc>
      </w:tr>
      <w:tr w:rsidR="003213F9" w:rsidRPr="003213F9" w14:paraId="40F825BA"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23515CF4" w14:textId="77777777" w:rsidR="003213F9" w:rsidRPr="003213F9" w:rsidRDefault="003213F9" w:rsidP="003213F9">
            <w:pPr>
              <w:rPr>
                <w:sz w:val="20"/>
                <w:szCs w:val="20"/>
              </w:rPr>
            </w:pPr>
            <w:r w:rsidRPr="003213F9">
              <w:rPr>
                <w:sz w:val="20"/>
                <w:szCs w:val="20"/>
              </w:rPr>
              <w:t>болевой порог (20-60кДж/м2)</w:t>
            </w:r>
          </w:p>
        </w:tc>
        <w:tc>
          <w:tcPr>
            <w:tcW w:w="2465" w:type="dxa"/>
            <w:shd w:val="clear" w:color="auto" w:fill="FFFFFF" w:themeFill="background1"/>
          </w:tcPr>
          <w:p w14:paraId="0367D236" w14:textId="77777777" w:rsidR="003213F9" w:rsidRPr="003213F9" w:rsidRDefault="003213F9" w:rsidP="003213F9">
            <w:pPr>
              <w:jc w:val="center"/>
              <w:rPr>
                <w:sz w:val="20"/>
                <w:szCs w:val="20"/>
              </w:rPr>
            </w:pPr>
            <w:r w:rsidRPr="003213F9">
              <w:rPr>
                <w:sz w:val="20"/>
                <w:szCs w:val="20"/>
              </w:rPr>
              <w:t>108,4</w:t>
            </w:r>
          </w:p>
        </w:tc>
      </w:tr>
    </w:tbl>
    <w:p w14:paraId="0ACC2EAF" w14:textId="77777777" w:rsidR="003213F9" w:rsidRPr="003213F9" w:rsidRDefault="003213F9" w:rsidP="003213F9">
      <w:pPr>
        <w:spacing w:line="276" w:lineRule="auto"/>
        <w:ind w:left="-142"/>
        <w:rPr>
          <w:sz w:val="28"/>
          <w:szCs w:val="28"/>
        </w:rPr>
      </w:pPr>
    </w:p>
    <w:p w14:paraId="5627A872" w14:textId="77777777" w:rsidR="003213F9" w:rsidRPr="003213F9" w:rsidRDefault="003213F9" w:rsidP="003213F9">
      <w:pPr>
        <w:suppressAutoHyphens/>
        <w:ind w:firstLine="720"/>
      </w:pPr>
      <w:r w:rsidRPr="003213F9">
        <w:t>Для находящихся на открытой местности людей расстояние поражения ВУВ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4A75F215" w14:textId="77777777" w:rsidR="003213F9" w:rsidRPr="003213F9" w:rsidRDefault="003213F9" w:rsidP="003213F9">
      <w:pPr>
        <w:spacing w:line="276" w:lineRule="auto"/>
        <w:ind w:left="-142"/>
        <w:rPr>
          <w:sz w:val="26"/>
          <w:szCs w:val="26"/>
        </w:rPr>
      </w:pPr>
    </w:p>
    <w:p w14:paraId="29D4F336" w14:textId="77777777" w:rsidR="003213F9" w:rsidRPr="003213F9" w:rsidRDefault="003213F9" w:rsidP="003213F9">
      <w:pPr>
        <w:contextualSpacing/>
        <w:jc w:val="right"/>
        <w:rPr>
          <w:b/>
          <w:i/>
        </w:rPr>
      </w:pPr>
      <w:r w:rsidRPr="003213F9">
        <w:rPr>
          <w:b/>
          <w:i/>
        </w:rPr>
        <w:lastRenderedPageBreak/>
        <w:t>Таблица 6.2</w:t>
      </w:r>
    </w:p>
    <w:p w14:paraId="69832173" w14:textId="77777777" w:rsidR="003213F9" w:rsidRPr="003213F9" w:rsidRDefault="003213F9" w:rsidP="003213F9">
      <w:pPr>
        <w:contextualSpacing/>
        <w:jc w:val="center"/>
        <w:rPr>
          <w:b/>
          <w:i/>
        </w:rPr>
      </w:pPr>
      <w:r w:rsidRPr="003213F9">
        <w:rPr>
          <w:b/>
          <w:i/>
        </w:rPr>
        <w:t>Результаты расчета зон действия поражающих факторов возможных аварий на транспорте, при перевозке бензина:</w:t>
      </w:r>
    </w:p>
    <w:tbl>
      <w:tblPr>
        <w:tblStyle w:val="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647"/>
        <w:gridCol w:w="2697"/>
      </w:tblGrid>
      <w:tr w:rsidR="003213F9" w:rsidRPr="003213F9" w14:paraId="79C38FA2" w14:textId="77777777" w:rsidTr="003213F9">
        <w:trPr>
          <w:cnfStyle w:val="100000000000" w:firstRow="1" w:lastRow="0" w:firstColumn="0" w:lastColumn="0" w:oddVBand="0" w:evenVBand="0" w:oddHBand="0" w:evenHBand="0" w:firstRowFirstColumn="0" w:firstRowLastColumn="0" w:lastRowFirstColumn="0" w:lastRowLastColumn="0"/>
          <w:trHeight w:hRule="exact" w:val="340"/>
          <w:tblHeader/>
        </w:trPr>
        <w:tc>
          <w:tcPr>
            <w:tcW w:w="6647" w:type="dxa"/>
            <w:shd w:val="clear" w:color="auto" w:fill="BFBFBF" w:themeFill="background1" w:themeFillShade="BF"/>
          </w:tcPr>
          <w:p w14:paraId="66A739E0" w14:textId="77777777" w:rsidR="003213F9" w:rsidRPr="003213F9" w:rsidRDefault="003213F9" w:rsidP="003213F9">
            <w:pPr>
              <w:jc w:val="center"/>
              <w:rPr>
                <w:i/>
                <w:sz w:val="20"/>
                <w:szCs w:val="20"/>
              </w:rPr>
            </w:pPr>
            <w:r w:rsidRPr="003213F9">
              <w:rPr>
                <w:i/>
                <w:sz w:val="20"/>
                <w:szCs w:val="20"/>
              </w:rPr>
              <w:t>Параметры</w:t>
            </w:r>
          </w:p>
        </w:tc>
        <w:tc>
          <w:tcPr>
            <w:tcW w:w="2697" w:type="dxa"/>
            <w:shd w:val="clear" w:color="auto" w:fill="BFBFBF" w:themeFill="background1" w:themeFillShade="BF"/>
          </w:tcPr>
          <w:p w14:paraId="3864454E" w14:textId="77777777" w:rsidR="003213F9" w:rsidRPr="003213F9" w:rsidRDefault="003213F9" w:rsidP="003213F9">
            <w:pPr>
              <w:jc w:val="center"/>
              <w:rPr>
                <w:i/>
                <w:sz w:val="20"/>
                <w:szCs w:val="20"/>
              </w:rPr>
            </w:pPr>
            <w:r w:rsidRPr="003213F9">
              <w:rPr>
                <w:i/>
                <w:sz w:val="20"/>
                <w:szCs w:val="20"/>
              </w:rPr>
              <w:t>Значения</w:t>
            </w:r>
          </w:p>
        </w:tc>
      </w:tr>
      <w:tr w:rsidR="003213F9" w:rsidRPr="003213F9" w14:paraId="2B30E90C"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FFFFFF" w:themeFill="background1"/>
          </w:tcPr>
          <w:p w14:paraId="5E6A32EF" w14:textId="77777777" w:rsidR="003213F9" w:rsidRPr="003213F9" w:rsidRDefault="003213F9" w:rsidP="003213F9">
            <w:pPr>
              <w:jc w:val="center"/>
              <w:rPr>
                <w:b/>
                <w:i/>
                <w:sz w:val="20"/>
                <w:szCs w:val="20"/>
              </w:rPr>
            </w:pPr>
            <w:r w:rsidRPr="003213F9">
              <w:rPr>
                <w:b/>
                <w:i/>
                <w:sz w:val="20"/>
                <w:szCs w:val="20"/>
              </w:rPr>
              <w:t>Автоцистерна с бензином, грузоподъемностью 8т.</w:t>
            </w:r>
          </w:p>
        </w:tc>
      </w:tr>
      <w:tr w:rsidR="003213F9" w:rsidRPr="003213F9" w14:paraId="15796A13"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0E692C42"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697" w:type="dxa"/>
            <w:shd w:val="clear" w:color="auto" w:fill="FFFFFF" w:themeFill="background1"/>
          </w:tcPr>
          <w:p w14:paraId="73D38A9C" w14:textId="77777777" w:rsidR="003213F9" w:rsidRPr="003213F9" w:rsidRDefault="003213F9" w:rsidP="003213F9">
            <w:pPr>
              <w:jc w:val="center"/>
              <w:rPr>
                <w:sz w:val="20"/>
                <w:szCs w:val="20"/>
              </w:rPr>
            </w:pPr>
            <w:r w:rsidRPr="003213F9">
              <w:rPr>
                <w:sz w:val="20"/>
                <w:szCs w:val="20"/>
              </w:rPr>
              <w:t>6400</w:t>
            </w:r>
          </w:p>
        </w:tc>
      </w:tr>
      <w:tr w:rsidR="003213F9" w:rsidRPr="003213F9" w14:paraId="4AC01702"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6DE727DA" w14:textId="77777777" w:rsidR="003213F9" w:rsidRPr="003213F9" w:rsidRDefault="003213F9" w:rsidP="003213F9">
            <w:pPr>
              <w:rPr>
                <w:sz w:val="20"/>
                <w:szCs w:val="20"/>
              </w:rPr>
            </w:pPr>
            <w:r w:rsidRPr="003213F9">
              <w:rPr>
                <w:sz w:val="20"/>
                <w:szCs w:val="20"/>
              </w:rPr>
              <w:t>Коэффициент участия во взрыве</w:t>
            </w:r>
          </w:p>
        </w:tc>
        <w:tc>
          <w:tcPr>
            <w:tcW w:w="2697" w:type="dxa"/>
            <w:shd w:val="clear" w:color="auto" w:fill="FFFFFF" w:themeFill="background1"/>
          </w:tcPr>
          <w:p w14:paraId="57F0C4F0" w14:textId="77777777" w:rsidR="003213F9" w:rsidRPr="003213F9" w:rsidRDefault="003213F9" w:rsidP="003213F9">
            <w:pPr>
              <w:jc w:val="center"/>
              <w:rPr>
                <w:sz w:val="20"/>
                <w:szCs w:val="20"/>
              </w:rPr>
            </w:pPr>
            <w:r w:rsidRPr="003213F9">
              <w:rPr>
                <w:sz w:val="20"/>
                <w:szCs w:val="20"/>
              </w:rPr>
              <w:t>0,8</w:t>
            </w:r>
          </w:p>
        </w:tc>
      </w:tr>
      <w:tr w:rsidR="003213F9" w:rsidRPr="003213F9" w14:paraId="0F8AF022"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FFFFFF" w:themeFill="background1"/>
          </w:tcPr>
          <w:p w14:paraId="463F902D" w14:textId="77777777" w:rsidR="003213F9" w:rsidRPr="003213F9" w:rsidRDefault="003213F9" w:rsidP="003213F9">
            <w:pPr>
              <w:jc w:val="center"/>
              <w:rPr>
                <w:i/>
                <w:sz w:val="20"/>
                <w:szCs w:val="20"/>
              </w:rPr>
            </w:pPr>
            <w:r w:rsidRPr="003213F9">
              <w:rPr>
                <w:b/>
                <w:i/>
                <w:sz w:val="20"/>
                <w:szCs w:val="20"/>
              </w:rPr>
              <w:t>Разрушение зданий и сооружений на расстоянии от эпицентра взрыва, м</w:t>
            </w:r>
          </w:p>
        </w:tc>
      </w:tr>
      <w:tr w:rsidR="003213F9" w:rsidRPr="003213F9" w14:paraId="26727A08"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602AFD66" w14:textId="77777777" w:rsidR="003213F9" w:rsidRPr="003213F9" w:rsidRDefault="003213F9" w:rsidP="003213F9">
            <w:pPr>
              <w:rPr>
                <w:sz w:val="20"/>
                <w:szCs w:val="20"/>
              </w:rPr>
            </w:pPr>
            <w:r w:rsidRPr="003213F9">
              <w:rPr>
                <w:sz w:val="20"/>
                <w:szCs w:val="20"/>
              </w:rPr>
              <w:t>полные (&gt;100 кПа)</w:t>
            </w:r>
          </w:p>
        </w:tc>
        <w:tc>
          <w:tcPr>
            <w:tcW w:w="2697" w:type="dxa"/>
            <w:shd w:val="clear" w:color="auto" w:fill="FFFFFF" w:themeFill="background1"/>
          </w:tcPr>
          <w:p w14:paraId="6C4822F8" w14:textId="77777777" w:rsidR="003213F9" w:rsidRPr="003213F9" w:rsidRDefault="003213F9" w:rsidP="003213F9">
            <w:pPr>
              <w:jc w:val="center"/>
              <w:rPr>
                <w:sz w:val="20"/>
                <w:szCs w:val="20"/>
              </w:rPr>
            </w:pPr>
            <w:r w:rsidRPr="003213F9">
              <w:rPr>
                <w:sz w:val="20"/>
                <w:szCs w:val="20"/>
              </w:rPr>
              <w:t>&lt;65,4</w:t>
            </w:r>
          </w:p>
        </w:tc>
      </w:tr>
      <w:tr w:rsidR="003213F9" w:rsidRPr="003213F9" w14:paraId="411F191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10C05B27" w14:textId="77777777" w:rsidR="003213F9" w:rsidRPr="003213F9" w:rsidRDefault="003213F9" w:rsidP="003213F9">
            <w:pPr>
              <w:rPr>
                <w:sz w:val="20"/>
                <w:szCs w:val="20"/>
              </w:rPr>
            </w:pPr>
            <w:r w:rsidRPr="003213F9">
              <w:rPr>
                <w:sz w:val="20"/>
                <w:szCs w:val="20"/>
              </w:rPr>
              <w:t>сильные (100÷40 кПа)</w:t>
            </w:r>
          </w:p>
        </w:tc>
        <w:tc>
          <w:tcPr>
            <w:tcW w:w="2697" w:type="dxa"/>
            <w:shd w:val="clear" w:color="auto" w:fill="FFFFFF" w:themeFill="background1"/>
          </w:tcPr>
          <w:p w14:paraId="3E759D44" w14:textId="77777777" w:rsidR="003213F9" w:rsidRPr="003213F9" w:rsidRDefault="003213F9" w:rsidP="003213F9">
            <w:pPr>
              <w:jc w:val="center"/>
              <w:rPr>
                <w:sz w:val="20"/>
                <w:szCs w:val="20"/>
              </w:rPr>
            </w:pPr>
            <w:r w:rsidRPr="003213F9">
              <w:rPr>
                <w:sz w:val="20"/>
                <w:szCs w:val="20"/>
              </w:rPr>
              <w:t>65,4-110,0</w:t>
            </w:r>
          </w:p>
        </w:tc>
      </w:tr>
      <w:tr w:rsidR="003213F9" w:rsidRPr="003213F9" w14:paraId="76AD645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61124399" w14:textId="77777777" w:rsidR="003213F9" w:rsidRPr="003213F9" w:rsidRDefault="003213F9" w:rsidP="003213F9">
            <w:pPr>
              <w:rPr>
                <w:sz w:val="20"/>
                <w:szCs w:val="20"/>
              </w:rPr>
            </w:pPr>
            <w:r w:rsidRPr="003213F9">
              <w:rPr>
                <w:sz w:val="20"/>
                <w:szCs w:val="20"/>
              </w:rPr>
              <w:t>средние (40÷20 кПа)</w:t>
            </w:r>
          </w:p>
        </w:tc>
        <w:tc>
          <w:tcPr>
            <w:tcW w:w="2697" w:type="dxa"/>
            <w:shd w:val="clear" w:color="auto" w:fill="FFFFFF" w:themeFill="background1"/>
          </w:tcPr>
          <w:p w14:paraId="14B81FEC" w14:textId="77777777" w:rsidR="003213F9" w:rsidRPr="003213F9" w:rsidRDefault="003213F9" w:rsidP="003213F9">
            <w:pPr>
              <w:jc w:val="center"/>
              <w:rPr>
                <w:sz w:val="20"/>
                <w:szCs w:val="20"/>
              </w:rPr>
            </w:pPr>
            <w:r w:rsidRPr="003213F9">
              <w:rPr>
                <w:sz w:val="20"/>
                <w:szCs w:val="20"/>
              </w:rPr>
              <w:t>110,0-450,0</w:t>
            </w:r>
          </w:p>
        </w:tc>
      </w:tr>
      <w:tr w:rsidR="003213F9" w:rsidRPr="003213F9" w14:paraId="46F64C32"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74EE717B" w14:textId="77777777" w:rsidR="003213F9" w:rsidRPr="003213F9" w:rsidRDefault="003213F9" w:rsidP="003213F9">
            <w:pPr>
              <w:rPr>
                <w:sz w:val="20"/>
                <w:szCs w:val="20"/>
              </w:rPr>
            </w:pPr>
            <w:r w:rsidRPr="003213F9">
              <w:rPr>
                <w:sz w:val="20"/>
                <w:szCs w:val="20"/>
              </w:rPr>
              <w:t>слабые (20÷10 кПа)</w:t>
            </w:r>
          </w:p>
        </w:tc>
        <w:tc>
          <w:tcPr>
            <w:tcW w:w="2697" w:type="dxa"/>
            <w:shd w:val="clear" w:color="auto" w:fill="FFFFFF" w:themeFill="background1"/>
          </w:tcPr>
          <w:p w14:paraId="7A8477D6" w14:textId="77777777" w:rsidR="003213F9" w:rsidRPr="003213F9" w:rsidRDefault="003213F9" w:rsidP="003213F9">
            <w:pPr>
              <w:jc w:val="center"/>
              <w:rPr>
                <w:sz w:val="20"/>
                <w:szCs w:val="20"/>
              </w:rPr>
            </w:pPr>
            <w:r w:rsidRPr="003213F9">
              <w:rPr>
                <w:sz w:val="20"/>
                <w:szCs w:val="20"/>
              </w:rPr>
              <w:t>450,0-687,7</w:t>
            </w:r>
          </w:p>
        </w:tc>
      </w:tr>
      <w:tr w:rsidR="003213F9" w:rsidRPr="003213F9" w14:paraId="35DB143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1D5F2F4" w14:textId="77777777" w:rsidR="003213F9" w:rsidRPr="003213F9" w:rsidRDefault="003213F9" w:rsidP="003213F9">
            <w:pPr>
              <w:rPr>
                <w:sz w:val="20"/>
                <w:szCs w:val="20"/>
              </w:rPr>
            </w:pPr>
            <w:r w:rsidRPr="003213F9">
              <w:rPr>
                <w:sz w:val="20"/>
                <w:szCs w:val="20"/>
              </w:rPr>
              <w:t>расстекление (5 кПа)</w:t>
            </w:r>
          </w:p>
        </w:tc>
        <w:tc>
          <w:tcPr>
            <w:tcW w:w="2697" w:type="dxa"/>
            <w:shd w:val="clear" w:color="auto" w:fill="FFFFFF" w:themeFill="background1"/>
          </w:tcPr>
          <w:p w14:paraId="37D65DD9" w14:textId="77777777" w:rsidR="003213F9" w:rsidRPr="003213F9" w:rsidRDefault="003213F9" w:rsidP="003213F9">
            <w:pPr>
              <w:jc w:val="center"/>
              <w:rPr>
                <w:sz w:val="20"/>
                <w:szCs w:val="20"/>
              </w:rPr>
            </w:pPr>
            <w:r w:rsidRPr="003213F9">
              <w:rPr>
                <w:sz w:val="20"/>
                <w:szCs w:val="20"/>
              </w:rPr>
              <w:t>&gt;687,7</w:t>
            </w:r>
          </w:p>
        </w:tc>
      </w:tr>
      <w:tr w:rsidR="003213F9" w:rsidRPr="003213F9" w14:paraId="61012359"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FFFFFF" w:themeFill="background1"/>
          </w:tcPr>
          <w:p w14:paraId="30A264C8" w14:textId="77777777" w:rsidR="003213F9" w:rsidRPr="003213F9" w:rsidRDefault="003213F9" w:rsidP="003213F9">
            <w:pPr>
              <w:jc w:val="center"/>
              <w:rPr>
                <w:i/>
                <w:sz w:val="20"/>
                <w:szCs w:val="20"/>
              </w:rPr>
            </w:pPr>
            <w:r w:rsidRPr="003213F9">
              <w:rPr>
                <w:b/>
                <w:i/>
                <w:sz w:val="20"/>
                <w:szCs w:val="20"/>
              </w:rPr>
              <w:t>Степень травмирования людей на расстоянии от эпицентра взрыва, м</w:t>
            </w:r>
          </w:p>
        </w:tc>
      </w:tr>
      <w:tr w:rsidR="003213F9" w:rsidRPr="003213F9" w14:paraId="456E0B90"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03B5ED3F" w14:textId="77777777" w:rsidR="003213F9" w:rsidRPr="003213F9" w:rsidRDefault="003213F9" w:rsidP="003213F9">
            <w:pPr>
              <w:rPr>
                <w:sz w:val="20"/>
                <w:szCs w:val="20"/>
              </w:rPr>
            </w:pPr>
            <w:r w:rsidRPr="003213F9">
              <w:rPr>
                <w:sz w:val="20"/>
                <w:szCs w:val="20"/>
              </w:rPr>
              <w:t>летальная (&gt;100 кПа)</w:t>
            </w:r>
          </w:p>
        </w:tc>
        <w:tc>
          <w:tcPr>
            <w:tcW w:w="2697" w:type="dxa"/>
            <w:shd w:val="clear" w:color="auto" w:fill="FFFFFF" w:themeFill="background1"/>
          </w:tcPr>
          <w:p w14:paraId="755B2A2E" w14:textId="77777777" w:rsidR="003213F9" w:rsidRPr="003213F9" w:rsidRDefault="003213F9" w:rsidP="003213F9">
            <w:pPr>
              <w:jc w:val="center"/>
              <w:rPr>
                <w:sz w:val="20"/>
                <w:szCs w:val="20"/>
              </w:rPr>
            </w:pPr>
            <w:r w:rsidRPr="003213F9">
              <w:rPr>
                <w:sz w:val="20"/>
                <w:szCs w:val="20"/>
              </w:rPr>
              <w:t>&lt;65,4</w:t>
            </w:r>
          </w:p>
        </w:tc>
      </w:tr>
      <w:tr w:rsidR="003213F9" w:rsidRPr="003213F9" w14:paraId="735747F0"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29BE8009" w14:textId="77777777" w:rsidR="003213F9" w:rsidRPr="003213F9" w:rsidRDefault="003213F9" w:rsidP="003213F9">
            <w:pPr>
              <w:rPr>
                <w:sz w:val="20"/>
                <w:szCs w:val="20"/>
              </w:rPr>
            </w:pPr>
            <w:r w:rsidRPr="003213F9">
              <w:rPr>
                <w:sz w:val="20"/>
                <w:szCs w:val="20"/>
              </w:rPr>
              <w:t>тяжелая (100÷60 кПа)</w:t>
            </w:r>
          </w:p>
        </w:tc>
        <w:tc>
          <w:tcPr>
            <w:tcW w:w="2697" w:type="dxa"/>
            <w:shd w:val="clear" w:color="auto" w:fill="FFFFFF" w:themeFill="background1"/>
          </w:tcPr>
          <w:p w14:paraId="0C42A241" w14:textId="77777777" w:rsidR="003213F9" w:rsidRPr="003213F9" w:rsidRDefault="003213F9" w:rsidP="003213F9">
            <w:pPr>
              <w:jc w:val="center"/>
              <w:rPr>
                <w:sz w:val="20"/>
                <w:szCs w:val="20"/>
              </w:rPr>
            </w:pPr>
            <w:r w:rsidRPr="003213F9">
              <w:rPr>
                <w:sz w:val="20"/>
                <w:szCs w:val="20"/>
              </w:rPr>
              <w:t>65,4-88,5</w:t>
            </w:r>
          </w:p>
        </w:tc>
      </w:tr>
      <w:tr w:rsidR="003213F9" w:rsidRPr="003213F9" w14:paraId="36FB829C"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66FC875" w14:textId="77777777" w:rsidR="003213F9" w:rsidRPr="003213F9" w:rsidRDefault="003213F9" w:rsidP="003213F9">
            <w:pPr>
              <w:rPr>
                <w:sz w:val="20"/>
                <w:szCs w:val="20"/>
              </w:rPr>
            </w:pPr>
            <w:r w:rsidRPr="003213F9">
              <w:rPr>
                <w:sz w:val="20"/>
                <w:szCs w:val="20"/>
              </w:rPr>
              <w:t>средняя (60÷40 кПа)</w:t>
            </w:r>
          </w:p>
        </w:tc>
        <w:tc>
          <w:tcPr>
            <w:tcW w:w="2697" w:type="dxa"/>
            <w:shd w:val="clear" w:color="auto" w:fill="FFFFFF" w:themeFill="background1"/>
          </w:tcPr>
          <w:p w14:paraId="396A1D86" w14:textId="77777777" w:rsidR="003213F9" w:rsidRPr="003213F9" w:rsidRDefault="003213F9" w:rsidP="003213F9">
            <w:pPr>
              <w:jc w:val="center"/>
              <w:rPr>
                <w:sz w:val="20"/>
                <w:szCs w:val="20"/>
              </w:rPr>
            </w:pPr>
            <w:r w:rsidRPr="003213F9">
              <w:rPr>
                <w:sz w:val="20"/>
                <w:szCs w:val="20"/>
              </w:rPr>
              <w:t>88,5-110,0</w:t>
            </w:r>
          </w:p>
        </w:tc>
      </w:tr>
      <w:tr w:rsidR="003213F9" w:rsidRPr="003213F9" w14:paraId="0533D73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69CE67D9" w14:textId="77777777" w:rsidR="003213F9" w:rsidRPr="003213F9" w:rsidRDefault="003213F9" w:rsidP="003213F9">
            <w:pPr>
              <w:rPr>
                <w:sz w:val="20"/>
                <w:szCs w:val="20"/>
              </w:rPr>
            </w:pPr>
            <w:r w:rsidRPr="003213F9">
              <w:rPr>
                <w:sz w:val="20"/>
                <w:szCs w:val="20"/>
              </w:rPr>
              <w:t>легкая (40÷20 кПа)</w:t>
            </w:r>
          </w:p>
        </w:tc>
        <w:tc>
          <w:tcPr>
            <w:tcW w:w="2697" w:type="dxa"/>
            <w:shd w:val="clear" w:color="auto" w:fill="FFFFFF" w:themeFill="background1"/>
          </w:tcPr>
          <w:p w14:paraId="2E72CD1F" w14:textId="77777777" w:rsidR="003213F9" w:rsidRPr="003213F9" w:rsidRDefault="003213F9" w:rsidP="003213F9">
            <w:pPr>
              <w:jc w:val="center"/>
              <w:rPr>
                <w:sz w:val="20"/>
                <w:szCs w:val="20"/>
              </w:rPr>
            </w:pPr>
            <w:r w:rsidRPr="003213F9">
              <w:rPr>
                <w:sz w:val="20"/>
                <w:szCs w:val="20"/>
              </w:rPr>
              <w:t>110,0-450,0</w:t>
            </w:r>
          </w:p>
        </w:tc>
      </w:tr>
      <w:tr w:rsidR="003213F9" w:rsidRPr="003213F9" w14:paraId="4C73F549"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FFFFFF" w:themeFill="background1"/>
          </w:tcPr>
          <w:p w14:paraId="30D3E7E4" w14:textId="77777777" w:rsidR="003213F9" w:rsidRPr="003213F9" w:rsidRDefault="003213F9" w:rsidP="003213F9">
            <w:pPr>
              <w:jc w:val="center"/>
              <w:rPr>
                <w:b/>
                <w:i/>
                <w:sz w:val="20"/>
                <w:szCs w:val="20"/>
              </w:rPr>
            </w:pPr>
            <w:r w:rsidRPr="003213F9">
              <w:rPr>
                <w:b/>
                <w:i/>
                <w:sz w:val="20"/>
                <w:szCs w:val="20"/>
              </w:rPr>
              <w:t>Пожар пролива</w:t>
            </w:r>
          </w:p>
        </w:tc>
      </w:tr>
      <w:tr w:rsidR="003213F9" w:rsidRPr="003213F9" w14:paraId="6CFB0125"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1795DB19" w14:textId="77777777" w:rsidR="003213F9" w:rsidRPr="003213F9" w:rsidRDefault="003213F9" w:rsidP="003213F9">
            <w:pPr>
              <w:rPr>
                <w:sz w:val="20"/>
                <w:szCs w:val="20"/>
              </w:rPr>
            </w:pPr>
            <w:r w:rsidRPr="003213F9">
              <w:rPr>
                <w:sz w:val="20"/>
                <w:szCs w:val="20"/>
              </w:rPr>
              <w:t>Масса вещества в аварийном проливе, кг</w:t>
            </w:r>
          </w:p>
        </w:tc>
        <w:tc>
          <w:tcPr>
            <w:tcW w:w="2697" w:type="dxa"/>
            <w:shd w:val="clear" w:color="auto" w:fill="FFFFFF" w:themeFill="background1"/>
          </w:tcPr>
          <w:p w14:paraId="6B02FEEF" w14:textId="77777777" w:rsidR="003213F9" w:rsidRPr="003213F9" w:rsidRDefault="003213F9" w:rsidP="003213F9">
            <w:pPr>
              <w:jc w:val="center"/>
              <w:rPr>
                <w:sz w:val="20"/>
                <w:szCs w:val="20"/>
              </w:rPr>
            </w:pPr>
            <w:r w:rsidRPr="003213F9">
              <w:rPr>
                <w:sz w:val="20"/>
                <w:szCs w:val="20"/>
              </w:rPr>
              <w:t>6400</w:t>
            </w:r>
          </w:p>
        </w:tc>
      </w:tr>
      <w:tr w:rsidR="003213F9" w:rsidRPr="003213F9" w14:paraId="1B14F55E"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467DF0D" w14:textId="77777777" w:rsidR="003213F9" w:rsidRPr="003213F9" w:rsidRDefault="003213F9" w:rsidP="003213F9">
            <w:pPr>
              <w:rPr>
                <w:sz w:val="20"/>
                <w:szCs w:val="20"/>
              </w:rPr>
            </w:pPr>
            <w:r w:rsidRPr="003213F9">
              <w:rPr>
                <w:sz w:val="20"/>
                <w:szCs w:val="20"/>
              </w:rPr>
              <w:t>Коэффициент участия в пожаре</w:t>
            </w:r>
          </w:p>
        </w:tc>
        <w:tc>
          <w:tcPr>
            <w:tcW w:w="2697" w:type="dxa"/>
            <w:shd w:val="clear" w:color="auto" w:fill="FFFFFF" w:themeFill="background1"/>
          </w:tcPr>
          <w:p w14:paraId="4FE4E43E" w14:textId="77777777" w:rsidR="003213F9" w:rsidRPr="003213F9" w:rsidRDefault="003213F9" w:rsidP="003213F9">
            <w:pPr>
              <w:jc w:val="center"/>
              <w:rPr>
                <w:sz w:val="20"/>
                <w:szCs w:val="20"/>
              </w:rPr>
            </w:pPr>
            <w:r w:rsidRPr="003213F9">
              <w:rPr>
                <w:sz w:val="20"/>
                <w:szCs w:val="20"/>
              </w:rPr>
              <w:t>0,8</w:t>
            </w:r>
          </w:p>
        </w:tc>
      </w:tr>
      <w:tr w:rsidR="003213F9" w:rsidRPr="003213F9" w14:paraId="4C59354E"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0E15DEA2" w14:textId="77777777" w:rsidR="003213F9" w:rsidRPr="003213F9" w:rsidRDefault="003213F9" w:rsidP="003213F9">
            <w:pPr>
              <w:rPr>
                <w:sz w:val="20"/>
                <w:szCs w:val="20"/>
              </w:rPr>
            </w:pPr>
            <w:r w:rsidRPr="003213F9">
              <w:rPr>
                <w:sz w:val="20"/>
                <w:szCs w:val="20"/>
              </w:rPr>
              <w:t>Максимальная площадь пожара (свободное разлитие),м2</w:t>
            </w:r>
          </w:p>
        </w:tc>
        <w:tc>
          <w:tcPr>
            <w:tcW w:w="2697" w:type="dxa"/>
            <w:shd w:val="clear" w:color="auto" w:fill="FFFFFF" w:themeFill="background1"/>
          </w:tcPr>
          <w:p w14:paraId="780AAB44" w14:textId="77777777" w:rsidR="003213F9" w:rsidRPr="003213F9" w:rsidRDefault="003213F9" w:rsidP="003213F9">
            <w:pPr>
              <w:jc w:val="center"/>
              <w:rPr>
                <w:sz w:val="20"/>
                <w:szCs w:val="20"/>
              </w:rPr>
            </w:pPr>
            <w:r w:rsidRPr="003213F9">
              <w:rPr>
                <w:sz w:val="20"/>
                <w:szCs w:val="20"/>
              </w:rPr>
              <w:t>175,4</w:t>
            </w:r>
          </w:p>
        </w:tc>
      </w:tr>
      <w:tr w:rsidR="003213F9" w:rsidRPr="003213F9" w14:paraId="43BDD326"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155ED6DE" w14:textId="77777777" w:rsidR="003213F9" w:rsidRPr="003213F9" w:rsidRDefault="003213F9" w:rsidP="003213F9">
            <w:pPr>
              <w:rPr>
                <w:sz w:val="20"/>
                <w:szCs w:val="20"/>
              </w:rPr>
            </w:pPr>
            <w:r w:rsidRPr="003213F9">
              <w:rPr>
                <w:sz w:val="20"/>
                <w:szCs w:val="20"/>
              </w:rPr>
              <w:t>Эффективный диаметр пролива, м</w:t>
            </w:r>
          </w:p>
        </w:tc>
        <w:tc>
          <w:tcPr>
            <w:tcW w:w="2697" w:type="dxa"/>
            <w:shd w:val="clear" w:color="auto" w:fill="FFFFFF" w:themeFill="background1"/>
          </w:tcPr>
          <w:p w14:paraId="7265BAD8" w14:textId="77777777" w:rsidR="003213F9" w:rsidRPr="003213F9" w:rsidRDefault="003213F9" w:rsidP="003213F9">
            <w:pPr>
              <w:jc w:val="center"/>
              <w:rPr>
                <w:sz w:val="20"/>
                <w:szCs w:val="20"/>
              </w:rPr>
            </w:pPr>
            <w:r w:rsidRPr="003213F9">
              <w:rPr>
                <w:sz w:val="20"/>
                <w:szCs w:val="20"/>
              </w:rPr>
              <w:t>15</w:t>
            </w:r>
          </w:p>
        </w:tc>
      </w:tr>
      <w:tr w:rsidR="003213F9" w:rsidRPr="003213F9" w14:paraId="558048F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645A3B2F" w14:textId="77777777" w:rsidR="003213F9" w:rsidRPr="003213F9" w:rsidRDefault="003213F9" w:rsidP="003213F9">
            <w:pPr>
              <w:rPr>
                <w:sz w:val="20"/>
                <w:szCs w:val="20"/>
              </w:rPr>
            </w:pPr>
            <w:r w:rsidRPr="003213F9">
              <w:rPr>
                <w:sz w:val="20"/>
                <w:szCs w:val="20"/>
              </w:rPr>
              <w:t>Высота пламени, м</w:t>
            </w:r>
          </w:p>
        </w:tc>
        <w:tc>
          <w:tcPr>
            <w:tcW w:w="2697" w:type="dxa"/>
            <w:shd w:val="clear" w:color="auto" w:fill="FFFFFF" w:themeFill="background1"/>
          </w:tcPr>
          <w:p w14:paraId="749D66DE" w14:textId="77777777" w:rsidR="003213F9" w:rsidRPr="003213F9" w:rsidRDefault="003213F9" w:rsidP="003213F9">
            <w:pPr>
              <w:jc w:val="center"/>
              <w:rPr>
                <w:sz w:val="20"/>
                <w:szCs w:val="20"/>
              </w:rPr>
            </w:pPr>
            <w:r w:rsidRPr="003213F9">
              <w:rPr>
                <w:sz w:val="20"/>
                <w:szCs w:val="20"/>
              </w:rPr>
              <w:t>4,8</w:t>
            </w:r>
          </w:p>
        </w:tc>
      </w:tr>
      <w:tr w:rsidR="003213F9" w:rsidRPr="003213F9" w14:paraId="6B1AD257"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FFFFFF" w:themeFill="background1"/>
          </w:tcPr>
          <w:p w14:paraId="357BD804"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фронта пламени, м</w:t>
            </w:r>
          </w:p>
        </w:tc>
      </w:tr>
      <w:tr w:rsidR="003213F9" w:rsidRPr="003213F9" w14:paraId="1E15F87E"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7F0438FB"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III</w:t>
            </w:r>
            <w:r w:rsidRPr="003213F9">
              <w:rPr>
                <w:sz w:val="20"/>
                <w:szCs w:val="20"/>
              </w:rPr>
              <w:t xml:space="preserve"> степени (320 кДж/м2)</w:t>
            </w:r>
          </w:p>
        </w:tc>
        <w:tc>
          <w:tcPr>
            <w:tcW w:w="2697" w:type="dxa"/>
            <w:shd w:val="clear" w:color="auto" w:fill="FFFFFF" w:themeFill="background1"/>
          </w:tcPr>
          <w:p w14:paraId="600AEC3E" w14:textId="77777777" w:rsidR="003213F9" w:rsidRPr="003213F9" w:rsidRDefault="003213F9" w:rsidP="003213F9">
            <w:pPr>
              <w:jc w:val="center"/>
              <w:rPr>
                <w:sz w:val="20"/>
                <w:szCs w:val="20"/>
              </w:rPr>
            </w:pPr>
            <w:r w:rsidRPr="003213F9">
              <w:rPr>
                <w:sz w:val="20"/>
                <w:szCs w:val="20"/>
              </w:rPr>
              <w:t>22,5</w:t>
            </w:r>
          </w:p>
        </w:tc>
      </w:tr>
      <w:tr w:rsidR="003213F9" w:rsidRPr="003213F9" w14:paraId="728726B4"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4BEAB7D0"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697" w:type="dxa"/>
            <w:shd w:val="clear" w:color="auto" w:fill="FFFFFF" w:themeFill="background1"/>
          </w:tcPr>
          <w:p w14:paraId="069A8FB1" w14:textId="77777777" w:rsidR="003213F9" w:rsidRPr="003213F9" w:rsidRDefault="003213F9" w:rsidP="003213F9">
            <w:pPr>
              <w:jc w:val="center"/>
              <w:rPr>
                <w:sz w:val="20"/>
                <w:szCs w:val="20"/>
              </w:rPr>
            </w:pPr>
            <w:r w:rsidRPr="003213F9">
              <w:rPr>
                <w:sz w:val="20"/>
                <w:szCs w:val="20"/>
              </w:rPr>
              <w:t>37,6</w:t>
            </w:r>
          </w:p>
        </w:tc>
      </w:tr>
      <w:tr w:rsidR="003213F9" w:rsidRPr="003213F9" w14:paraId="5EAF12EF"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45E4CA7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697" w:type="dxa"/>
            <w:shd w:val="clear" w:color="auto" w:fill="FFFFFF" w:themeFill="background1"/>
          </w:tcPr>
          <w:p w14:paraId="75371F0C" w14:textId="77777777" w:rsidR="003213F9" w:rsidRPr="003213F9" w:rsidRDefault="003213F9" w:rsidP="003213F9">
            <w:pPr>
              <w:jc w:val="center"/>
              <w:rPr>
                <w:sz w:val="20"/>
                <w:szCs w:val="20"/>
              </w:rPr>
            </w:pPr>
            <w:r w:rsidRPr="003213F9">
              <w:rPr>
                <w:sz w:val="20"/>
                <w:szCs w:val="20"/>
              </w:rPr>
              <w:t>57,6</w:t>
            </w:r>
          </w:p>
        </w:tc>
      </w:tr>
      <w:tr w:rsidR="003213F9" w:rsidRPr="003213F9" w14:paraId="1BDB22B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D763329" w14:textId="77777777" w:rsidR="003213F9" w:rsidRPr="003213F9" w:rsidRDefault="003213F9" w:rsidP="003213F9">
            <w:pPr>
              <w:rPr>
                <w:sz w:val="20"/>
                <w:szCs w:val="20"/>
              </w:rPr>
            </w:pPr>
            <w:r w:rsidRPr="003213F9">
              <w:rPr>
                <w:sz w:val="20"/>
                <w:szCs w:val="20"/>
              </w:rPr>
              <w:t>болевой порог (20-60кДж/м2)</w:t>
            </w:r>
          </w:p>
        </w:tc>
        <w:tc>
          <w:tcPr>
            <w:tcW w:w="2697" w:type="dxa"/>
            <w:shd w:val="clear" w:color="auto" w:fill="FFFFFF" w:themeFill="background1"/>
          </w:tcPr>
          <w:p w14:paraId="3A95B204" w14:textId="77777777" w:rsidR="003213F9" w:rsidRPr="003213F9" w:rsidRDefault="003213F9" w:rsidP="003213F9">
            <w:pPr>
              <w:jc w:val="center"/>
              <w:rPr>
                <w:sz w:val="20"/>
                <w:szCs w:val="20"/>
              </w:rPr>
            </w:pPr>
            <w:r w:rsidRPr="003213F9">
              <w:rPr>
                <w:sz w:val="20"/>
                <w:szCs w:val="20"/>
              </w:rPr>
              <w:t>92,2</w:t>
            </w:r>
          </w:p>
        </w:tc>
      </w:tr>
    </w:tbl>
    <w:p w14:paraId="4F41B3E3" w14:textId="77777777" w:rsidR="003213F9" w:rsidRPr="003213F9" w:rsidRDefault="003213F9" w:rsidP="003213F9">
      <w:pPr>
        <w:suppressAutoHyphens/>
        <w:ind w:firstLine="720"/>
      </w:pPr>
      <w:r w:rsidRPr="003213F9">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p>
    <w:p w14:paraId="269EF4AB"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водном транспорте при перевозке опасных грузов</w:t>
      </w:r>
    </w:p>
    <w:p w14:paraId="3B1CF87F"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зоны возникновения аварий на водном транспорте.</w:t>
      </w:r>
    </w:p>
    <w:p w14:paraId="6175F8B3"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t>Риск возникновения аварий на железнодорожном транспорте при перевозке опасных грузов</w:t>
      </w:r>
    </w:p>
    <w:p w14:paraId="05D2DFB2"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железнодорожном транспорте.</w:t>
      </w:r>
    </w:p>
    <w:p w14:paraId="05DC5C07" w14:textId="77777777" w:rsidR="003213F9" w:rsidRPr="003213F9" w:rsidRDefault="003213F9" w:rsidP="003213F9">
      <w:pPr>
        <w:spacing w:line="238" w:lineRule="auto"/>
        <w:ind w:left="20" w:firstLine="567"/>
        <w:rPr>
          <w:rFonts w:cs="Arial"/>
          <w:bCs/>
        </w:rPr>
      </w:pPr>
      <w:r w:rsidRPr="003213F9">
        <w:rPr>
          <w:rFonts w:cs="Arial"/>
          <w:bCs/>
        </w:rPr>
        <w:t>Для предотвращения ЧС или минимизации ущерба в случае возникновения аварии на дороге, перевозки опасных грузов автомобильным транспортом должны осуществляться с соблюдением «Правил перевозки опасных грузов автомобильным транспортом», утвержденных министерством транспорта РФ приказом от 8 августа 1995г. № 73.</w:t>
      </w:r>
    </w:p>
    <w:p w14:paraId="71C31A09"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lastRenderedPageBreak/>
        <w:t>Риск возникновения аварий на трубопроводном транспорте при транспортировке опасных грузов</w:t>
      </w:r>
    </w:p>
    <w:p w14:paraId="64CAAC86"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попадает в зону риска возникновения аварий на трубопроводном транспорте.</w:t>
      </w:r>
    </w:p>
    <w:p w14:paraId="4E498831" w14:textId="67046ED8" w:rsidR="003213F9" w:rsidRPr="003213F9" w:rsidRDefault="003213F9" w:rsidP="003213F9">
      <w:pPr>
        <w:keepNext/>
        <w:suppressAutoHyphens/>
        <w:spacing w:before="240" w:after="240"/>
        <w:jc w:val="left"/>
        <w:outlineLvl w:val="2"/>
        <w:rPr>
          <w:rFonts w:cs="Arial"/>
          <w:bCs/>
          <w:i/>
          <w:szCs w:val="26"/>
        </w:rPr>
      </w:pPr>
      <w:bookmarkStart w:id="106" w:name="_Toc515025712"/>
      <w:bookmarkStart w:id="107" w:name="_Toc515875231"/>
      <w:bookmarkStart w:id="108" w:name="_Toc518481639"/>
      <w:bookmarkStart w:id="109" w:name="_Toc520277896"/>
      <w:bookmarkStart w:id="110" w:name="_Toc16761368"/>
      <w:r w:rsidRPr="003213F9">
        <w:rPr>
          <w:rFonts w:cs="Arial"/>
          <w:bCs/>
          <w:i/>
          <w:szCs w:val="26"/>
        </w:rPr>
        <w:t xml:space="preserve">Перечень источников чрезвычайных ситуаций биолого-социального характера на территории </w:t>
      </w:r>
      <w:bookmarkEnd w:id="106"/>
      <w:bookmarkEnd w:id="107"/>
      <w:bookmarkEnd w:id="108"/>
      <w:bookmarkEnd w:id="109"/>
      <w:r w:rsidR="00D027F0">
        <w:rPr>
          <w:rFonts w:cs="Arial"/>
          <w:bCs/>
          <w:i/>
          <w:szCs w:val="26"/>
        </w:rPr>
        <w:t>Новодосто</w:t>
      </w:r>
      <w:r w:rsidR="00F40B30">
        <w:rPr>
          <w:rFonts w:cs="Arial"/>
          <w:bCs/>
          <w:i/>
          <w:szCs w:val="26"/>
        </w:rPr>
        <w:t>валовского</w:t>
      </w:r>
      <w:r w:rsidRPr="003213F9">
        <w:rPr>
          <w:rFonts w:cs="Arial"/>
          <w:bCs/>
          <w:i/>
          <w:szCs w:val="26"/>
        </w:rPr>
        <w:t xml:space="preserve"> сельсовета</w:t>
      </w:r>
      <w:bookmarkEnd w:id="110"/>
    </w:p>
    <w:p w14:paraId="75FA8EC6"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Природных очагов инфекционных заболеваний на территории поселения нет. В последние 10 лет эпидемий, эпизоотий и эпифитотий не регистрировалось. </w:t>
      </w:r>
    </w:p>
    <w:p w14:paraId="28442D01"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14:paraId="5A7F4891" w14:textId="02552496"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тр</w:t>
      </w:r>
      <w:r w:rsidR="00CA7219">
        <w:rPr>
          <w:rFonts w:eastAsiaTheme="minorHAnsi" w:cstheme="minorBidi"/>
          <w:lang w:eastAsia="en-US"/>
        </w:rPr>
        <w:t>у</w:t>
      </w:r>
      <w:r w:rsidRPr="003213F9">
        <w:rPr>
          <w:rFonts w:eastAsiaTheme="minorHAnsi" w:cstheme="minorBidi"/>
          <w:lang w:eastAsia="en-US"/>
        </w:rPr>
        <w:t>посжигательных печах или на специально отведенных площадках.</w:t>
      </w:r>
    </w:p>
    <w:p w14:paraId="600FCE45"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1" w:name="_Toc515025713"/>
      <w:bookmarkStart w:id="112" w:name="_Toc515875232"/>
      <w:bookmarkStart w:id="113" w:name="_Toc518481640"/>
      <w:bookmarkStart w:id="114" w:name="_Toc520277897"/>
      <w:bookmarkStart w:id="115" w:name="_Toc16761369"/>
      <w:r w:rsidRPr="003213F9">
        <w:rPr>
          <w:rFonts w:cs="Arial"/>
          <w:b/>
          <w:bCs/>
          <w:i/>
          <w:iCs/>
          <w:szCs w:val="28"/>
        </w:rPr>
        <w:t>Перечень мероприятий по обеспечению пожарной безопасности</w:t>
      </w:r>
      <w:bookmarkEnd w:id="111"/>
      <w:bookmarkEnd w:id="112"/>
      <w:bookmarkEnd w:id="113"/>
      <w:bookmarkEnd w:id="114"/>
      <w:bookmarkEnd w:id="115"/>
    </w:p>
    <w:p w14:paraId="596926F9" w14:textId="77777777" w:rsidR="003213F9" w:rsidRPr="003213F9" w:rsidRDefault="003213F9" w:rsidP="003213F9">
      <w:pPr>
        <w:spacing w:line="238" w:lineRule="auto"/>
        <w:ind w:left="20" w:firstLine="567"/>
        <w:rPr>
          <w:rFonts w:cs="Arial"/>
          <w:bCs/>
        </w:rPr>
      </w:pPr>
      <w:r w:rsidRPr="003213F9">
        <w:rPr>
          <w:rFonts w:cs="Arial"/>
          <w:bCs/>
        </w:rPr>
        <w:t>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Пожарные депо размещены на территории населенных пунктов сельских поселений.</w:t>
      </w:r>
    </w:p>
    <w:p w14:paraId="32090C9A" w14:textId="77777777" w:rsidR="003213F9" w:rsidRPr="003213F9" w:rsidRDefault="003213F9" w:rsidP="003213F9">
      <w:pPr>
        <w:spacing w:line="238" w:lineRule="auto"/>
        <w:ind w:left="20" w:firstLine="567"/>
        <w:rPr>
          <w:rFonts w:cs="Arial"/>
          <w:bCs/>
        </w:rPr>
      </w:pPr>
      <w:r w:rsidRPr="003213F9">
        <w:rPr>
          <w:rFonts w:cs="Arial"/>
          <w:bCs/>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20354A3C" w14:textId="77777777" w:rsidR="003213F9" w:rsidRPr="003213F9" w:rsidRDefault="003213F9" w:rsidP="003213F9">
      <w:pPr>
        <w:spacing w:line="238" w:lineRule="auto"/>
        <w:ind w:left="20" w:firstLine="567"/>
        <w:rPr>
          <w:rFonts w:cs="Arial"/>
          <w:bCs/>
        </w:rPr>
      </w:pPr>
      <w:r w:rsidRPr="003213F9">
        <w:rPr>
          <w:rFonts w:cs="Arial"/>
          <w:b/>
          <w:bCs/>
          <w:i/>
        </w:rPr>
        <w:t>Основными функциями системы обеспечения пожарной безопасности являются</w:t>
      </w:r>
      <w:r w:rsidRPr="003213F9">
        <w:rPr>
          <w:rFonts w:cs="Arial"/>
          <w:bCs/>
        </w:rPr>
        <w:t xml:space="preserve">: </w:t>
      </w:r>
    </w:p>
    <w:p w14:paraId="376DB4E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нормативное правовое регулирование и осуществление государственных мер в области пожарной безопасности; </w:t>
      </w:r>
    </w:p>
    <w:p w14:paraId="06C25C0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создание пожарной охраны и организация ее деятельности; </w:t>
      </w:r>
    </w:p>
    <w:p w14:paraId="695195B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разработка и осуществление мер пожарной безопасности; </w:t>
      </w:r>
    </w:p>
    <w:p w14:paraId="79EA77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реализация прав, обязанностей и ответственности в области пожарной безопасности; </w:t>
      </w:r>
    </w:p>
    <w:p w14:paraId="32E4718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проведение противопожарной пропаганды и обучение населения мерам пожарной безопасности; </w:t>
      </w:r>
    </w:p>
    <w:p w14:paraId="00E40DC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содействие деятельности добровольных пожарных, привлечение населения к обеспечению пожарной безопасности; </w:t>
      </w:r>
    </w:p>
    <w:p w14:paraId="47F24F6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научно-техническое обеспечение пожарной безопасности; </w:t>
      </w:r>
    </w:p>
    <w:p w14:paraId="35DE26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информационное обеспечение в области пожарной безопасности; </w:t>
      </w:r>
    </w:p>
    <w:p w14:paraId="267C8A2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осуществление государственного пожарного надзора и других контрольных функций по обеспечению пожарной безопасности; </w:t>
      </w:r>
    </w:p>
    <w:p w14:paraId="12CC3B8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 xml:space="preserve">производство пожарно-технической продукции; </w:t>
      </w:r>
    </w:p>
    <w:p w14:paraId="4014899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выполнение работ и оказание услуг в области пожарной безопасности; </w:t>
      </w:r>
    </w:p>
    <w:p w14:paraId="6EEEBCF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57D363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тушение пожаров и проведение аварийно-спасательных работ; </w:t>
      </w:r>
    </w:p>
    <w:p w14:paraId="638A2E7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учет пожаров и их последствий; </w:t>
      </w:r>
    </w:p>
    <w:p w14:paraId="4726B81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особого противопожарного режима.</w:t>
      </w:r>
    </w:p>
    <w:p w14:paraId="33724C03" w14:textId="77777777" w:rsidR="003213F9" w:rsidRPr="003213F9" w:rsidRDefault="003213F9" w:rsidP="003213F9">
      <w:pPr>
        <w:spacing w:line="238" w:lineRule="auto"/>
        <w:ind w:left="20" w:firstLine="567"/>
        <w:rPr>
          <w:rFonts w:cs="Arial"/>
          <w:bCs/>
        </w:rPr>
      </w:pPr>
      <w:r w:rsidRPr="003213F9">
        <w:rPr>
          <w:rFonts w:cs="Arial"/>
          <w:bCs/>
        </w:rPr>
        <w:t>Для выполнения этих функций система обеспечения пожарной безопасности состоит из нескольких элементов:</w:t>
      </w:r>
    </w:p>
    <w:p w14:paraId="42DAE54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государственной власти;</w:t>
      </w:r>
    </w:p>
    <w:p w14:paraId="6299EA7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местного самоуправления;</w:t>
      </w:r>
    </w:p>
    <w:p w14:paraId="45C4E1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2CFC5E51" w14:textId="77777777" w:rsidR="003213F9" w:rsidRPr="003213F9" w:rsidRDefault="003213F9" w:rsidP="003213F9">
      <w:pPr>
        <w:spacing w:line="238" w:lineRule="auto"/>
        <w:ind w:left="20" w:firstLine="567"/>
        <w:rPr>
          <w:rFonts w:cs="Arial"/>
          <w:bCs/>
        </w:rPr>
      </w:pPr>
      <w:r w:rsidRPr="003213F9">
        <w:rPr>
          <w:rFonts w:cs="Arial"/>
          <w:bCs/>
        </w:rPr>
        <w:t>Достижение заданного уровня пожарной безопасности достигается комплексом организационных и технических решений.</w:t>
      </w:r>
    </w:p>
    <w:p w14:paraId="68BB01EB" w14:textId="6BDC6EFB" w:rsidR="003213F9" w:rsidRPr="003213F9" w:rsidRDefault="003213F9" w:rsidP="003213F9">
      <w:pPr>
        <w:keepNext/>
        <w:suppressAutoHyphens/>
        <w:spacing w:before="240" w:after="240"/>
        <w:jc w:val="left"/>
        <w:outlineLvl w:val="2"/>
        <w:rPr>
          <w:rFonts w:cs="Arial"/>
          <w:bCs/>
          <w:i/>
          <w:szCs w:val="26"/>
        </w:rPr>
      </w:pPr>
      <w:bookmarkStart w:id="116" w:name="_Toc16761370"/>
      <w:r w:rsidRPr="003213F9">
        <w:rPr>
          <w:rFonts w:cs="Arial"/>
          <w:bCs/>
          <w:i/>
          <w:szCs w:val="26"/>
        </w:rPr>
        <w:t xml:space="preserve">Состояние системы обеспечения пожарной безопасности на территории </w:t>
      </w:r>
      <w:r w:rsidR="00D027F0">
        <w:rPr>
          <w:rFonts w:cs="Arial"/>
          <w:bCs/>
          <w:i/>
          <w:szCs w:val="26"/>
        </w:rPr>
        <w:t>Новодосто</w:t>
      </w:r>
      <w:r w:rsidR="00F40B30">
        <w:rPr>
          <w:rFonts w:cs="Arial"/>
          <w:bCs/>
          <w:i/>
          <w:szCs w:val="26"/>
        </w:rPr>
        <w:t>валовского</w:t>
      </w:r>
      <w:r w:rsidRPr="003213F9">
        <w:rPr>
          <w:rFonts w:cs="Arial"/>
          <w:bCs/>
          <w:i/>
          <w:szCs w:val="26"/>
        </w:rPr>
        <w:t xml:space="preserve"> сельсовета.</w:t>
      </w:r>
      <w:bookmarkEnd w:id="116"/>
    </w:p>
    <w:p w14:paraId="694592EC" w14:textId="463C7BD8" w:rsidR="003213F9" w:rsidRPr="003213F9" w:rsidRDefault="003213F9" w:rsidP="003213F9">
      <w:pPr>
        <w:spacing w:line="238" w:lineRule="auto"/>
        <w:ind w:left="20" w:firstLine="567"/>
        <w:rPr>
          <w:rFonts w:cs="Arial"/>
          <w:bCs/>
        </w:rPr>
      </w:pPr>
      <w:r w:rsidRPr="003213F9">
        <w:rPr>
          <w:rFonts w:cs="Arial"/>
          <w:bCs/>
        </w:rPr>
        <w:t xml:space="preserve">В настоящее время пожарная безопасность сельского поселения обеспечивается силами </w:t>
      </w:r>
      <w:r w:rsidR="00FE43A5">
        <w:rPr>
          <w:rFonts w:cs="Arial"/>
          <w:bCs/>
        </w:rPr>
        <w:t>п</w:t>
      </w:r>
      <w:r w:rsidR="00FE43A5" w:rsidRPr="00FE43A5">
        <w:rPr>
          <w:rFonts w:cs="Arial"/>
          <w:bCs/>
        </w:rPr>
        <w:t>ожарно-спасательн</w:t>
      </w:r>
      <w:r w:rsidR="00FE43A5">
        <w:rPr>
          <w:rFonts w:cs="Arial"/>
          <w:bCs/>
        </w:rPr>
        <w:t>ой</w:t>
      </w:r>
      <w:r w:rsidR="00FE43A5" w:rsidRPr="00FE43A5">
        <w:rPr>
          <w:rFonts w:cs="Arial"/>
          <w:bCs/>
        </w:rPr>
        <w:t xml:space="preserve"> част</w:t>
      </w:r>
      <w:r w:rsidR="00FE43A5">
        <w:rPr>
          <w:rFonts w:cs="Arial"/>
          <w:bCs/>
        </w:rPr>
        <w:t>и</w:t>
      </w:r>
      <w:r w:rsidR="00FE43A5" w:rsidRPr="00FE43A5">
        <w:rPr>
          <w:rFonts w:cs="Arial"/>
          <w:bCs/>
        </w:rPr>
        <w:t xml:space="preserve"> № 21 ФГКУ "6 ОФПС по Курганской области"</w:t>
      </w:r>
      <w:r w:rsidR="00FE43A5">
        <w:rPr>
          <w:rFonts w:cs="Arial"/>
          <w:bCs/>
        </w:rPr>
        <w:t>, расположенной в с. Белозерское</w:t>
      </w:r>
      <w:r w:rsidRPr="003213F9">
        <w:rPr>
          <w:rFonts w:cs="Arial"/>
          <w:bCs/>
        </w:rPr>
        <w:t>.</w:t>
      </w:r>
    </w:p>
    <w:p w14:paraId="1AC6A1B3" w14:textId="77777777" w:rsidR="003213F9" w:rsidRPr="003213F9" w:rsidRDefault="003213F9" w:rsidP="003213F9">
      <w:pPr>
        <w:spacing w:line="238" w:lineRule="auto"/>
        <w:ind w:left="20" w:firstLine="567"/>
        <w:jc w:val="center"/>
        <w:rPr>
          <w:rFonts w:cs="Arial"/>
          <w:b/>
          <w:bCs/>
          <w:i/>
        </w:rPr>
      </w:pPr>
      <w:r w:rsidRPr="003213F9">
        <w:rPr>
          <w:rFonts w:cs="Arial"/>
          <w:b/>
          <w:bCs/>
          <w:i/>
        </w:rPr>
        <w:t>Организационные решения.</w:t>
      </w:r>
    </w:p>
    <w:p w14:paraId="51361602" w14:textId="77777777" w:rsidR="003213F9" w:rsidRPr="003213F9" w:rsidRDefault="003213F9" w:rsidP="003213F9">
      <w:pPr>
        <w:spacing w:line="238" w:lineRule="auto"/>
        <w:ind w:left="20" w:firstLine="567"/>
        <w:rPr>
          <w:rFonts w:cs="Arial"/>
          <w:bCs/>
        </w:rPr>
      </w:pPr>
      <w:r w:rsidRPr="003213F9">
        <w:rPr>
          <w:rFonts w:cs="Arial"/>
          <w:bCs/>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22F73D98" w14:textId="77777777" w:rsidR="003213F9" w:rsidRPr="003213F9" w:rsidRDefault="003213F9" w:rsidP="003213F9">
      <w:pPr>
        <w:spacing w:line="238" w:lineRule="auto"/>
        <w:ind w:left="20" w:firstLine="567"/>
        <w:rPr>
          <w:rFonts w:cs="Arial"/>
          <w:bCs/>
        </w:rPr>
      </w:pPr>
      <w:r w:rsidRPr="003213F9">
        <w:rPr>
          <w:rFonts w:cs="Arial"/>
          <w:bCs/>
        </w:rPr>
        <w:t>Предотвращение образования горючей среды должно обеспечиваться одним из следующих способов или их комбинаций:</w:t>
      </w:r>
    </w:p>
    <w:p w14:paraId="0202B5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 возможным применением негорючих и трудногорючих веществ и материалов;</w:t>
      </w:r>
    </w:p>
    <w:p w14:paraId="3CEC773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56A5DE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изоляцией горючей среды (применением изолированных отсеков, камер, кабин и т. п.);</w:t>
      </w:r>
    </w:p>
    <w:p w14:paraId="3448945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5F6F0E4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достаточной концентрацией флегматизатора в воздухе защищаемого объема (его составной части);</w:t>
      </w:r>
    </w:p>
    <w:p w14:paraId="42841A6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температуры и давления среды, при которых распространение пламени исключается;</w:t>
      </w:r>
    </w:p>
    <w:p w14:paraId="60F6B6D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максимальной механизацией и автоматизацией технологических процессов, связанных с обращением горючих веществ;</w:t>
      </w:r>
    </w:p>
    <w:p w14:paraId="73D2325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установкой пожароопасного оборудования по возможности в изолированных помещениях или на открытых площадках;</w:t>
      </w:r>
    </w:p>
    <w:p w14:paraId="61E34A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применением устройств защиты производственного оборудования с горючими веществами от </w:t>
      </w:r>
      <w:r w:rsidRPr="003213F9">
        <w:rPr>
          <w:szCs w:val="22"/>
        </w:rPr>
        <w:t>повреждений</w:t>
      </w:r>
      <w:r w:rsidRPr="003213F9">
        <w:rPr>
          <w:rFonts w:cs="Arial"/>
          <w:bCs/>
        </w:rPr>
        <w:t xml:space="preserve"> и аварий, установкой отключающих, отсекающих и других устройств.</w:t>
      </w:r>
    </w:p>
    <w:p w14:paraId="67AF7CDA" w14:textId="77777777" w:rsidR="003213F9" w:rsidRPr="003213F9" w:rsidRDefault="003213F9" w:rsidP="003213F9">
      <w:pPr>
        <w:spacing w:line="238" w:lineRule="auto"/>
        <w:ind w:left="20" w:firstLine="567"/>
        <w:rPr>
          <w:rFonts w:cs="Arial"/>
          <w:bCs/>
        </w:rPr>
      </w:pPr>
      <w:r w:rsidRPr="003213F9">
        <w:rPr>
          <w:rFonts w:cs="Arial"/>
          <w:bCs/>
        </w:rPr>
        <w:lastRenderedPageBreak/>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5255A6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машин, механизмов, оборудования, устройств, при эксплуатации которых не образуются источники зажигания;</w:t>
      </w:r>
    </w:p>
    <w:p w14:paraId="3AE2D2D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14:paraId="2ABEC890"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в конструкции быстродействующих средств защитного отключения возможных источников зажигания;</w:t>
      </w:r>
    </w:p>
    <w:p w14:paraId="742102F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технологического процесса и оборудования, удовлетворяющего требованиям электростатической искробезопасности по ГОСТ 12.1.018;</w:t>
      </w:r>
    </w:p>
    <w:p w14:paraId="317BC8F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устройством молниезащиты зданий, сооружений и оборудования;</w:t>
      </w:r>
    </w:p>
    <w:p w14:paraId="74D8D8A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3DFBAE3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исключение возможности появления искрового разряда в горючей среде с энергией, равной и выше минимальной энергии зажигания;</w:t>
      </w:r>
    </w:p>
    <w:p w14:paraId="7B568B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не искрящего инструмента при работе с легковоспламеняющимися жидкостями и горючими газами;</w:t>
      </w:r>
    </w:p>
    <w:p w14:paraId="421F9335"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505F3D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обеспечение порядка совместного хранения веществ и материалов;</w:t>
      </w:r>
    </w:p>
    <w:p w14:paraId="70BB013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устранением контакта с воздухом пирофорных веществ;</w:t>
      </w:r>
    </w:p>
    <w:p w14:paraId="512BD189"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уменьшением определяющего размера горючей среды ниже предельно допустимого по горючести;</w:t>
      </w:r>
    </w:p>
    <w:p w14:paraId="191254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выполнением действующих строительных норм, правил и стандартов.</w:t>
      </w:r>
    </w:p>
    <w:p w14:paraId="6F333EC5" w14:textId="77777777" w:rsidR="003213F9" w:rsidRPr="003213F9" w:rsidRDefault="003213F9" w:rsidP="003213F9">
      <w:pPr>
        <w:spacing w:line="238" w:lineRule="auto"/>
        <w:ind w:left="1064" w:firstLine="567"/>
        <w:rPr>
          <w:rFonts w:cs="Arial"/>
          <w:b/>
          <w:bCs/>
        </w:rPr>
      </w:pPr>
    </w:p>
    <w:p w14:paraId="1BFC0D45" w14:textId="77777777" w:rsidR="003213F9" w:rsidRPr="003213F9" w:rsidRDefault="003213F9" w:rsidP="003213F9">
      <w:pPr>
        <w:spacing w:line="238" w:lineRule="auto"/>
        <w:ind w:left="20" w:firstLine="567"/>
        <w:jc w:val="center"/>
        <w:rPr>
          <w:rFonts w:cs="Arial"/>
          <w:bCs/>
          <w:i/>
        </w:rPr>
      </w:pPr>
      <w:r w:rsidRPr="003213F9">
        <w:rPr>
          <w:rFonts w:cs="Arial"/>
          <w:b/>
          <w:bCs/>
          <w:i/>
        </w:rPr>
        <w:t>Технические решения, входящие в систему, обеспечивающую пожарную безопасность дороги, состоят из ряда мероприятий и условий:</w:t>
      </w:r>
    </w:p>
    <w:p w14:paraId="2F95D3B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дороги, проезды и подъезды к зданиям, сооружениям и водоисточникам,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21E8613C"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6AE70C6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3CD3511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11DB97E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305E847B"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lastRenderedPageBreak/>
        <w:t>на участках дороги, расположенных вблизи опор линий высоковольтных передач необходимо расположение обозначенных охранных зон;</w:t>
      </w:r>
    </w:p>
    <w:p w14:paraId="350D32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на территории автомобильной дороги в пределах ее полосы не разрешается устраивать свалки горючих отходов;</w:t>
      </w:r>
    </w:p>
    <w:p w14:paraId="564B043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16ECEB2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1A06DE3D" w14:textId="77777777" w:rsidR="003213F9" w:rsidRPr="003213F9" w:rsidRDefault="003213F9" w:rsidP="003213F9">
      <w:pPr>
        <w:spacing w:line="238" w:lineRule="auto"/>
        <w:ind w:left="20" w:firstLine="567"/>
        <w:rPr>
          <w:rFonts w:cs="Arial"/>
          <w:bCs/>
        </w:rPr>
      </w:pPr>
      <w:r w:rsidRPr="003213F9">
        <w:rPr>
          <w:rFonts w:cs="Arial"/>
          <w:bCs/>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1488892E" w14:textId="77777777" w:rsidR="003213F9" w:rsidRPr="003213F9" w:rsidRDefault="003213F9" w:rsidP="003213F9">
      <w:pPr>
        <w:spacing w:line="238" w:lineRule="auto"/>
        <w:ind w:left="20" w:firstLine="567"/>
        <w:jc w:val="center"/>
        <w:rPr>
          <w:b/>
          <w:bCs/>
          <w:i/>
          <w:iCs/>
        </w:rPr>
      </w:pPr>
      <w:r w:rsidRPr="003213F9">
        <w:rPr>
          <w:b/>
          <w:bCs/>
          <w:i/>
          <w:iCs/>
        </w:rPr>
        <w:t>Противопожарное водоснабжение</w:t>
      </w:r>
    </w:p>
    <w:p w14:paraId="550353F8"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На территории поселения должны быть источники наружного противопожарного водоснабжения. </w:t>
      </w:r>
    </w:p>
    <w:p w14:paraId="7BB93C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К источникам наружного противопожарного водоснабжения относятся: </w:t>
      </w:r>
    </w:p>
    <w:p w14:paraId="0C4047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наружные водопроводные сети с пожарными гидрантами; </w:t>
      </w:r>
    </w:p>
    <w:p w14:paraId="18F104C0"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водные объекты, используемые для целей пожаротушения в соответствии с законодательством Российской Федерации; </w:t>
      </w:r>
    </w:p>
    <w:p w14:paraId="714FF83D"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противопожарные резервуары. </w:t>
      </w:r>
    </w:p>
    <w:p w14:paraId="23F328BC"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426E6F6A" w14:textId="0E8E747F" w:rsidR="003213F9" w:rsidRPr="003213F9" w:rsidRDefault="003213F9" w:rsidP="003213F9">
      <w:pPr>
        <w:spacing w:line="238" w:lineRule="auto"/>
        <w:ind w:left="20" w:firstLine="567"/>
      </w:pPr>
      <w:r w:rsidRPr="003213F9">
        <w:t xml:space="preserve">На расчетный срок система пожаротушения принята низкого давления с установкой на сети пожарных гидрантов через 150 м в с. Большое </w:t>
      </w:r>
      <w:r w:rsidR="0010159A">
        <w:t>Приютное</w:t>
      </w:r>
      <w:r w:rsidRPr="003213F9">
        <w:t xml:space="preserve"> друг от друга.</w:t>
      </w:r>
    </w:p>
    <w:p w14:paraId="21B51B6A" w14:textId="77777777" w:rsidR="003213F9" w:rsidRPr="003213F9" w:rsidRDefault="003213F9" w:rsidP="003213F9">
      <w:pPr>
        <w:spacing w:line="238" w:lineRule="auto"/>
        <w:ind w:left="20" w:firstLine="567"/>
      </w:pPr>
      <w:r w:rsidRPr="003213F9">
        <w:t>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w:t>
      </w:r>
    </w:p>
    <w:p w14:paraId="3BE9662F" w14:textId="77777777" w:rsidR="003213F9" w:rsidRPr="003213F9" w:rsidRDefault="003213F9" w:rsidP="003213F9">
      <w:pPr>
        <w:spacing w:line="238" w:lineRule="auto"/>
        <w:ind w:left="20" w:firstLine="567"/>
      </w:pPr>
      <w:r w:rsidRPr="003213F9">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14:paraId="0401E727" w14:textId="77777777" w:rsidR="003213F9" w:rsidRPr="003213F9" w:rsidRDefault="003213F9" w:rsidP="003213F9">
      <w:pPr>
        <w:spacing w:line="238" w:lineRule="auto"/>
        <w:ind w:left="20" w:firstLine="567"/>
      </w:pPr>
      <w:r w:rsidRPr="003213F9">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580D80FC" w14:textId="77777777" w:rsidR="003213F9" w:rsidRPr="003213F9" w:rsidRDefault="003213F9" w:rsidP="003213F9">
      <w:pPr>
        <w:spacing w:line="238" w:lineRule="auto"/>
        <w:ind w:left="20" w:firstLine="567"/>
      </w:pPr>
      <w:r w:rsidRPr="003213F9">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191A17C5" w14:textId="77777777" w:rsidR="003213F9" w:rsidRPr="003213F9" w:rsidRDefault="003213F9" w:rsidP="003213F9">
      <w:pPr>
        <w:spacing w:line="238" w:lineRule="auto"/>
        <w:ind w:left="20" w:firstLine="567"/>
      </w:pPr>
      <w:r w:rsidRPr="003213F9">
        <w:t xml:space="preserve">Свободный напор в сети объединенного водопровода должен быть не менее 10 м и не более 60 м. </w:t>
      </w:r>
    </w:p>
    <w:p w14:paraId="190E9A57" w14:textId="77777777" w:rsidR="003213F9" w:rsidRPr="003213F9" w:rsidRDefault="003213F9" w:rsidP="003213F9">
      <w:pPr>
        <w:spacing w:line="238" w:lineRule="auto"/>
        <w:ind w:left="20" w:firstLine="567"/>
      </w:pPr>
      <w:r w:rsidRPr="003213F9">
        <w:t xml:space="preserve">Объединенный хозяйственно-питьевой и производственные водопроводы поселения – относится к III категории согласно СП 31.13330.2012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сут. Перерыв в подаче воды или снижение подачи ниже указанного предела допускается на время проведения ремонта, но не более чем на 24 ч.). </w:t>
      </w:r>
    </w:p>
    <w:p w14:paraId="6043B0CE" w14:textId="77777777" w:rsidR="003213F9" w:rsidRPr="003213F9" w:rsidRDefault="003213F9" w:rsidP="003213F9">
      <w:pPr>
        <w:spacing w:line="238" w:lineRule="auto"/>
        <w:ind w:left="20" w:firstLine="567"/>
      </w:pPr>
      <w:r w:rsidRPr="003213F9">
        <w:lastRenderedPageBreak/>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1FE2A754" w14:textId="77777777" w:rsidR="003213F9" w:rsidRPr="003213F9" w:rsidRDefault="003213F9" w:rsidP="003213F9">
      <w:pPr>
        <w:spacing w:line="238" w:lineRule="auto"/>
        <w:ind w:left="20" w:firstLine="567"/>
      </w:pPr>
      <w:r w:rsidRPr="003213F9">
        <w:t xml:space="preserve">Кольцевание наружных водопроводных сетей внутренними водопроводными сетями зданий и сооружений не допускается. </w:t>
      </w:r>
    </w:p>
    <w:p w14:paraId="553A08D9" w14:textId="77777777" w:rsidR="003213F9" w:rsidRPr="003213F9" w:rsidRDefault="003213F9" w:rsidP="003213F9">
      <w:pPr>
        <w:spacing w:line="238" w:lineRule="auto"/>
        <w:ind w:left="20" w:firstLine="567"/>
      </w:pPr>
      <w:r w:rsidRPr="003213F9">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2E7243AD" w14:textId="77777777" w:rsidR="003213F9" w:rsidRPr="003213F9" w:rsidRDefault="003213F9" w:rsidP="003213F9">
      <w:pPr>
        <w:spacing w:line="238" w:lineRule="auto"/>
        <w:ind w:left="20" w:firstLine="567"/>
      </w:pPr>
      <w:r w:rsidRPr="003213F9">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709B0B54" w14:textId="77777777" w:rsidR="003213F9" w:rsidRPr="003213F9" w:rsidRDefault="003213F9" w:rsidP="003213F9">
      <w:pPr>
        <w:spacing w:line="238" w:lineRule="auto"/>
        <w:ind w:left="20" w:firstLine="567"/>
      </w:pPr>
      <w:r w:rsidRPr="003213F9">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070E7A4C" w14:textId="77777777" w:rsidR="003213F9" w:rsidRPr="003213F9" w:rsidRDefault="003213F9" w:rsidP="003213F9">
      <w:pPr>
        <w:spacing w:line="238" w:lineRule="auto"/>
        <w:ind w:left="20" w:firstLine="567"/>
      </w:pPr>
      <w:r w:rsidRPr="003213F9">
        <w:t xml:space="preserve">Пожарный объем воды в резервуарах должен определяться из условия обеспечения: </w:t>
      </w:r>
    </w:p>
    <w:p w14:paraId="517674EC" w14:textId="77777777" w:rsidR="003213F9" w:rsidRPr="003213F9" w:rsidRDefault="003213F9" w:rsidP="003213F9">
      <w:pPr>
        <w:spacing w:line="238" w:lineRule="auto"/>
        <w:ind w:left="20" w:firstLine="567"/>
      </w:pPr>
      <w:r w:rsidRPr="003213F9">
        <w:t xml:space="preserve">- пожаротушения из наружных гидрантов и внутренних пожарных кранов; </w:t>
      </w:r>
    </w:p>
    <w:p w14:paraId="48706E3B" w14:textId="77777777" w:rsidR="003213F9" w:rsidRPr="003213F9" w:rsidRDefault="003213F9" w:rsidP="003213F9">
      <w:pPr>
        <w:spacing w:line="238" w:lineRule="auto"/>
        <w:ind w:left="20" w:firstLine="567"/>
      </w:pPr>
      <w:r w:rsidRPr="003213F9">
        <w:t xml:space="preserve">- специальных средств пожаротушения; </w:t>
      </w:r>
    </w:p>
    <w:p w14:paraId="1C41A7E0" w14:textId="77777777" w:rsidR="003213F9" w:rsidRPr="003213F9" w:rsidRDefault="003213F9" w:rsidP="003213F9">
      <w:pPr>
        <w:spacing w:line="238" w:lineRule="auto"/>
        <w:ind w:left="20" w:firstLine="567"/>
      </w:pPr>
      <w:r w:rsidRPr="003213F9">
        <w:t xml:space="preserve">- максимальных хозяйственно-питьевых и производственных нужд на весь период пожаротушения. </w:t>
      </w:r>
    </w:p>
    <w:p w14:paraId="1DD1F912" w14:textId="77777777" w:rsidR="003213F9" w:rsidRPr="003213F9" w:rsidRDefault="003213F9" w:rsidP="003213F9">
      <w:pPr>
        <w:spacing w:line="238" w:lineRule="auto"/>
        <w:ind w:left="20" w:firstLine="567"/>
      </w:pPr>
      <w:r w:rsidRPr="003213F9">
        <w:t>Для целей пожаротушения целесообразно использовать водные объекты, расположенные на территории муниципального образования.</w:t>
      </w:r>
    </w:p>
    <w:p w14:paraId="1B4CDFF6" w14:textId="77777777" w:rsidR="003213F9" w:rsidRPr="003213F9" w:rsidRDefault="003213F9" w:rsidP="003213F9">
      <w:pPr>
        <w:spacing w:line="238" w:lineRule="auto"/>
        <w:ind w:left="20" w:firstLine="567"/>
      </w:pPr>
      <w:r w:rsidRPr="003213F9">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F38B196" w14:textId="77777777" w:rsidR="003213F9" w:rsidRPr="003213F9" w:rsidRDefault="003213F9" w:rsidP="003213F9">
      <w:pPr>
        <w:spacing w:line="238" w:lineRule="auto"/>
        <w:ind w:left="20" w:firstLine="567"/>
      </w:pPr>
      <w:r w:rsidRPr="003213F9">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учётом прокладки рукавных линий по дорогам с твердым покрытием длиной, не более: </w:t>
      </w:r>
    </w:p>
    <w:p w14:paraId="6D01C3CC" w14:textId="77777777" w:rsidR="003213F9" w:rsidRPr="003213F9" w:rsidRDefault="003213F9" w:rsidP="003213F9">
      <w:pPr>
        <w:spacing w:line="238" w:lineRule="auto"/>
        <w:ind w:left="20" w:firstLine="567"/>
      </w:pPr>
      <w:r w:rsidRPr="003213F9">
        <w:t xml:space="preserve">- при наличии автонасосов — 200 м; </w:t>
      </w:r>
    </w:p>
    <w:p w14:paraId="77C15022" w14:textId="77777777" w:rsidR="003213F9" w:rsidRPr="003213F9" w:rsidRDefault="003213F9" w:rsidP="003213F9">
      <w:pPr>
        <w:spacing w:line="238" w:lineRule="auto"/>
        <w:ind w:left="20" w:firstLine="567"/>
      </w:pPr>
      <w:r w:rsidRPr="003213F9">
        <w:t>- при наличии мотопомп — 100-150 м в зависимости от технических возможностей мотопомп.</w:t>
      </w:r>
    </w:p>
    <w:p w14:paraId="4E2C1F43" w14:textId="77777777" w:rsidR="003213F9" w:rsidRPr="003213F9" w:rsidRDefault="003213F9" w:rsidP="003213F9">
      <w:pPr>
        <w:spacing w:before="120" w:after="120"/>
        <w:ind w:left="221"/>
        <w:jc w:val="center"/>
        <w:rPr>
          <w:b/>
          <w:bCs/>
          <w:i/>
          <w:iCs/>
        </w:rPr>
      </w:pPr>
      <w:r w:rsidRPr="003213F9">
        <w:rPr>
          <w:b/>
          <w:bCs/>
          <w:i/>
          <w:iCs/>
        </w:rPr>
        <w:t>Требования пожарной безопасности к пожарным депо</w:t>
      </w:r>
    </w:p>
    <w:p w14:paraId="0DB8315F" w14:textId="77777777" w:rsidR="003213F9" w:rsidRPr="003213F9" w:rsidRDefault="003213F9" w:rsidP="003213F9">
      <w:pPr>
        <w:spacing w:line="238" w:lineRule="auto"/>
        <w:ind w:left="20" w:firstLine="567"/>
      </w:pPr>
      <w:r w:rsidRPr="003213F9">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14:paraId="6E4ACFCB" w14:textId="77777777" w:rsidR="003213F9" w:rsidRPr="003213F9" w:rsidRDefault="003213F9" w:rsidP="003213F9">
      <w:pPr>
        <w:spacing w:line="238" w:lineRule="auto"/>
        <w:ind w:left="20" w:firstLine="567"/>
      </w:pPr>
      <w:r w:rsidRPr="003213F9">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14:paraId="4712871F" w14:textId="77777777" w:rsidR="003213F9" w:rsidRPr="003213F9" w:rsidRDefault="003213F9" w:rsidP="003213F9">
      <w:pPr>
        <w:autoSpaceDE w:val="0"/>
        <w:autoSpaceDN w:val="0"/>
        <w:adjustRightInd w:val="0"/>
        <w:jc w:val="left"/>
      </w:pPr>
      <w:r w:rsidRPr="003213F9">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2CD68B27" w14:textId="77777777" w:rsidR="003213F9" w:rsidRPr="003213F9" w:rsidRDefault="003213F9" w:rsidP="003213F9">
      <w:pPr>
        <w:spacing w:line="238" w:lineRule="auto"/>
        <w:ind w:left="20" w:firstLine="567"/>
      </w:pPr>
      <w:r w:rsidRPr="003213F9">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3DA5174F" w14:textId="77777777" w:rsidR="003213F9" w:rsidRPr="003213F9" w:rsidRDefault="003213F9" w:rsidP="003213F9">
      <w:pPr>
        <w:spacing w:line="238" w:lineRule="auto"/>
        <w:ind w:left="20" w:firstLine="567"/>
      </w:pPr>
      <w:r w:rsidRPr="003213F9">
        <w:lastRenderedPageBreak/>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017BF7C3" w14:textId="77777777" w:rsidR="003213F9" w:rsidRPr="003213F9" w:rsidRDefault="003213F9" w:rsidP="003213F9">
      <w:pPr>
        <w:spacing w:line="238" w:lineRule="auto"/>
        <w:ind w:left="20" w:firstLine="567"/>
      </w:pPr>
      <w:r w:rsidRPr="003213F9">
        <w:t xml:space="preserve">Территория пожарного депо должна иметь два въезда (выезда). Ширина ворот на въезде (выезде) должна быть не менее 4,5 м. </w:t>
      </w:r>
    </w:p>
    <w:p w14:paraId="0BDCA0F3" w14:textId="77777777" w:rsidR="003213F9" w:rsidRPr="003213F9" w:rsidRDefault="003213F9" w:rsidP="003213F9">
      <w:pPr>
        <w:spacing w:line="238" w:lineRule="auto"/>
        <w:ind w:left="20" w:firstLine="567"/>
      </w:pPr>
      <w:r w:rsidRPr="003213F9">
        <w:t xml:space="preserve">Дороги и площадки на территории пожарного депо должны иметь твердое покрытие. </w:t>
      </w:r>
    </w:p>
    <w:p w14:paraId="2A174B18" w14:textId="77777777" w:rsidR="003213F9" w:rsidRPr="003213F9" w:rsidRDefault="003213F9" w:rsidP="003213F9">
      <w:pPr>
        <w:spacing w:line="238" w:lineRule="auto"/>
        <w:ind w:left="20" w:firstLine="567"/>
      </w:pPr>
      <w:r w:rsidRPr="003213F9">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5AA89B44" w14:textId="77777777" w:rsidR="003213F9" w:rsidRPr="003213F9" w:rsidRDefault="003213F9" w:rsidP="003213F9">
      <w:pPr>
        <w:spacing w:line="238" w:lineRule="auto"/>
        <w:ind w:left="20" w:firstLine="567"/>
      </w:pPr>
      <w:r w:rsidRPr="003213F9">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11596319" w14:textId="77777777" w:rsidR="003213F9" w:rsidRPr="003213F9" w:rsidRDefault="003213F9" w:rsidP="003213F9">
      <w:pPr>
        <w:spacing w:line="238" w:lineRule="auto"/>
        <w:ind w:left="20" w:firstLine="567"/>
      </w:pPr>
      <w:r w:rsidRPr="003213F9">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2D3B7AB8" w14:textId="77777777" w:rsidR="003213F9" w:rsidRPr="003213F9" w:rsidRDefault="003213F9" w:rsidP="003213F9">
      <w:pPr>
        <w:spacing w:line="238" w:lineRule="auto"/>
        <w:ind w:left="20" w:firstLine="567"/>
      </w:pPr>
      <w:r w:rsidRPr="003213F9">
        <w:t>Рекомендуемая площадь земельного участка пожарного депо- 0,55 га.</w:t>
      </w:r>
    </w:p>
    <w:p w14:paraId="5DDFA701" w14:textId="77777777" w:rsidR="003213F9" w:rsidRPr="003213F9" w:rsidRDefault="003213F9" w:rsidP="003213F9">
      <w:pPr>
        <w:spacing w:before="120" w:after="120"/>
        <w:ind w:left="221"/>
        <w:jc w:val="center"/>
        <w:rPr>
          <w:b/>
          <w:bCs/>
          <w:i/>
          <w:iCs/>
        </w:rPr>
      </w:pPr>
      <w:r w:rsidRPr="003213F9">
        <w:rPr>
          <w:b/>
          <w:bCs/>
          <w:i/>
          <w:iCs/>
        </w:rPr>
        <w:t>Требования пожарной безопасности к территории жилой застройки</w:t>
      </w:r>
    </w:p>
    <w:p w14:paraId="6816BA1C" w14:textId="77777777" w:rsidR="003213F9" w:rsidRPr="003213F9" w:rsidRDefault="003213F9" w:rsidP="003213F9">
      <w:pPr>
        <w:spacing w:line="238" w:lineRule="auto"/>
        <w:ind w:left="20" w:firstLine="567"/>
      </w:pPr>
      <w:r w:rsidRPr="003213F9">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4AEEC1D4" w14:textId="77777777" w:rsidR="003213F9" w:rsidRPr="003213F9" w:rsidRDefault="003213F9" w:rsidP="003213F9">
      <w:pPr>
        <w:spacing w:line="238" w:lineRule="auto"/>
        <w:ind w:left="20" w:firstLine="567"/>
      </w:pPr>
      <w:r w:rsidRPr="003213F9">
        <w:t xml:space="preserve">Тип и этажность жилой застройки определяются в соответствии с возможностью развития обеспечения противопожарной безопасности. </w:t>
      </w:r>
    </w:p>
    <w:p w14:paraId="448EACF2" w14:textId="77777777" w:rsidR="003213F9" w:rsidRPr="003213F9" w:rsidRDefault="003213F9" w:rsidP="003213F9">
      <w:pPr>
        <w:spacing w:line="238" w:lineRule="auto"/>
        <w:ind w:left="20" w:firstLine="567"/>
      </w:pPr>
      <w:r w:rsidRPr="003213F9">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308D8BF8" w14:textId="77777777" w:rsidR="003213F9" w:rsidRPr="003213F9" w:rsidRDefault="003213F9" w:rsidP="003213F9">
      <w:pPr>
        <w:spacing w:line="238" w:lineRule="auto"/>
        <w:ind w:left="20" w:firstLine="567"/>
      </w:pPr>
      <w:r w:rsidRPr="003213F9">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непожароопасными и невзрывоопасными производственными процессами. </w:t>
      </w:r>
    </w:p>
    <w:p w14:paraId="413F6A95" w14:textId="77777777" w:rsidR="003213F9" w:rsidRPr="003213F9" w:rsidRDefault="003213F9" w:rsidP="003213F9">
      <w:pPr>
        <w:spacing w:line="238" w:lineRule="auto"/>
        <w:ind w:left="20" w:firstLine="567"/>
      </w:pPr>
      <w:r w:rsidRPr="003213F9">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 </w:t>
      </w:r>
    </w:p>
    <w:p w14:paraId="38E8A687" w14:textId="77777777" w:rsidR="003213F9" w:rsidRPr="003213F9" w:rsidRDefault="003213F9" w:rsidP="003213F9">
      <w:pPr>
        <w:spacing w:line="238" w:lineRule="auto"/>
        <w:ind w:left="20" w:firstLine="567"/>
      </w:pPr>
      <w:r w:rsidRPr="003213F9">
        <w:t>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w:t>
      </w:r>
      <w:r w:rsidRPr="003213F9">
        <w:lastRenderedPageBreak/>
        <w:t xml:space="preserve">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50495F0F" w14:textId="77777777" w:rsidR="003213F9" w:rsidRPr="003213F9" w:rsidRDefault="003213F9" w:rsidP="003213F9">
      <w:pPr>
        <w:spacing w:line="238" w:lineRule="auto"/>
        <w:ind w:left="20" w:firstLine="567"/>
      </w:pPr>
      <w:r w:rsidRPr="003213F9">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29D0B05F"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7" w:name="_Toc520277898"/>
      <w:bookmarkStart w:id="118" w:name="_Toc16761371"/>
      <w:r w:rsidRPr="003213F9">
        <w:rPr>
          <w:rFonts w:cs="Arial"/>
          <w:b/>
          <w:bCs/>
          <w:i/>
          <w:iCs/>
          <w:szCs w:val="28"/>
        </w:rPr>
        <w:t>Оценка рисков возникновения и развития аварий на транспорте</w:t>
      </w:r>
      <w:bookmarkEnd w:id="117"/>
      <w:bookmarkEnd w:id="118"/>
    </w:p>
    <w:p w14:paraId="460AF1E5" w14:textId="77777777" w:rsidR="003213F9" w:rsidRPr="003213F9" w:rsidRDefault="003213F9" w:rsidP="003213F9">
      <w:pPr>
        <w:spacing w:line="238" w:lineRule="auto"/>
        <w:ind w:left="20" w:firstLine="567"/>
      </w:pPr>
      <w:r w:rsidRPr="003213F9">
        <w:t>Оценка рисков возникновения и развития аварий на транспорте заключается:</w:t>
      </w:r>
    </w:p>
    <w:p w14:paraId="2CEEBFA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определении частоты возникновения инициирующих аварии событий;</w:t>
      </w:r>
    </w:p>
    <w:p w14:paraId="5E3C0F6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оценке степени риска;</w:t>
      </w:r>
    </w:p>
    <w:p w14:paraId="412724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оценке последствий возникновения аварий и ЧС (в т.ч. расчет зон поражения);</w:t>
      </w:r>
    </w:p>
    <w:p w14:paraId="159D087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обобщении оценок риска.</w:t>
      </w:r>
    </w:p>
    <w:p w14:paraId="445994DE" w14:textId="77777777" w:rsidR="003213F9" w:rsidRPr="003213F9" w:rsidRDefault="003213F9" w:rsidP="003213F9">
      <w:pPr>
        <w:spacing w:before="120"/>
        <w:ind w:firstLine="709"/>
        <w:rPr>
          <w:b/>
          <w:lang w:eastAsia="ar-SA" w:bidi="en-US"/>
        </w:rPr>
      </w:pPr>
      <w:bookmarkStart w:id="119" w:name="_Toc520277899"/>
      <w:r w:rsidRPr="003213F9">
        <w:rPr>
          <w:b/>
          <w:lang w:eastAsia="ar-SA" w:bidi="en-US"/>
        </w:rPr>
        <w:t>Определение частоты возникновения инициирующих событий</w:t>
      </w:r>
      <w:bookmarkEnd w:id="119"/>
      <w:r w:rsidRPr="003213F9">
        <w:rPr>
          <w:b/>
          <w:lang w:eastAsia="ar-SA" w:bidi="en-US"/>
        </w:rPr>
        <w:t xml:space="preserve"> </w:t>
      </w:r>
    </w:p>
    <w:p w14:paraId="3BB0DCDE" w14:textId="77777777" w:rsidR="003213F9" w:rsidRPr="003213F9" w:rsidRDefault="003213F9" w:rsidP="003213F9">
      <w:pPr>
        <w:spacing w:line="238" w:lineRule="auto"/>
        <w:ind w:left="20" w:firstLine="567"/>
      </w:pPr>
      <w:r w:rsidRPr="003213F9">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0B1610C9" w14:textId="77777777" w:rsidR="003213F9" w:rsidRPr="003213F9" w:rsidRDefault="003213F9" w:rsidP="003213F9">
      <w:pPr>
        <w:spacing w:line="238" w:lineRule="auto"/>
        <w:ind w:left="20" w:firstLine="567"/>
      </w:pPr>
      <w:r w:rsidRPr="003213F9">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688EA437" w14:textId="77777777" w:rsidR="003213F9" w:rsidRPr="003213F9" w:rsidRDefault="003213F9" w:rsidP="003213F9">
      <w:pPr>
        <w:spacing w:before="120"/>
        <w:ind w:firstLine="709"/>
        <w:rPr>
          <w:b/>
          <w:lang w:eastAsia="ar-SA" w:bidi="en-US"/>
        </w:rPr>
      </w:pPr>
      <w:bookmarkStart w:id="120" w:name="_Toc520277900"/>
      <w:r w:rsidRPr="003213F9">
        <w:rPr>
          <w:b/>
          <w:lang w:eastAsia="ar-SA" w:bidi="en-US"/>
        </w:rPr>
        <w:t>Оценка степени риска</w:t>
      </w:r>
      <w:bookmarkEnd w:id="120"/>
    </w:p>
    <w:p w14:paraId="433ED0D6" w14:textId="77777777" w:rsidR="003213F9" w:rsidRPr="003213F9" w:rsidRDefault="003213F9" w:rsidP="003213F9">
      <w:pPr>
        <w:spacing w:line="238" w:lineRule="auto"/>
        <w:ind w:left="20" w:firstLine="567"/>
      </w:pPr>
      <w:r w:rsidRPr="003213F9">
        <w:t>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окружающей среды (РД 08-120-96), является одним из этапов анализа риска и заключается в ранжировании аварий по степени опасности и уровню вероятности.</w:t>
      </w:r>
    </w:p>
    <w:p w14:paraId="5BDE6913" w14:textId="7A832345" w:rsidR="003213F9" w:rsidRPr="003213F9" w:rsidRDefault="003213F9" w:rsidP="003213F9">
      <w:pPr>
        <w:spacing w:line="238" w:lineRule="auto"/>
        <w:ind w:left="20" w:firstLine="567"/>
      </w:pPr>
      <w:r w:rsidRPr="003213F9">
        <w:t xml:space="preserve">Наиболее опасными объектами, способными вызвать ЧС техногенного характера на территории </w:t>
      </w:r>
      <w:r w:rsidR="00D027F0">
        <w:t>Новодосто</w:t>
      </w:r>
      <w:r w:rsidR="00F40B30">
        <w:t>валовского</w:t>
      </w:r>
      <w:r w:rsidRPr="003213F9">
        <w:t xml:space="preserve"> сельсовета являются:</w:t>
      </w:r>
    </w:p>
    <w:p w14:paraId="7E71D4BE" w14:textId="77777777" w:rsidR="003213F9" w:rsidRPr="003213F9" w:rsidRDefault="003213F9" w:rsidP="003213F9">
      <w:pPr>
        <w:numPr>
          <w:ilvl w:val="0"/>
          <w:numId w:val="21"/>
        </w:numPr>
        <w:tabs>
          <w:tab w:val="num" w:pos="426"/>
        </w:tabs>
        <w:autoSpaceDE w:val="0"/>
        <w:autoSpaceDN w:val="0"/>
        <w:adjustRightInd w:val="0"/>
        <w:ind w:left="1120" w:hanging="425"/>
        <w:rPr>
          <w:rFonts w:cs="Arial"/>
          <w:bCs/>
        </w:rPr>
      </w:pPr>
      <w:bookmarkStart w:id="121" w:name="_Toc520277901"/>
      <w:bookmarkStart w:id="122" w:name="_Toc225571382"/>
      <w:r w:rsidRPr="003213F9">
        <w:rPr>
          <w:rFonts w:cs="Arial"/>
          <w:bCs/>
        </w:rPr>
        <w:t>муниципальные дороги поселения,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6FFB6AD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улично-дорожная сеть населенных пунктов;</w:t>
      </w:r>
    </w:p>
    <w:p w14:paraId="1B3FAB9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отопительные котельные поселения (уголь, электронагреватели).</w:t>
      </w:r>
    </w:p>
    <w:bookmarkEnd w:id="121"/>
    <w:bookmarkEnd w:id="122"/>
    <w:p w14:paraId="74A61A04" w14:textId="77777777" w:rsidR="003213F9" w:rsidRPr="003213F9" w:rsidRDefault="003213F9" w:rsidP="003213F9">
      <w:pPr>
        <w:ind w:firstLine="709"/>
      </w:pPr>
    </w:p>
    <w:p w14:paraId="28C87D9D" w14:textId="7B96CE5F" w:rsidR="00FE0827" w:rsidRPr="00900276" w:rsidRDefault="00FE0827" w:rsidP="00900276">
      <w:pPr>
        <w:ind w:firstLine="709"/>
      </w:pPr>
    </w:p>
    <w:p w14:paraId="65764D9F" w14:textId="3A15EF44" w:rsidR="00CD6289" w:rsidRPr="00A53D0A" w:rsidRDefault="00CD6289" w:rsidP="00704E4B">
      <w:pPr>
        <w:spacing w:line="238" w:lineRule="auto"/>
        <w:ind w:left="20" w:firstLine="567"/>
        <w:rPr>
          <w:rFonts w:eastAsiaTheme="majorEastAsia" w:cstheme="majorBidi"/>
          <w:b/>
          <w:bCs/>
          <w:caps/>
          <w:sz w:val="28"/>
          <w:szCs w:val="28"/>
          <w:lang w:eastAsia="ar-SA" w:bidi="en-US"/>
        </w:rPr>
      </w:pPr>
      <w:r w:rsidRPr="00A53D0A">
        <w:rPr>
          <w:sz w:val="28"/>
          <w:lang w:eastAsia="ar-SA" w:bidi="en-US"/>
        </w:rPr>
        <w:br w:type="page"/>
      </w:r>
    </w:p>
    <w:p w14:paraId="068CB84A" w14:textId="5022185A" w:rsidR="006576E2" w:rsidRPr="00A14577" w:rsidRDefault="00CD6289" w:rsidP="002D2B7D">
      <w:pPr>
        <w:pStyle w:val="1"/>
        <w:rPr>
          <w:shd w:val="clear" w:color="auto" w:fill="FFFFFF"/>
        </w:rPr>
      </w:pPr>
      <w:bookmarkStart w:id="123" w:name="_Toc16761372"/>
      <w:r w:rsidRPr="00A14577">
        <w:rPr>
          <w:lang w:eastAsia="ar-SA" w:bidi="en-US"/>
        </w:rPr>
        <w:lastRenderedPageBreak/>
        <w:t>7</w:t>
      </w:r>
      <w:r w:rsidR="002D2B7D" w:rsidRPr="00A14577">
        <w:rPr>
          <w:lang w:eastAsia="ar-SA" w:bidi="en-US"/>
        </w:rPr>
        <w:t>. П</w:t>
      </w:r>
      <w:r w:rsidR="006576E2" w:rsidRPr="00A14577">
        <w:rPr>
          <w:shd w:val="clear" w:color="auto" w:fill="FFFFFF"/>
        </w:rPr>
        <w:t xml:space="preserve">еречень земельных участков, </w:t>
      </w:r>
      <w:r w:rsidR="00BF2822" w:rsidRPr="00BF2822">
        <w:rPr>
          <w:shd w:val="clear" w:color="auto" w:fill="FFFFFF"/>
        </w:rPr>
        <w:t>которые включаются в границы населенных пунктов, входящих в состав поселения, или исключаются из их границ</w:t>
      </w:r>
      <w:bookmarkEnd w:id="123"/>
    </w:p>
    <w:bookmarkEnd w:id="75"/>
    <w:p w14:paraId="51CDAE34" w14:textId="78856DD0" w:rsidR="00FD70F4" w:rsidRPr="00FD70F4" w:rsidRDefault="00FD70F4" w:rsidP="00FD70F4">
      <w:pPr>
        <w:ind w:firstLine="709"/>
        <w:rPr>
          <w:szCs w:val="28"/>
          <w:lang w:eastAsia="ar-SA" w:bidi="en-US"/>
        </w:rPr>
      </w:pPr>
      <w:r w:rsidRPr="00FD70F4">
        <w:rPr>
          <w:szCs w:val="28"/>
          <w:lang w:eastAsia="ar-SA" w:bidi="en-US"/>
        </w:rPr>
        <w:t xml:space="preserve">Проектом </w:t>
      </w:r>
      <w:r w:rsidR="00FE43A5">
        <w:rPr>
          <w:szCs w:val="28"/>
          <w:lang w:eastAsia="ar-SA" w:bidi="en-US"/>
        </w:rPr>
        <w:t xml:space="preserve">не </w:t>
      </w:r>
      <w:r w:rsidRPr="00FD70F4">
        <w:rPr>
          <w:szCs w:val="28"/>
          <w:lang w:eastAsia="ar-SA" w:bidi="en-US"/>
        </w:rPr>
        <w:t xml:space="preserve">предлагается </w:t>
      </w:r>
      <w:r w:rsidR="00FE43A5">
        <w:rPr>
          <w:szCs w:val="28"/>
          <w:lang w:eastAsia="ar-SA" w:bidi="en-US"/>
        </w:rPr>
        <w:t>изменение</w:t>
      </w:r>
      <w:r w:rsidRPr="00FD70F4">
        <w:rPr>
          <w:szCs w:val="28"/>
          <w:lang w:eastAsia="ar-SA" w:bidi="en-US"/>
        </w:rPr>
        <w:t xml:space="preserve"> границ населенных пунктов, путем </w:t>
      </w:r>
      <w:r w:rsidR="00FE43A5">
        <w:rPr>
          <w:szCs w:val="28"/>
          <w:lang w:eastAsia="ar-SA" w:bidi="en-US"/>
        </w:rPr>
        <w:t>включения либо исключения земельных участков</w:t>
      </w:r>
      <w:r w:rsidR="008F5413">
        <w:rPr>
          <w:szCs w:val="28"/>
          <w:lang w:eastAsia="ar-SA" w:bidi="en-US"/>
        </w:rPr>
        <w:t>.</w:t>
      </w:r>
      <w:r w:rsidRPr="00FD70F4">
        <w:rPr>
          <w:szCs w:val="28"/>
          <w:lang w:eastAsia="ar-SA" w:bidi="en-US"/>
        </w:rPr>
        <w:t xml:space="preserve"> </w:t>
      </w:r>
    </w:p>
    <w:p w14:paraId="7F8C61D3" w14:textId="77777777" w:rsidR="00086BC7" w:rsidRDefault="00086BC7" w:rsidP="00F96300">
      <w:pPr>
        <w:ind w:firstLine="709"/>
        <w:rPr>
          <w:lang w:eastAsia="ar-SA" w:bidi="en-US"/>
        </w:rPr>
      </w:pPr>
    </w:p>
    <w:p w14:paraId="4791D57C" w14:textId="77777777" w:rsidR="00086BC7" w:rsidRDefault="00086BC7" w:rsidP="00F96300">
      <w:pPr>
        <w:ind w:firstLine="709"/>
        <w:rPr>
          <w:lang w:eastAsia="ar-SA" w:bidi="en-US"/>
        </w:rPr>
      </w:pPr>
    </w:p>
    <w:p w14:paraId="40B7DD60" w14:textId="68B471DB" w:rsidR="00086BC7" w:rsidRDefault="00086BC7">
      <w:pPr>
        <w:spacing w:before="120" w:after="120"/>
        <w:ind w:left="221"/>
        <w:rPr>
          <w:lang w:eastAsia="ar-SA" w:bidi="en-US"/>
        </w:rPr>
      </w:pPr>
      <w:r>
        <w:rPr>
          <w:lang w:eastAsia="ar-SA" w:bidi="en-US"/>
        </w:rPr>
        <w:br w:type="page"/>
      </w:r>
    </w:p>
    <w:p w14:paraId="4AF9A621" w14:textId="1D8A4C3D" w:rsidR="00086BC7" w:rsidRDefault="00086BC7" w:rsidP="00086BC7">
      <w:pPr>
        <w:pStyle w:val="1"/>
        <w:rPr>
          <w:lang w:eastAsia="ar-SA" w:bidi="en-US"/>
        </w:rPr>
      </w:pPr>
      <w:bookmarkStart w:id="124" w:name="_Toc16761373"/>
      <w:r>
        <w:rPr>
          <w:lang w:eastAsia="ar-SA" w:bidi="en-US"/>
        </w:rPr>
        <w:lastRenderedPageBreak/>
        <w:t>Выводы</w:t>
      </w:r>
      <w:bookmarkEnd w:id="124"/>
    </w:p>
    <w:p w14:paraId="666721D8" w14:textId="78DADC30" w:rsidR="00086BC7" w:rsidRDefault="00086BC7" w:rsidP="00086BC7">
      <w:pPr>
        <w:pStyle w:val="20"/>
        <w:rPr>
          <w:lang w:eastAsia="ar-SA" w:bidi="en-US"/>
        </w:rPr>
      </w:pPr>
      <w:bookmarkStart w:id="125" w:name="_Toc16761374"/>
      <w:r w:rsidRPr="00684E4C">
        <w:rPr>
          <w:lang w:eastAsia="ar-SA" w:bidi="en-US"/>
        </w:rPr>
        <w:t>Предложения по территориальному планированию (проектные предложения генерального плана)</w:t>
      </w:r>
      <w:bookmarkEnd w:id="125"/>
    </w:p>
    <w:p w14:paraId="226F27C0" w14:textId="175F2528" w:rsidR="008A3EDD" w:rsidRDefault="008A3EDD" w:rsidP="00086BC7">
      <w:pPr>
        <w:pStyle w:val="a1"/>
        <w:rPr>
          <w:szCs w:val="28"/>
          <w:lang w:val="ru-RU"/>
        </w:rPr>
      </w:pPr>
      <w:r>
        <w:rPr>
          <w:szCs w:val="28"/>
          <w:lang w:val="ru-RU"/>
        </w:rPr>
        <w:t xml:space="preserve">Границы </w:t>
      </w:r>
      <w:r w:rsidR="00D027F0">
        <w:rPr>
          <w:szCs w:val="28"/>
          <w:lang w:val="ru-RU"/>
        </w:rPr>
        <w:t>Новодосто</w:t>
      </w:r>
      <w:r w:rsidR="00F40B30">
        <w:rPr>
          <w:szCs w:val="28"/>
          <w:lang w:val="ru-RU"/>
        </w:rPr>
        <w:t>валовского</w:t>
      </w:r>
      <w:r>
        <w:rPr>
          <w:szCs w:val="28"/>
          <w:lang w:val="ru-RU"/>
        </w:rPr>
        <w:t xml:space="preserve"> сельсовета установлены </w:t>
      </w:r>
      <w:r w:rsidR="00FE43A5" w:rsidRPr="00FE43A5">
        <w:rPr>
          <w:szCs w:val="28"/>
          <w:lang w:val="ru-RU"/>
        </w:rPr>
        <w:t xml:space="preserve">Законом Курганской области от 01.03.2016 № 17 «Об установлении границ муниципального образования </w:t>
      </w:r>
      <w:r w:rsidR="00D027F0">
        <w:rPr>
          <w:szCs w:val="28"/>
          <w:lang w:val="ru-RU"/>
        </w:rPr>
        <w:t>Новодосто</w:t>
      </w:r>
      <w:r w:rsidR="00FE43A5" w:rsidRPr="00FE43A5">
        <w:rPr>
          <w:szCs w:val="28"/>
          <w:lang w:val="ru-RU"/>
        </w:rPr>
        <w:t>валовского сельсовета Белозерского района Курганской области»</w:t>
      </w:r>
      <w:r w:rsidRPr="00620E64">
        <w:rPr>
          <w:szCs w:val="28"/>
          <w:lang w:val="ru-RU"/>
        </w:rPr>
        <w:t>.</w:t>
      </w:r>
    </w:p>
    <w:p w14:paraId="2BE0C32A" w14:textId="6BF24241" w:rsidR="00086BC7" w:rsidRPr="00086BC7" w:rsidRDefault="00086BC7" w:rsidP="00086BC7">
      <w:pPr>
        <w:pStyle w:val="a1"/>
        <w:rPr>
          <w:lang w:val="ru-RU"/>
        </w:rPr>
      </w:pPr>
      <w:r w:rsidRPr="00086BC7">
        <w:rPr>
          <w:lang w:val="ru-RU"/>
        </w:rPr>
        <w:t xml:space="preserve">В соответствии с предложениями по территориальному планированию за основу берется данная территория </w:t>
      </w:r>
      <w:r w:rsidR="00D027F0">
        <w:rPr>
          <w:lang w:val="ru-RU"/>
        </w:rPr>
        <w:t>Новодосто</w:t>
      </w:r>
      <w:r w:rsidR="00F40B30">
        <w:rPr>
          <w:lang w:val="ru-RU"/>
        </w:rPr>
        <w:t>валовского</w:t>
      </w:r>
      <w:r w:rsidRPr="00086BC7">
        <w:rPr>
          <w:lang w:val="ru-RU"/>
        </w:rPr>
        <w:t xml:space="preserve"> сельсовета – </w:t>
      </w:r>
      <w:r w:rsidR="00FE43A5">
        <w:rPr>
          <w:szCs w:val="28"/>
          <w:lang w:val="ru-RU"/>
        </w:rPr>
        <w:t>19511</w:t>
      </w:r>
      <w:r w:rsidR="0087744A">
        <w:rPr>
          <w:szCs w:val="28"/>
          <w:lang w:val="ru-RU"/>
        </w:rPr>
        <w:t xml:space="preserve"> </w:t>
      </w:r>
      <w:r w:rsidRPr="00F57F30">
        <w:rPr>
          <w:szCs w:val="28"/>
          <w:lang w:val="ru-RU"/>
        </w:rPr>
        <w:t>га</w:t>
      </w:r>
      <w:r w:rsidRPr="00086BC7">
        <w:rPr>
          <w:lang w:val="ru-RU"/>
        </w:rPr>
        <w:t xml:space="preserve">. </w:t>
      </w:r>
    </w:p>
    <w:p w14:paraId="68ABE6E4" w14:textId="2CF0D8BA" w:rsidR="00086BC7" w:rsidRDefault="00086BC7" w:rsidP="00086BC7">
      <w:pPr>
        <w:pStyle w:val="a1"/>
        <w:rPr>
          <w:lang w:val="ru-RU"/>
        </w:rPr>
      </w:pPr>
      <w:r w:rsidRPr="00086BC7">
        <w:rPr>
          <w:lang w:val="ru-RU"/>
        </w:rPr>
        <w:t xml:space="preserve">Площади населенных пунктов </w:t>
      </w:r>
      <w:r w:rsidR="00D027F0">
        <w:rPr>
          <w:lang w:val="ru-RU"/>
        </w:rPr>
        <w:t>Новодосто</w:t>
      </w:r>
      <w:r w:rsidR="00F40B30">
        <w:rPr>
          <w:lang w:val="ru-RU"/>
        </w:rPr>
        <w:t>валовского</w:t>
      </w:r>
      <w:r w:rsidRPr="00086BC7">
        <w:rPr>
          <w:lang w:val="ru-RU"/>
        </w:rPr>
        <w:t xml:space="preserve"> сельсо</w:t>
      </w:r>
      <w:r w:rsidR="008A3EDD">
        <w:rPr>
          <w:lang w:val="ru-RU"/>
        </w:rPr>
        <w:t xml:space="preserve">вета представлены в таблице 8.1. Проектом </w:t>
      </w:r>
      <w:r w:rsidR="00FE43A5">
        <w:rPr>
          <w:lang w:val="ru-RU"/>
        </w:rPr>
        <w:t xml:space="preserve">не </w:t>
      </w:r>
      <w:r w:rsidR="008A3EDD">
        <w:rPr>
          <w:lang w:val="ru-RU"/>
        </w:rPr>
        <w:t xml:space="preserve">предлагается </w:t>
      </w:r>
      <w:r w:rsidR="00FE43A5">
        <w:rPr>
          <w:lang w:val="ru-RU"/>
        </w:rPr>
        <w:t>изменение</w:t>
      </w:r>
      <w:r w:rsidR="008A3EDD">
        <w:rPr>
          <w:lang w:val="ru-RU"/>
        </w:rPr>
        <w:t xml:space="preserve"> площад</w:t>
      </w:r>
      <w:r w:rsidR="00FE43A5">
        <w:rPr>
          <w:lang w:val="ru-RU"/>
        </w:rPr>
        <w:t>ей населенных</w:t>
      </w:r>
      <w:r w:rsidR="008A3EDD">
        <w:rPr>
          <w:lang w:val="ru-RU"/>
        </w:rPr>
        <w:t xml:space="preserve"> пункт</w:t>
      </w:r>
      <w:r w:rsidR="00FE43A5">
        <w:rPr>
          <w:lang w:val="ru-RU"/>
        </w:rPr>
        <w:t>ов</w:t>
      </w:r>
      <w:r w:rsidR="008A3EDD">
        <w:rPr>
          <w:lang w:val="ru-RU"/>
        </w:rPr>
        <w:t>.</w:t>
      </w:r>
    </w:p>
    <w:p w14:paraId="4A3768DE" w14:textId="77777777" w:rsidR="008A3EDD" w:rsidRPr="00086BC7" w:rsidRDefault="008A3EDD" w:rsidP="00086BC7">
      <w:pPr>
        <w:pStyle w:val="a1"/>
        <w:rPr>
          <w:lang w:val="ru-RU"/>
        </w:rPr>
      </w:pPr>
    </w:p>
    <w:p w14:paraId="29CBE272" w14:textId="196EF1A5" w:rsidR="00086BC7" w:rsidRPr="008A3EDD" w:rsidRDefault="00086BC7" w:rsidP="00086BC7">
      <w:pPr>
        <w:pStyle w:val="a1"/>
        <w:jc w:val="right"/>
        <w:rPr>
          <w:b/>
          <w:i/>
          <w:lang w:val="ru-RU"/>
        </w:rPr>
      </w:pPr>
      <w:r w:rsidRPr="008A3EDD">
        <w:rPr>
          <w:b/>
          <w:i/>
          <w:lang w:val="ru-RU"/>
        </w:rPr>
        <w:t>Таблица 1</w:t>
      </w:r>
    </w:p>
    <w:p w14:paraId="0DBB06B5" w14:textId="407FEDE6" w:rsidR="00086BC7" w:rsidRPr="008A3EDD" w:rsidRDefault="00086BC7" w:rsidP="00086BC7">
      <w:pPr>
        <w:pStyle w:val="a1"/>
        <w:jc w:val="center"/>
        <w:rPr>
          <w:b/>
          <w:i/>
          <w:lang w:val="ru-RU"/>
        </w:rPr>
      </w:pPr>
      <w:r w:rsidRPr="008A3EDD">
        <w:rPr>
          <w:b/>
          <w:i/>
          <w:lang w:val="ru-RU"/>
        </w:rPr>
        <w:t xml:space="preserve">Площади населенных пунктов </w:t>
      </w:r>
      <w:r w:rsidR="00D027F0">
        <w:rPr>
          <w:b/>
          <w:i/>
          <w:lang w:val="ru-RU"/>
        </w:rPr>
        <w:t>Новодосто</w:t>
      </w:r>
      <w:r w:rsidR="00F40B30">
        <w:rPr>
          <w:b/>
          <w:i/>
          <w:lang w:val="ru-RU"/>
        </w:rPr>
        <w:t>валовского</w:t>
      </w:r>
      <w:r w:rsidR="008A3EDD" w:rsidRPr="008A3EDD">
        <w:rPr>
          <w:b/>
          <w:i/>
          <w:lang w:val="ru-RU"/>
        </w:rPr>
        <w:t xml:space="preserve">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18"/>
        <w:gridCol w:w="3996"/>
        <w:gridCol w:w="2624"/>
        <w:gridCol w:w="2132"/>
      </w:tblGrid>
      <w:tr w:rsidR="00086BC7" w:rsidRPr="00086A32" w14:paraId="1BE85F70" w14:textId="77777777" w:rsidTr="00FE43A5">
        <w:trPr>
          <w:trHeight w:val="273"/>
        </w:trPr>
        <w:tc>
          <w:tcPr>
            <w:tcW w:w="427" w:type="pct"/>
            <w:shd w:val="clear" w:color="auto" w:fill="BFBFBF" w:themeFill="background1" w:themeFillShade="BF"/>
            <w:vAlign w:val="center"/>
          </w:tcPr>
          <w:p w14:paraId="5AFD18AE" w14:textId="77777777" w:rsidR="00086BC7" w:rsidRPr="00086A32" w:rsidRDefault="00086BC7" w:rsidP="00925A8D">
            <w:pPr>
              <w:ind w:left="-103" w:right="-124"/>
              <w:jc w:val="center"/>
              <w:rPr>
                <w:b/>
                <w:i/>
                <w:sz w:val="20"/>
                <w:szCs w:val="22"/>
              </w:rPr>
            </w:pPr>
            <w:r w:rsidRPr="00086A32">
              <w:rPr>
                <w:b/>
                <w:i/>
                <w:sz w:val="20"/>
                <w:szCs w:val="22"/>
              </w:rPr>
              <w:t>№ п/п</w:t>
            </w:r>
          </w:p>
        </w:tc>
        <w:tc>
          <w:tcPr>
            <w:tcW w:w="2088" w:type="pct"/>
            <w:shd w:val="clear" w:color="auto" w:fill="BFBFBF" w:themeFill="background1" w:themeFillShade="BF"/>
            <w:vAlign w:val="center"/>
          </w:tcPr>
          <w:p w14:paraId="3AA8BDA1" w14:textId="77777777" w:rsidR="00086BC7" w:rsidRPr="00086A32" w:rsidRDefault="00086BC7" w:rsidP="00925A8D">
            <w:pPr>
              <w:ind w:left="-103" w:right="-124"/>
              <w:jc w:val="center"/>
              <w:rPr>
                <w:b/>
                <w:i/>
                <w:sz w:val="20"/>
                <w:szCs w:val="22"/>
              </w:rPr>
            </w:pPr>
            <w:r w:rsidRPr="00086A32">
              <w:rPr>
                <w:b/>
                <w:i/>
                <w:sz w:val="20"/>
                <w:szCs w:val="22"/>
              </w:rPr>
              <w:t>Наименование населенного пункта</w:t>
            </w:r>
          </w:p>
        </w:tc>
        <w:tc>
          <w:tcPr>
            <w:tcW w:w="1371" w:type="pct"/>
            <w:shd w:val="clear" w:color="auto" w:fill="BFBFBF" w:themeFill="background1" w:themeFillShade="BF"/>
            <w:vAlign w:val="center"/>
          </w:tcPr>
          <w:p w14:paraId="767F8AF9" w14:textId="77777777" w:rsidR="00086BC7" w:rsidRPr="00086A32" w:rsidRDefault="00086BC7" w:rsidP="00925A8D">
            <w:pPr>
              <w:ind w:left="-103" w:right="-124"/>
              <w:jc w:val="center"/>
              <w:rPr>
                <w:b/>
                <w:i/>
                <w:sz w:val="20"/>
                <w:szCs w:val="22"/>
              </w:rPr>
            </w:pPr>
            <w:r w:rsidRPr="00086A32">
              <w:rPr>
                <w:b/>
                <w:i/>
                <w:sz w:val="20"/>
                <w:szCs w:val="22"/>
              </w:rPr>
              <w:t>Площадь сущ.</w:t>
            </w:r>
          </w:p>
        </w:tc>
        <w:tc>
          <w:tcPr>
            <w:tcW w:w="1114" w:type="pct"/>
            <w:shd w:val="clear" w:color="auto" w:fill="BFBFBF" w:themeFill="background1" w:themeFillShade="BF"/>
            <w:vAlign w:val="center"/>
          </w:tcPr>
          <w:p w14:paraId="16036939" w14:textId="77777777" w:rsidR="00086BC7" w:rsidRPr="00086A32" w:rsidRDefault="00086BC7" w:rsidP="00925A8D">
            <w:pPr>
              <w:ind w:left="-103" w:right="-108"/>
              <w:jc w:val="center"/>
              <w:rPr>
                <w:b/>
                <w:i/>
                <w:sz w:val="20"/>
                <w:szCs w:val="22"/>
              </w:rPr>
            </w:pPr>
            <w:r w:rsidRPr="00086A32">
              <w:rPr>
                <w:b/>
                <w:i/>
                <w:sz w:val="20"/>
                <w:szCs w:val="22"/>
              </w:rPr>
              <w:t>Площадь план.</w:t>
            </w:r>
          </w:p>
        </w:tc>
      </w:tr>
      <w:tr w:rsidR="00086BC7" w:rsidRPr="00086A32" w14:paraId="114F3A33" w14:textId="77777777" w:rsidTr="00FE43A5">
        <w:trPr>
          <w:trHeight w:val="255"/>
        </w:trPr>
        <w:tc>
          <w:tcPr>
            <w:tcW w:w="427" w:type="pct"/>
            <w:shd w:val="clear" w:color="auto" w:fill="auto"/>
            <w:vAlign w:val="center"/>
          </w:tcPr>
          <w:p w14:paraId="3CA21A36" w14:textId="77777777" w:rsidR="00086BC7" w:rsidRPr="00086A32" w:rsidRDefault="00086BC7"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31D4713F" w14:textId="6D267A8E" w:rsidR="00086BC7" w:rsidRPr="00086A32" w:rsidRDefault="00086BC7" w:rsidP="00FE43A5">
            <w:pPr>
              <w:rPr>
                <w:sz w:val="20"/>
                <w:szCs w:val="22"/>
              </w:rPr>
            </w:pPr>
            <w:r w:rsidRPr="00086A32">
              <w:rPr>
                <w:sz w:val="20"/>
                <w:szCs w:val="22"/>
              </w:rPr>
              <w:t xml:space="preserve">село </w:t>
            </w:r>
            <w:r w:rsidR="00D027F0">
              <w:rPr>
                <w:sz w:val="20"/>
                <w:szCs w:val="22"/>
              </w:rPr>
              <w:t>Новодосто</w:t>
            </w:r>
            <w:r w:rsidR="00FE43A5">
              <w:rPr>
                <w:sz w:val="20"/>
                <w:szCs w:val="22"/>
              </w:rPr>
              <w:t>валово</w:t>
            </w:r>
          </w:p>
        </w:tc>
        <w:tc>
          <w:tcPr>
            <w:tcW w:w="1371" w:type="pct"/>
            <w:shd w:val="clear" w:color="auto" w:fill="auto"/>
            <w:vAlign w:val="center"/>
          </w:tcPr>
          <w:p w14:paraId="3E093961" w14:textId="141ECEAC" w:rsidR="00086BC7" w:rsidRPr="00086A32" w:rsidRDefault="00FE43A5" w:rsidP="00925A8D">
            <w:pPr>
              <w:jc w:val="center"/>
              <w:rPr>
                <w:sz w:val="20"/>
                <w:szCs w:val="22"/>
              </w:rPr>
            </w:pPr>
            <w:r>
              <w:rPr>
                <w:sz w:val="20"/>
                <w:szCs w:val="22"/>
              </w:rPr>
              <w:t>94,15</w:t>
            </w:r>
          </w:p>
        </w:tc>
        <w:tc>
          <w:tcPr>
            <w:tcW w:w="1114" w:type="pct"/>
            <w:shd w:val="clear" w:color="auto" w:fill="auto"/>
            <w:vAlign w:val="center"/>
          </w:tcPr>
          <w:p w14:paraId="02EB20A0" w14:textId="7CEB4DB5" w:rsidR="00086BC7" w:rsidRPr="00086A32" w:rsidRDefault="00FE43A5" w:rsidP="00925A8D">
            <w:pPr>
              <w:jc w:val="center"/>
              <w:rPr>
                <w:sz w:val="20"/>
                <w:szCs w:val="22"/>
              </w:rPr>
            </w:pPr>
            <w:r>
              <w:rPr>
                <w:sz w:val="20"/>
                <w:szCs w:val="22"/>
              </w:rPr>
              <w:t>94,15</w:t>
            </w:r>
          </w:p>
        </w:tc>
      </w:tr>
      <w:tr w:rsidR="008F5413" w:rsidRPr="00086A32" w14:paraId="43B9C0C4" w14:textId="77777777" w:rsidTr="00FE43A5">
        <w:trPr>
          <w:trHeight w:val="255"/>
        </w:trPr>
        <w:tc>
          <w:tcPr>
            <w:tcW w:w="427" w:type="pct"/>
            <w:shd w:val="clear" w:color="auto" w:fill="auto"/>
            <w:vAlign w:val="center"/>
          </w:tcPr>
          <w:p w14:paraId="41748593" w14:textId="77777777" w:rsidR="008F5413" w:rsidRPr="00086A32" w:rsidRDefault="008F5413"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2E353BD5" w14:textId="58A11A59" w:rsidR="008F5413" w:rsidRPr="00086A32" w:rsidRDefault="00FE43A5" w:rsidP="001257E7">
            <w:pPr>
              <w:rPr>
                <w:sz w:val="20"/>
                <w:szCs w:val="22"/>
              </w:rPr>
            </w:pPr>
            <w:r>
              <w:rPr>
                <w:sz w:val="20"/>
                <w:szCs w:val="22"/>
              </w:rPr>
              <w:t>село Романовское</w:t>
            </w:r>
          </w:p>
        </w:tc>
        <w:tc>
          <w:tcPr>
            <w:tcW w:w="1371" w:type="pct"/>
            <w:shd w:val="clear" w:color="auto" w:fill="auto"/>
            <w:vAlign w:val="center"/>
          </w:tcPr>
          <w:p w14:paraId="4B4535A4" w14:textId="6A1125EB" w:rsidR="008F5413" w:rsidRPr="00086A32" w:rsidRDefault="00FE43A5" w:rsidP="00925A8D">
            <w:pPr>
              <w:jc w:val="center"/>
              <w:rPr>
                <w:sz w:val="20"/>
              </w:rPr>
            </w:pPr>
            <w:r>
              <w:rPr>
                <w:sz w:val="20"/>
              </w:rPr>
              <w:t>64,1</w:t>
            </w:r>
          </w:p>
        </w:tc>
        <w:tc>
          <w:tcPr>
            <w:tcW w:w="1114" w:type="pct"/>
            <w:shd w:val="clear" w:color="auto" w:fill="auto"/>
            <w:vAlign w:val="center"/>
          </w:tcPr>
          <w:p w14:paraId="3927B78F" w14:textId="2EE88A4E" w:rsidR="008F5413" w:rsidRPr="00086A32" w:rsidRDefault="00FE43A5" w:rsidP="00925A8D">
            <w:pPr>
              <w:jc w:val="center"/>
              <w:rPr>
                <w:sz w:val="20"/>
              </w:rPr>
            </w:pPr>
            <w:r>
              <w:rPr>
                <w:sz w:val="20"/>
              </w:rPr>
              <w:t>64,1</w:t>
            </w:r>
          </w:p>
        </w:tc>
      </w:tr>
      <w:tr w:rsidR="008F5413" w:rsidRPr="00086A32" w14:paraId="03B8A2A9" w14:textId="77777777" w:rsidTr="00FE43A5">
        <w:trPr>
          <w:trHeight w:val="255"/>
        </w:trPr>
        <w:tc>
          <w:tcPr>
            <w:tcW w:w="427" w:type="pct"/>
            <w:shd w:val="clear" w:color="auto" w:fill="auto"/>
            <w:vAlign w:val="center"/>
          </w:tcPr>
          <w:p w14:paraId="403EDC8D" w14:textId="77777777" w:rsidR="008F5413" w:rsidRPr="00086A32" w:rsidRDefault="008F5413"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469FD6A7" w14:textId="43A580D0" w:rsidR="008F5413" w:rsidRPr="00086A32" w:rsidRDefault="008F5413" w:rsidP="00FE43A5">
            <w:pPr>
              <w:rPr>
                <w:sz w:val="20"/>
                <w:szCs w:val="22"/>
              </w:rPr>
            </w:pPr>
            <w:r>
              <w:rPr>
                <w:sz w:val="20"/>
                <w:szCs w:val="22"/>
              </w:rPr>
              <w:t xml:space="preserve">деревня </w:t>
            </w:r>
            <w:r w:rsidR="00FE43A5">
              <w:rPr>
                <w:sz w:val="20"/>
                <w:szCs w:val="22"/>
              </w:rPr>
              <w:t>Песьяное</w:t>
            </w:r>
          </w:p>
        </w:tc>
        <w:tc>
          <w:tcPr>
            <w:tcW w:w="1371" w:type="pct"/>
            <w:shd w:val="clear" w:color="auto" w:fill="auto"/>
            <w:vAlign w:val="center"/>
          </w:tcPr>
          <w:p w14:paraId="7CFA9ECE" w14:textId="2A0E9553" w:rsidR="008F5413" w:rsidRPr="00086A32" w:rsidRDefault="00FE43A5" w:rsidP="00925A8D">
            <w:pPr>
              <w:jc w:val="center"/>
              <w:rPr>
                <w:sz w:val="20"/>
              </w:rPr>
            </w:pPr>
            <w:r>
              <w:rPr>
                <w:sz w:val="20"/>
              </w:rPr>
              <w:t>14,93</w:t>
            </w:r>
          </w:p>
        </w:tc>
        <w:tc>
          <w:tcPr>
            <w:tcW w:w="1114" w:type="pct"/>
            <w:shd w:val="clear" w:color="auto" w:fill="auto"/>
            <w:vAlign w:val="center"/>
          </w:tcPr>
          <w:p w14:paraId="35AB3262" w14:textId="0C835378" w:rsidR="008F5413" w:rsidRPr="00086A32" w:rsidRDefault="00FE43A5" w:rsidP="00925A8D">
            <w:pPr>
              <w:jc w:val="center"/>
              <w:rPr>
                <w:sz w:val="20"/>
              </w:rPr>
            </w:pPr>
            <w:r>
              <w:rPr>
                <w:sz w:val="20"/>
              </w:rPr>
              <w:t>14,93</w:t>
            </w:r>
          </w:p>
        </w:tc>
      </w:tr>
      <w:tr w:rsidR="00FE43A5" w:rsidRPr="00086A32" w14:paraId="2C1AC40D" w14:textId="77777777" w:rsidTr="00FE43A5">
        <w:trPr>
          <w:trHeight w:val="255"/>
        </w:trPr>
        <w:tc>
          <w:tcPr>
            <w:tcW w:w="427" w:type="pct"/>
            <w:shd w:val="clear" w:color="auto" w:fill="auto"/>
            <w:vAlign w:val="center"/>
          </w:tcPr>
          <w:p w14:paraId="1EAB4AF3" w14:textId="77777777" w:rsidR="00FE43A5" w:rsidRPr="00086A32" w:rsidRDefault="00FE43A5"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2C67121D" w14:textId="1CA97E64" w:rsidR="00FE43A5" w:rsidRDefault="00FE43A5" w:rsidP="00FE43A5">
            <w:pPr>
              <w:rPr>
                <w:sz w:val="20"/>
                <w:szCs w:val="22"/>
              </w:rPr>
            </w:pPr>
            <w:r>
              <w:rPr>
                <w:sz w:val="20"/>
                <w:szCs w:val="22"/>
              </w:rPr>
              <w:t>деревня Петуховское</w:t>
            </w:r>
          </w:p>
        </w:tc>
        <w:tc>
          <w:tcPr>
            <w:tcW w:w="1371" w:type="pct"/>
            <w:shd w:val="clear" w:color="auto" w:fill="auto"/>
            <w:vAlign w:val="center"/>
          </w:tcPr>
          <w:p w14:paraId="092EA11B" w14:textId="2525CC8E" w:rsidR="00FE43A5" w:rsidRPr="00086A32" w:rsidRDefault="00FE43A5" w:rsidP="00925A8D">
            <w:pPr>
              <w:jc w:val="center"/>
              <w:rPr>
                <w:sz w:val="20"/>
              </w:rPr>
            </w:pPr>
            <w:r>
              <w:rPr>
                <w:sz w:val="20"/>
              </w:rPr>
              <w:t>45,23</w:t>
            </w:r>
          </w:p>
        </w:tc>
        <w:tc>
          <w:tcPr>
            <w:tcW w:w="1114" w:type="pct"/>
            <w:shd w:val="clear" w:color="auto" w:fill="auto"/>
            <w:vAlign w:val="center"/>
          </w:tcPr>
          <w:p w14:paraId="5CE72F9F" w14:textId="362532A3" w:rsidR="00FE43A5" w:rsidRPr="00086A32" w:rsidRDefault="00FE43A5" w:rsidP="00925A8D">
            <w:pPr>
              <w:jc w:val="center"/>
              <w:rPr>
                <w:sz w:val="20"/>
              </w:rPr>
            </w:pPr>
            <w:r>
              <w:rPr>
                <w:sz w:val="20"/>
              </w:rPr>
              <w:t>45,23</w:t>
            </w:r>
          </w:p>
        </w:tc>
      </w:tr>
      <w:tr w:rsidR="00FE43A5" w:rsidRPr="00086A32" w14:paraId="427BF258" w14:textId="77777777" w:rsidTr="00FE43A5">
        <w:trPr>
          <w:trHeight w:val="255"/>
        </w:trPr>
        <w:tc>
          <w:tcPr>
            <w:tcW w:w="427" w:type="pct"/>
            <w:shd w:val="clear" w:color="auto" w:fill="auto"/>
            <w:vAlign w:val="center"/>
          </w:tcPr>
          <w:p w14:paraId="687E4DBD" w14:textId="77777777" w:rsidR="00FE43A5" w:rsidRPr="00086A32" w:rsidRDefault="00FE43A5"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50794737" w14:textId="610865E1" w:rsidR="00FE43A5" w:rsidRDefault="00FE43A5" w:rsidP="00FE43A5">
            <w:pPr>
              <w:rPr>
                <w:sz w:val="20"/>
                <w:szCs w:val="22"/>
              </w:rPr>
            </w:pPr>
            <w:r>
              <w:rPr>
                <w:sz w:val="20"/>
                <w:szCs w:val="22"/>
              </w:rPr>
              <w:t>деревня Чистолебяжье</w:t>
            </w:r>
          </w:p>
        </w:tc>
        <w:tc>
          <w:tcPr>
            <w:tcW w:w="1371" w:type="pct"/>
            <w:shd w:val="clear" w:color="auto" w:fill="auto"/>
            <w:vAlign w:val="center"/>
          </w:tcPr>
          <w:p w14:paraId="57ADF6F9" w14:textId="4C1462E4" w:rsidR="00FE43A5" w:rsidRPr="00086A32" w:rsidRDefault="00FE43A5" w:rsidP="00925A8D">
            <w:pPr>
              <w:jc w:val="center"/>
              <w:rPr>
                <w:sz w:val="20"/>
              </w:rPr>
            </w:pPr>
            <w:r>
              <w:rPr>
                <w:sz w:val="20"/>
              </w:rPr>
              <w:t>10,56</w:t>
            </w:r>
          </w:p>
        </w:tc>
        <w:tc>
          <w:tcPr>
            <w:tcW w:w="1114" w:type="pct"/>
            <w:shd w:val="clear" w:color="auto" w:fill="auto"/>
            <w:vAlign w:val="center"/>
          </w:tcPr>
          <w:p w14:paraId="47E8A12C" w14:textId="0A823C64" w:rsidR="00FE43A5" w:rsidRPr="00086A32" w:rsidRDefault="00FE43A5" w:rsidP="00FE43A5">
            <w:pPr>
              <w:jc w:val="center"/>
              <w:rPr>
                <w:sz w:val="20"/>
              </w:rPr>
            </w:pPr>
            <w:r>
              <w:rPr>
                <w:sz w:val="20"/>
              </w:rPr>
              <w:t>10,56</w:t>
            </w:r>
          </w:p>
        </w:tc>
      </w:tr>
      <w:tr w:rsidR="00FE43A5" w:rsidRPr="00086A32" w14:paraId="3C487ACB" w14:textId="77777777" w:rsidTr="00FE43A5">
        <w:trPr>
          <w:trHeight w:val="255"/>
        </w:trPr>
        <w:tc>
          <w:tcPr>
            <w:tcW w:w="427" w:type="pct"/>
            <w:shd w:val="clear" w:color="auto" w:fill="auto"/>
            <w:vAlign w:val="center"/>
          </w:tcPr>
          <w:p w14:paraId="752F561A" w14:textId="5ECE7987" w:rsidR="00FE43A5" w:rsidRPr="00086A32" w:rsidRDefault="00FE43A5"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34072AB1" w14:textId="22CFACA4" w:rsidR="00FE43A5" w:rsidRDefault="00FE43A5" w:rsidP="00FE43A5">
            <w:pPr>
              <w:rPr>
                <w:sz w:val="20"/>
                <w:szCs w:val="22"/>
              </w:rPr>
            </w:pPr>
            <w:r>
              <w:rPr>
                <w:sz w:val="20"/>
                <w:szCs w:val="22"/>
              </w:rPr>
              <w:t>деревня Мокино</w:t>
            </w:r>
          </w:p>
        </w:tc>
        <w:tc>
          <w:tcPr>
            <w:tcW w:w="1371" w:type="pct"/>
            <w:shd w:val="clear" w:color="auto" w:fill="auto"/>
            <w:vAlign w:val="center"/>
          </w:tcPr>
          <w:p w14:paraId="11FD9CE6" w14:textId="415381A6" w:rsidR="00FE43A5" w:rsidRPr="00086A32" w:rsidRDefault="00FE43A5" w:rsidP="00925A8D">
            <w:pPr>
              <w:jc w:val="center"/>
              <w:rPr>
                <w:sz w:val="20"/>
              </w:rPr>
            </w:pPr>
            <w:r>
              <w:rPr>
                <w:sz w:val="20"/>
              </w:rPr>
              <w:t>79,69</w:t>
            </w:r>
          </w:p>
        </w:tc>
        <w:tc>
          <w:tcPr>
            <w:tcW w:w="1114" w:type="pct"/>
            <w:shd w:val="clear" w:color="auto" w:fill="auto"/>
            <w:vAlign w:val="center"/>
          </w:tcPr>
          <w:p w14:paraId="4978D9CD" w14:textId="3BA1956C" w:rsidR="00FE43A5" w:rsidRPr="00086A32" w:rsidRDefault="00FE43A5" w:rsidP="00925A8D">
            <w:pPr>
              <w:jc w:val="center"/>
              <w:rPr>
                <w:sz w:val="20"/>
              </w:rPr>
            </w:pPr>
            <w:r>
              <w:rPr>
                <w:sz w:val="20"/>
              </w:rPr>
              <w:t>79,69</w:t>
            </w:r>
          </w:p>
        </w:tc>
      </w:tr>
    </w:tbl>
    <w:p w14:paraId="473B5F0E" w14:textId="0BA95F64" w:rsidR="008A3EDD" w:rsidRDefault="008A3EDD" w:rsidP="00086BC7">
      <w:pPr>
        <w:pStyle w:val="a1"/>
        <w:rPr>
          <w:lang w:val="ru-RU"/>
        </w:rPr>
      </w:pPr>
    </w:p>
    <w:p w14:paraId="4C8705CB" w14:textId="77777777" w:rsidR="008A3EDD" w:rsidRDefault="008A3EDD" w:rsidP="00086BC7">
      <w:pPr>
        <w:pStyle w:val="a1"/>
        <w:rPr>
          <w:lang w:val="ru-RU"/>
        </w:rPr>
      </w:pPr>
    </w:p>
    <w:p w14:paraId="7BBD357F" w14:textId="77777777" w:rsidR="008A3EDD" w:rsidRDefault="008A3EDD">
      <w:pPr>
        <w:spacing w:before="120" w:after="120"/>
        <w:ind w:left="221"/>
        <w:rPr>
          <w:lang w:eastAsia="ar-SA" w:bidi="en-US"/>
        </w:rPr>
      </w:pPr>
      <w:r>
        <w:br w:type="page"/>
      </w:r>
    </w:p>
    <w:p w14:paraId="6D80D16C" w14:textId="648329C3" w:rsidR="00086BC7" w:rsidRDefault="00086BC7" w:rsidP="00093D50">
      <w:pPr>
        <w:pStyle w:val="1"/>
        <w:spacing w:before="120" w:after="120"/>
        <w:rPr>
          <w:lang w:eastAsia="ar-SA" w:bidi="en-US"/>
        </w:rPr>
      </w:pPr>
      <w:bookmarkStart w:id="126" w:name="_Toc16761375"/>
      <w:r w:rsidRPr="00086BC7">
        <w:rPr>
          <w:lang w:eastAsia="ar-SA" w:bidi="en-US"/>
        </w:rPr>
        <w:lastRenderedPageBreak/>
        <w:t>Технико-</w:t>
      </w:r>
      <w:r w:rsidRPr="00086BC7">
        <w:rPr>
          <w:rFonts w:cs="Times New Roman"/>
          <w:szCs w:val="24"/>
        </w:rPr>
        <w:t>экономические</w:t>
      </w:r>
      <w:r w:rsidRPr="00086BC7">
        <w:rPr>
          <w:lang w:eastAsia="ar-SA" w:bidi="en-US"/>
        </w:rPr>
        <w:t xml:space="preserve"> показатели генерального плана</w:t>
      </w:r>
      <w:bookmarkEnd w:id="126"/>
    </w:p>
    <w:p w14:paraId="29F7EB85" w14:textId="205CCE8C" w:rsidR="005A3A18" w:rsidRPr="005A3A18" w:rsidRDefault="005A3A18" w:rsidP="005A3A18">
      <w:pPr>
        <w:pStyle w:val="a1"/>
        <w:jc w:val="right"/>
        <w:rPr>
          <w:b/>
          <w:i/>
          <w:lang w:val="ru-RU"/>
        </w:rPr>
      </w:pPr>
      <w:r w:rsidRPr="005A3A18">
        <w:rPr>
          <w:b/>
          <w:i/>
          <w:lang w:val="ru-RU"/>
        </w:rPr>
        <w:t>Таблица 3</w:t>
      </w:r>
    </w:p>
    <w:tbl>
      <w:tblPr>
        <w:tblStyle w:val="ae"/>
        <w:tblW w:w="9421" w:type="dxa"/>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695"/>
        <w:gridCol w:w="4819"/>
        <w:gridCol w:w="16"/>
        <w:gridCol w:w="1259"/>
        <w:gridCol w:w="1428"/>
        <w:gridCol w:w="1197"/>
        <w:gridCol w:w="7"/>
      </w:tblGrid>
      <w:tr w:rsidR="005A3A18" w:rsidRPr="005A3A18" w14:paraId="11D01980" w14:textId="77777777" w:rsidTr="005A3A18">
        <w:trPr>
          <w:gridAfter w:val="1"/>
          <w:wAfter w:w="7" w:type="dxa"/>
          <w:cantSplit/>
          <w:tblHeader/>
        </w:trPr>
        <w:tc>
          <w:tcPr>
            <w:tcW w:w="695" w:type="dxa"/>
            <w:shd w:val="clear" w:color="auto" w:fill="D9D9D9" w:themeFill="background1" w:themeFillShade="D9"/>
          </w:tcPr>
          <w:p w14:paraId="58A82625" w14:textId="77777777" w:rsidR="005A3A18" w:rsidRPr="005A3A18" w:rsidRDefault="005A3A18" w:rsidP="007A661B">
            <w:pPr>
              <w:pStyle w:val="a1"/>
              <w:ind w:firstLine="0"/>
              <w:jc w:val="center"/>
              <w:rPr>
                <w:b/>
                <w:i/>
                <w:sz w:val="20"/>
                <w:szCs w:val="22"/>
                <w:lang w:val="ru-RU"/>
              </w:rPr>
            </w:pPr>
            <w:r w:rsidRPr="005A3A18">
              <w:rPr>
                <w:b/>
                <w:i/>
                <w:sz w:val="20"/>
                <w:szCs w:val="22"/>
                <w:lang w:val="ru-RU"/>
              </w:rPr>
              <w:t>№ п/п</w:t>
            </w:r>
          </w:p>
        </w:tc>
        <w:tc>
          <w:tcPr>
            <w:tcW w:w="4819" w:type="dxa"/>
            <w:shd w:val="clear" w:color="auto" w:fill="D9D9D9" w:themeFill="background1" w:themeFillShade="D9"/>
          </w:tcPr>
          <w:p w14:paraId="45CC4A6F" w14:textId="77777777" w:rsidR="005A3A18" w:rsidRPr="005A3A18" w:rsidRDefault="005A3A18" w:rsidP="007A661B">
            <w:pPr>
              <w:pStyle w:val="a1"/>
              <w:ind w:firstLine="0"/>
              <w:jc w:val="center"/>
              <w:rPr>
                <w:b/>
                <w:i/>
                <w:sz w:val="20"/>
                <w:szCs w:val="22"/>
                <w:lang w:val="ru-RU"/>
              </w:rPr>
            </w:pPr>
            <w:r w:rsidRPr="005A3A18">
              <w:rPr>
                <w:b/>
                <w:i/>
                <w:sz w:val="20"/>
                <w:szCs w:val="22"/>
                <w:lang w:val="ru-RU"/>
              </w:rPr>
              <w:t>Показатели</w:t>
            </w:r>
          </w:p>
        </w:tc>
        <w:tc>
          <w:tcPr>
            <w:tcW w:w="1275" w:type="dxa"/>
            <w:gridSpan w:val="2"/>
            <w:shd w:val="clear" w:color="auto" w:fill="D9D9D9" w:themeFill="background1" w:themeFillShade="D9"/>
          </w:tcPr>
          <w:p w14:paraId="49505ADE" w14:textId="77777777" w:rsidR="005A3A18" w:rsidRPr="005A3A18" w:rsidRDefault="005A3A18" w:rsidP="007A661B">
            <w:pPr>
              <w:pStyle w:val="a1"/>
              <w:ind w:firstLine="0"/>
              <w:jc w:val="center"/>
              <w:rPr>
                <w:b/>
                <w:i/>
                <w:sz w:val="20"/>
                <w:szCs w:val="22"/>
                <w:lang w:val="ru-RU"/>
              </w:rPr>
            </w:pPr>
            <w:r w:rsidRPr="005A3A18">
              <w:rPr>
                <w:b/>
                <w:i/>
                <w:sz w:val="20"/>
                <w:szCs w:val="22"/>
                <w:lang w:val="ru-RU"/>
              </w:rPr>
              <w:t>Единица измерения</w:t>
            </w:r>
          </w:p>
        </w:tc>
        <w:tc>
          <w:tcPr>
            <w:tcW w:w="1428" w:type="dxa"/>
            <w:shd w:val="clear" w:color="auto" w:fill="D9D9D9" w:themeFill="background1" w:themeFillShade="D9"/>
          </w:tcPr>
          <w:p w14:paraId="2ABAC89F" w14:textId="77777777" w:rsidR="005A3A18" w:rsidRPr="005A3A18" w:rsidRDefault="005A3A18" w:rsidP="007A661B">
            <w:pPr>
              <w:pStyle w:val="a1"/>
              <w:ind w:firstLine="0"/>
              <w:jc w:val="center"/>
              <w:rPr>
                <w:b/>
                <w:i/>
                <w:sz w:val="20"/>
                <w:szCs w:val="22"/>
                <w:lang w:val="ru-RU"/>
              </w:rPr>
            </w:pPr>
            <w:r w:rsidRPr="005A3A18">
              <w:rPr>
                <w:b/>
                <w:i/>
                <w:sz w:val="20"/>
                <w:szCs w:val="22"/>
                <w:lang w:val="ru-RU"/>
              </w:rPr>
              <w:t>Современное состояние (2019год)</w:t>
            </w:r>
          </w:p>
        </w:tc>
        <w:tc>
          <w:tcPr>
            <w:tcW w:w="1197" w:type="dxa"/>
            <w:shd w:val="clear" w:color="auto" w:fill="D9D9D9" w:themeFill="background1" w:themeFillShade="D9"/>
          </w:tcPr>
          <w:p w14:paraId="5AAF4AA9" w14:textId="77777777" w:rsidR="005A3A18" w:rsidRPr="005A3A18" w:rsidRDefault="005A3A18" w:rsidP="007A661B">
            <w:pPr>
              <w:pStyle w:val="a1"/>
              <w:ind w:firstLine="0"/>
              <w:jc w:val="center"/>
              <w:rPr>
                <w:b/>
                <w:i/>
                <w:sz w:val="20"/>
                <w:szCs w:val="22"/>
                <w:lang w:val="ru-RU"/>
              </w:rPr>
            </w:pPr>
            <w:r w:rsidRPr="005A3A18">
              <w:rPr>
                <w:b/>
                <w:i/>
                <w:sz w:val="20"/>
                <w:szCs w:val="22"/>
                <w:lang w:val="ru-RU"/>
              </w:rPr>
              <w:t>Расчетный срок (2039 год)</w:t>
            </w:r>
          </w:p>
        </w:tc>
      </w:tr>
      <w:tr w:rsidR="005A3A18" w:rsidRPr="005A3A18" w14:paraId="7AE27A00" w14:textId="77777777" w:rsidTr="005A3A18">
        <w:trPr>
          <w:gridAfter w:val="1"/>
          <w:wAfter w:w="7" w:type="dxa"/>
          <w:cantSplit/>
        </w:trPr>
        <w:tc>
          <w:tcPr>
            <w:tcW w:w="9414" w:type="dxa"/>
            <w:gridSpan w:val="6"/>
            <w:shd w:val="clear" w:color="auto" w:fill="D9D9D9" w:themeFill="background1" w:themeFillShade="D9"/>
          </w:tcPr>
          <w:p w14:paraId="776F10BF" w14:textId="77777777" w:rsidR="005A3A18" w:rsidRPr="005A3A18" w:rsidRDefault="005A3A18" w:rsidP="007A661B">
            <w:pPr>
              <w:pStyle w:val="a1"/>
              <w:ind w:firstLine="0"/>
              <w:jc w:val="center"/>
              <w:rPr>
                <w:b/>
                <w:i/>
                <w:sz w:val="20"/>
                <w:szCs w:val="22"/>
              </w:rPr>
            </w:pPr>
            <w:r w:rsidRPr="005A3A18">
              <w:rPr>
                <w:b/>
                <w:i/>
                <w:sz w:val="20"/>
                <w:szCs w:val="22"/>
              </w:rPr>
              <w:t>I</w:t>
            </w:r>
            <w:r w:rsidRPr="005A3A18">
              <w:rPr>
                <w:b/>
                <w:i/>
                <w:sz w:val="20"/>
                <w:szCs w:val="22"/>
                <w:lang w:val="ru-RU"/>
              </w:rPr>
              <w:t>. Территория</w:t>
            </w:r>
          </w:p>
        </w:tc>
      </w:tr>
      <w:tr w:rsidR="005A3A18" w:rsidRPr="005A3A18" w14:paraId="5FBF50A5" w14:textId="77777777" w:rsidTr="005A3A18">
        <w:trPr>
          <w:gridAfter w:val="1"/>
          <w:wAfter w:w="7" w:type="dxa"/>
          <w:cantSplit/>
        </w:trPr>
        <w:tc>
          <w:tcPr>
            <w:tcW w:w="695" w:type="dxa"/>
            <w:shd w:val="clear" w:color="auto" w:fill="D9D9D9" w:themeFill="background1" w:themeFillShade="D9"/>
          </w:tcPr>
          <w:p w14:paraId="5D6F53B3" w14:textId="77777777" w:rsidR="005A3A18" w:rsidRPr="005A3A18" w:rsidRDefault="005A3A18" w:rsidP="007A661B">
            <w:pPr>
              <w:pStyle w:val="a1"/>
              <w:ind w:firstLine="0"/>
              <w:jc w:val="center"/>
              <w:rPr>
                <w:b/>
                <w:i/>
                <w:sz w:val="20"/>
                <w:szCs w:val="22"/>
                <w:lang w:val="ru-RU"/>
              </w:rPr>
            </w:pPr>
            <w:r w:rsidRPr="005A3A18">
              <w:rPr>
                <w:b/>
                <w:i/>
                <w:sz w:val="20"/>
                <w:szCs w:val="22"/>
                <w:lang w:val="ru-RU"/>
              </w:rPr>
              <w:t>1.1</w:t>
            </w:r>
          </w:p>
        </w:tc>
        <w:tc>
          <w:tcPr>
            <w:tcW w:w="4819" w:type="dxa"/>
            <w:shd w:val="clear" w:color="auto" w:fill="F2F2F2" w:themeFill="background1" w:themeFillShade="F2"/>
          </w:tcPr>
          <w:p w14:paraId="12EAE40E" w14:textId="765ACE53" w:rsidR="005A3A18" w:rsidRPr="005A3A18" w:rsidRDefault="005A3A18" w:rsidP="007A661B">
            <w:pPr>
              <w:pStyle w:val="a1"/>
              <w:ind w:firstLine="0"/>
              <w:jc w:val="left"/>
              <w:rPr>
                <w:b/>
                <w:i/>
                <w:sz w:val="20"/>
                <w:szCs w:val="22"/>
                <w:lang w:val="ru-RU"/>
              </w:rPr>
            </w:pPr>
            <w:r w:rsidRPr="005A3A18">
              <w:rPr>
                <w:b/>
                <w:i/>
                <w:sz w:val="20"/>
                <w:szCs w:val="22"/>
                <w:lang w:val="ru-RU"/>
              </w:rPr>
              <w:t>Общая площадь земель в границах МО</w:t>
            </w:r>
            <w:r w:rsidR="003B134B">
              <w:rPr>
                <w:b/>
                <w:i/>
                <w:sz w:val="20"/>
                <w:szCs w:val="22"/>
                <w:lang w:val="ru-RU"/>
              </w:rPr>
              <w:t>, в том числе:</w:t>
            </w:r>
          </w:p>
        </w:tc>
        <w:tc>
          <w:tcPr>
            <w:tcW w:w="1275" w:type="dxa"/>
            <w:gridSpan w:val="2"/>
          </w:tcPr>
          <w:p w14:paraId="583BA162" w14:textId="77777777" w:rsidR="005A3A18" w:rsidRPr="005A3A18" w:rsidRDefault="005A3A18" w:rsidP="007A661B">
            <w:pPr>
              <w:pStyle w:val="a1"/>
              <w:ind w:firstLine="0"/>
              <w:jc w:val="center"/>
              <w:rPr>
                <w:sz w:val="20"/>
                <w:szCs w:val="22"/>
                <w:vertAlign w:val="superscript"/>
                <w:lang w:val="ru-RU"/>
              </w:rPr>
            </w:pPr>
            <w:r w:rsidRPr="005A3A18">
              <w:rPr>
                <w:sz w:val="20"/>
                <w:szCs w:val="22"/>
                <w:lang w:val="ru-RU"/>
              </w:rPr>
              <w:t>га</w:t>
            </w:r>
          </w:p>
        </w:tc>
        <w:tc>
          <w:tcPr>
            <w:tcW w:w="1428" w:type="dxa"/>
          </w:tcPr>
          <w:p w14:paraId="02AB2491" w14:textId="3B2E4675" w:rsidR="005A3A18" w:rsidRPr="005A3A18" w:rsidRDefault="00FE43A5" w:rsidP="007A661B">
            <w:pPr>
              <w:pStyle w:val="a1"/>
              <w:ind w:firstLine="0"/>
              <w:jc w:val="center"/>
              <w:rPr>
                <w:sz w:val="20"/>
                <w:szCs w:val="22"/>
                <w:lang w:val="ru-RU"/>
              </w:rPr>
            </w:pPr>
            <w:r>
              <w:rPr>
                <w:sz w:val="20"/>
                <w:szCs w:val="22"/>
                <w:lang w:val="ru-RU"/>
              </w:rPr>
              <w:t>19511</w:t>
            </w:r>
          </w:p>
        </w:tc>
        <w:tc>
          <w:tcPr>
            <w:tcW w:w="1197" w:type="dxa"/>
          </w:tcPr>
          <w:p w14:paraId="7AA67ABB" w14:textId="7951CB78" w:rsidR="005A3A18" w:rsidRPr="005A3A18" w:rsidRDefault="00FE43A5" w:rsidP="007A661B">
            <w:pPr>
              <w:pStyle w:val="a1"/>
              <w:ind w:firstLine="0"/>
              <w:jc w:val="center"/>
              <w:rPr>
                <w:sz w:val="20"/>
                <w:szCs w:val="22"/>
                <w:lang w:val="ru-RU"/>
              </w:rPr>
            </w:pPr>
            <w:r>
              <w:rPr>
                <w:sz w:val="20"/>
                <w:szCs w:val="22"/>
                <w:lang w:val="ru-RU"/>
              </w:rPr>
              <w:t>19511</w:t>
            </w:r>
          </w:p>
        </w:tc>
      </w:tr>
      <w:tr w:rsidR="003B134B" w:rsidRPr="005A3A18" w14:paraId="4040D049" w14:textId="77777777" w:rsidTr="003B134B">
        <w:trPr>
          <w:gridAfter w:val="1"/>
          <w:wAfter w:w="7" w:type="dxa"/>
          <w:cantSplit/>
        </w:trPr>
        <w:tc>
          <w:tcPr>
            <w:tcW w:w="695" w:type="dxa"/>
            <w:shd w:val="clear" w:color="auto" w:fill="D9D9D9" w:themeFill="background1" w:themeFillShade="D9"/>
          </w:tcPr>
          <w:p w14:paraId="33E2165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38065C6" w14:textId="510B0BD9" w:rsidR="003B134B" w:rsidRPr="005A3A18" w:rsidRDefault="003B134B" w:rsidP="003B134B">
            <w:pPr>
              <w:pStyle w:val="a1"/>
              <w:ind w:firstLine="0"/>
              <w:jc w:val="left"/>
              <w:rPr>
                <w:b/>
                <w:i/>
                <w:sz w:val="20"/>
                <w:szCs w:val="22"/>
                <w:lang w:val="ru-RU"/>
              </w:rPr>
            </w:pPr>
            <w:r w:rsidRPr="005A3A18">
              <w:rPr>
                <w:b/>
                <w:bCs/>
                <w:i/>
                <w:sz w:val="20"/>
                <w:szCs w:val="22"/>
              </w:rPr>
              <w:t>Жил</w:t>
            </w:r>
            <w:r>
              <w:rPr>
                <w:b/>
                <w:bCs/>
                <w:i/>
                <w:sz w:val="20"/>
                <w:szCs w:val="22"/>
              </w:rPr>
              <w:t>ые зоны</w:t>
            </w:r>
          </w:p>
        </w:tc>
        <w:tc>
          <w:tcPr>
            <w:tcW w:w="1275" w:type="dxa"/>
            <w:gridSpan w:val="2"/>
            <w:vAlign w:val="center"/>
          </w:tcPr>
          <w:p w14:paraId="6FCCFFB2" w14:textId="2FD26551" w:rsidR="003B134B" w:rsidRPr="005A3A18" w:rsidRDefault="003B134B" w:rsidP="003B134B">
            <w:pPr>
              <w:pStyle w:val="a1"/>
              <w:ind w:firstLine="0"/>
              <w:jc w:val="center"/>
              <w:rPr>
                <w:sz w:val="20"/>
                <w:szCs w:val="22"/>
                <w:lang w:val="ru-RU"/>
              </w:rPr>
            </w:pPr>
            <w:r w:rsidRPr="005A3A18">
              <w:rPr>
                <w:color w:val="000000"/>
                <w:sz w:val="20"/>
                <w:szCs w:val="22"/>
              </w:rPr>
              <w:t>га</w:t>
            </w:r>
          </w:p>
        </w:tc>
        <w:tc>
          <w:tcPr>
            <w:tcW w:w="1428" w:type="dxa"/>
          </w:tcPr>
          <w:p w14:paraId="267A344B" w14:textId="51F7BA0C" w:rsidR="003B134B" w:rsidRDefault="00FE43A5" w:rsidP="003B134B">
            <w:pPr>
              <w:pStyle w:val="a1"/>
              <w:ind w:firstLine="0"/>
              <w:jc w:val="center"/>
              <w:rPr>
                <w:sz w:val="20"/>
                <w:szCs w:val="22"/>
                <w:lang w:val="ru-RU"/>
              </w:rPr>
            </w:pPr>
            <w:r>
              <w:rPr>
                <w:sz w:val="20"/>
                <w:szCs w:val="22"/>
                <w:lang w:val="ru-RU"/>
              </w:rPr>
              <w:t>141,5</w:t>
            </w:r>
          </w:p>
        </w:tc>
        <w:tc>
          <w:tcPr>
            <w:tcW w:w="1197" w:type="dxa"/>
          </w:tcPr>
          <w:p w14:paraId="3934F8FD" w14:textId="27A93727" w:rsidR="003B134B" w:rsidRDefault="00FE43A5" w:rsidP="003B134B">
            <w:pPr>
              <w:pStyle w:val="a1"/>
              <w:ind w:firstLine="0"/>
              <w:jc w:val="center"/>
              <w:rPr>
                <w:sz w:val="20"/>
                <w:szCs w:val="22"/>
                <w:lang w:val="ru-RU"/>
              </w:rPr>
            </w:pPr>
            <w:r>
              <w:rPr>
                <w:sz w:val="20"/>
                <w:szCs w:val="22"/>
                <w:lang w:val="ru-RU"/>
              </w:rPr>
              <w:t>141,5</w:t>
            </w:r>
          </w:p>
        </w:tc>
      </w:tr>
      <w:tr w:rsidR="003B134B" w:rsidRPr="005A3A18" w14:paraId="1ECD4D6C" w14:textId="77777777" w:rsidTr="003B134B">
        <w:trPr>
          <w:gridAfter w:val="1"/>
          <w:wAfter w:w="7" w:type="dxa"/>
          <w:cantSplit/>
        </w:trPr>
        <w:tc>
          <w:tcPr>
            <w:tcW w:w="695" w:type="dxa"/>
            <w:shd w:val="clear" w:color="auto" w:fill="D9D9D9" w:themeFill="background1" w:themeFillShade="D9"/>
          </w:tcPr>
          <w:p w14:paraId="79EAC20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3E22D9EB" w14:textId="358593F7" w:rsidR="003B134B" w:rsidRPr="005A3A18" w:rsidRDefault="003B134B" w:rsidP="003B134B">
            <w:pPr>
              <w:pStyle w:val="a1"/>
              <w:ind w:firstLine="0"/>
              <w:jc w:val="left"/>
              <w:rPr>
                <w:b/>
                <w:i/>
                <w:sz w:val="20"/>
                <w:szCs w:val="22"/>
                <w:lang w:val="ru-RU"/>
              </w:rPr>
            </w:pPr>
            <w:r w:rsidRPr="005A3A18">
              <w:rPr>
                <w:b/>
                <w:bCs/>
                <w:i/>
                <w:sz w:val="20"/>
                <w:szCs w:val="22"/>
              </w:rPr>
              <w:t>Общественно-деловые зоны</w:t>
            </w:r>
          </w:p>
        </w:tc>
        <w:tc>
          <w:tcPr>
            <w:tcW w:w="1275" w:type="dxa"/>
            <w:gridSpan w:val="2"/>
            <w:vAlign w:val="center"/>
          </w:tcPr>
          <w:p w14:paraId="5A0ECF95" w14:textId="608A45C4" w:rsidR="003B134B" w:rsidRPr="005A3A18" w:rsidRDefault="003B134B" w:rsidP="003B134B">
            <w:pPr>
              <w:pStyle w:val="a1"/>
              <w:ind w:firstLine="0"/>
              <w:jc w:val="center"/>
              <w:rPr>
                <w:sz w:val="20"/>
                <w:szCs w:val="22"/>
                <w:lang w:val="ru-RU"/>
              </w:rPr>
            </w:pPr>
            <w:r w:rsidRPr="005A3A18">
              <w:rPr>
                <w:color w:val="000000"/>
                <w:sz w:val="20"/>
                <w:szCs w:val="22"/>
              </w:rPr>
              <w:t>га</w:t>
            </w:r>
          </w:p>
        </w:tc>
        <w:tc>
          <w:tcPr>
            <w:tcW w:w="1428" w:type="dxa"/>
          </w:tcPr>
          <w:p w14:paraId="053E5E59" w14:textId="21B59003" w:rsidR="003B134B" w:rsidRDefault="00FE43A5" w:rsidP="003B134B">
            <w:pPr>
              <w:pStyle w:val="a1"/>
              <w:ind w:firstLine="0"/>
              <w:jc w:val="center"/>
              <w:rPr>
                <w:sz w:val="20"/>
                <w:szCs w:val="22"/>
                <w:lang w:val="ru-RU"/>
              </w:rPr>
            </w:pPr>
            <w:r>
              <w:rPr>
                <w:sz w:val="20"/>
                <w:szCs w:val="22"/>
                <w:lang w:val="ru-RU"/>
              </w:rPr>
              <w:t>5,31</w:t>
            </w:r>
          </w:p>
        </w:tc>
        <w:tc>
          <w:tcPr>
            <w:tcW w:w="1197" w:type="dxa"/>
          </w:tcPr>
          <w:p w14:paraId="44B6404B" w14:textId="4D628972" w:rsidR="003B134B" w:rsidRDefault="00FE43A5" w:rsidP="003B134B">
            <w:pPr>
              <w:pStyle w:val="a1"/>
              <w:ind w:firstLine="0"/>
              <w:jc w:val="center"/>
              <w:rPr>
                <w:sz w:val="20"/>
                <w:szCs w:val="22"/>
                <w:lang w:val="ru-RU"/>
              </w:rPr>
            </w:pPr>
            <w:r>
              <w:rPr>
                <w:sz w:val="20"/>
                <w:szCs w:val="22"/>
                <w:lang w:val="ru-RU"/>
              </w:rPr>
              <w:t>5,31</w:t>
            </w:r>
          </w:p>
        </w:tc>
      </w:tr>
      <w:tr w:rsidR="003B134B" w:rsidRPr="005A3A18" w14:paraId="63B41A7D" w14:textId="77777777" w:rsidTr="005A3A18">
        <w:trPr>
          <w:gridAfter w:val="1"/>
          <w:wAfter w:w="7" w:type="dxa"/>
          <w:cantSplit/>
        </w:trPr>
        <w:tc>
          <w:tcPr>
            <w:tcW w:w="695" w:type="dxa"/>
            <w:shd w:val="clear" w:color="auto" w:fill="D9D9D9" w:themeFill="background1" w:themeFillShade="D9"/>
          </w:tcPr>
          <w:p w14:paraId="20B5E0F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7C847E4E" w14:textId="33A364A5" w:rsidR="003B134B" w:rsidRPr="005A3A18" w:rsidRDefault="003B134B" w:rsidP="003B134B">
            <w:pPr>
              <w:pStyle w:val="a1"/>
              <w:ind w:firstLine="0"/>
              <w:jc w:val="left"/>
              <w:rPr>
                <w:b/>
                <w:i/>
                <w:sz w:val="20"/>
                <w:szCs w:val="22"/>
                <w:lang w:val="ru-RU"/>
              </w:rPr>
            </w:pPr>
            <w:r w:rsidRPr="003B134B">
              <w:rPr>
                <w:b/>
                <w:bCs/>
                <w:i/>
                <w:sz w:val="20"/>
                <w:szCs w:val="22"/>
                <w:lang w:val="ru-RU"/>
              </w:rPr>
              <w:t>Производственная зона, зона инженерной и транспортной инфраструктур</w:t>
            </w:r>
          </w:p>
        </w:tc>
        <w:tc>
          <w:tcPr>
            <w:tcW w:w="1275" w:type="dxa"/>
            <w:gridSpan w:val="2"/>
          </w:tcPr>
          <w:p w14:paraId="01EE6BFA" w14:textId="1E58CBC2" w:rsidR="003B134B" w:rsidRPr="005A3A18" w:rsidRDefault="003B134B" w:rsidP="003B134B">
            <w:pPr>
              <w:pStyle w:val="a1"/>
              <w:ind w:firstLine="0"/>
              <w:jc w:val="center"/>
              <w:rPr>
                <w:sz w:val="20"/>
                <w:szCs w:val="22"/>
                <w:lang w:val="ru-RU"/>
              </w:rPr>
            </w:pPr>
            <w:r w:rsidRPr="005A3A18">
              <w:rPr>
                <w:color w:val="000000"/>
                <w:sz w:val="20"/>
                <w:szCs w:val="22"/>
              </w:rPr>
              <w:t>га</w:t>
            </w:r>
          </w:p>
        </w:tc>
        <w:tc>
          <w:tcPr>
            <w:tcW w:w="1428" w:type="dxa"/>
          </w:tcPr>
          <w:p w14:paraId="32B11031" w14:textId="583FC9C2" w:rsidR="003B134B" w:rsidRDefault="00FE43A5" w:rsidP="003B134B">
            <w:pPr>
              <w:pStyle w:val="a1"/>
              <w:ind w:firstLine="0"/>
              <w:jc w:val="center"/>
              <w:rPr>
                <w:sz w:val="20"/>
                <w:szCs w:val="22"/>
                <w:lang w:val="ru-RU"/>
              </w:rPr>
            </w:pPr>
            <w:r>
              <w:rPr>
                <w:sz w:val="20"/>
                <w:szCs w:val="22"/>
                <w:lang w:val="ru-RU"/>
              </w:rPr>
              <w:t>42,7</w:t>
            </w:r>
          </w:p>
        </w:tc>
        <w:tc>
          <w:tcPr>
            <w:tcW w:w="1197" w:type="dxa"/>
          </w:tcPr>
          <w:p w14:paraId="4DC6EE63" w14:textId="222BEE2C" w:rsidR="003B134B" w:rsidRDefault="00FE43A5" w:rsidP="003B134B">
            <w:pPr>
              <w:pStyle w:val="a1"/>
              <w:ind w:firstLine="0"/>
              <w:jc w:val="center"/>
              <w:rPr>
                <w:sz w:val="20"/>
                <w:szCs w:val="22"/>
                <w:lang w:val="ru-RU"/>
              </w:rPr>
            </w:pPr>
            <w:r>
              <w:rPr>
                <w:sz w:val="20"/>
                <w:szCs w:val="22"/>
                <w:lang w:val="ru-RU"/>
              </w:rPr>
              <w:t>64,57</w:t>
            </w:r>
          </w:p>
        </w:tc>
      </w:tr>
      <w:tr w:rsidR="003B134B" w:rsidRPr="005A3A18" w14:paraId="4C20371E" w14:textId="77777777" w:rsidTr="005A3A18">
        <w:trPr>
          <w:gridAfter w:val="1"/>
          <w:wAfter w:w="7" w:type="dxa"/>
          <w:cantSplit/>
        </w:trPr>
        <w:tc>
          <w:tcPr>
            <w:tcW w:w="695" w:type="dxa"/>
            <w:shd w:val="clear" w:color="auto" w:fill="D9D9D9" w:themeFill="background1" w:themeFillShade="D9"/>
          </w:tcPr>
          <w:p w14:paraId="118177F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EE3B37E" w14:textId="4F8DA5B2" w:rsidR="003B134B" w:rsidRPr="005A3A18" w:rsidRDefault="003B134B" w:rsidP="003B134B">
            <w:pPr>
              <w:pStyle w:val="a1"/>
              <w:ind w:firstLine="0"/>
              <w:jc w:val="left"/>
              <w:rPr>
                <w:b/>
                <w:i/>
                <w:sz w:val="20"/>
                <w:szCs w:val="22"/>
                <w:lang w:val="ru-RU"/>
              </w:rPr>
            </w:pPr>
            <w:r w:rsidRPr="005A3A18">
              <w:rPr>
                <w:b/>
                <w:bCs/>
                <w:i/>
                <w:sz w:val="20"/>
                <w:szCs w:val="22"/>
              </w:rPr>
              <w:t>Зон</w:t>
            </w:r>
            <w:r>
              <w:rPr>
                <w:b/>
                <w:bCs/>
                <w:i/>
                <w:sz w:val="20"/>
                <w:szCs w:val="22"/>
              </w:rPr>
              <w:t>ы</w:t>
            </w:r>
            <w:r w:rsidRPr="005A3A18">
              <w:rPr>
                <w:b/>
                <w:bCs/>
                <w:i/>
                <w:sz w:val="20"/>
                <w:szCs w:val="22"/>
              </w:rPr>
              <w:t xml:space="preserve"> сельскохозяйственного использования</w:t>
            </w:r>
          </w:p>
        </w:tc>
        <w:tc>
          <w:tcPr>
            <w:tcW w:w="1275" w:type="dxa"/>
            <w:gridSpan w:val="2"/>
          </w:tcPr>
          <w:p w14:paraId="7069B92B" w14:textId="081A7DCD" w:rsidR="003B134B" w:rsidRPr="005A3A18" w:rsidRDefault="003B134B" w:rsidP="003B134B">
            <w:pPr>
              <w:pStyle w:val="a1"/>
              <w:ind w:firstLine="0"/>
              <w:jc w:val="center"/>
              <w:rPr>
                <w:sz w:val="20"/>
                <w:szCs w:val="22"/>
                <w:lang w:val="ru-RU"/>
              </w:rPr>
            </w:pPr>
            <w:r w:rsidRPr="005A3A18">
              <w:rPr>
                <w:color w:val="000000"/>
                <w:sz w:val="20"/>
                <w:szCs w:val="22"/>
              </w:rPr>
              <w:t>га</w:t>
            </w:r>
          </w:p>
        </w:tc>
        <w:tc>
          <w:tcPr>
            <w:tcW w:w="1428" w:type="dxa"/>
          </w:tcPr>
          <w:p w14:paraId="22F1A301" w14:textId="5450BA57" w:rsidR="003B134B" w:rsidRDefault="00FE43A5" w:rsidP="003B134B">
            <w:pPr>
              <w:pStyle w:val="a1"/>
              <w:ind w:firstLine="0"/>
              <w:jc w:val="center"/>
              <w:rPr>
                <w:sz w:val="20"/>
                <w:szCs w:val="22"/>
                <w:lang w:val="ru-RU"/>
              </w:rPr>
            </w:pPr>
            <w:r w:rsidRPr="00FE43A5">
              <w:rPr>
                <w:sz w:val="20"/>
                <w:szCs w:val="22"/>
                <w:lang w:val="ru-RU"/>
              </w:rPr>
              <w:t>13386,03</w:t>
            </w:r>
          </w:p>
        </w:tc>
        <w:tc>
          <w:tcPr>
            <w:tcW w:w="1197" w:type="dxa"/>
          </w:tcPr>
          <w:p w14:paraId="2B0724EC" w14:textId="7CB1F511" w:rsidR="003B134B" w:rsidRDefault="00FE43A5" w:rsidP="003B134B">
            <w:pPr>
              <w:pStyle w:val="a1"/>
              <w:ind w:firstLine="0"/>
              <w:jc w:val="center"/>
              <w:rPr>
                <w:sz w:val="20"/>
                <w:szCs w:val="22"/>
                <w:lang w:val="ru-RU"/>
              </w:rPr>
            </w:pPr>
            <w:r w:rsidRPr="00FE43A5">
              <w:rPr>
                <w:sz w:val="20"/>
                <w:szCs w:val="22"/>
                <w:lang w:val="ru-RU"/>
              </w:rPr>
              <w:t>13322,43</w:t>
            </w:r>
          </w:p>
        </w:tc>
      </w:tr>
      <w:tr w:rsidR="003B134B" w:rsidRPr="005A3A18" w14:paraId="6C2299AE" w14:textId="77777777" w:rsidTr="003B134B">
        <w:trPr>
          <w:gridAfter w:val="1"/>
          <w:wAfter w:w="7" w:type="dxa"/>
          <w:cantSplit/>
        </w:trPr>
        <w:tc>
          <w:tcPr>
            <w:tcW w:w="695" w:type="dxa"/>
            <w:shd w:val="clear" w:color="auto" w:fill="D9D9D9" w:themeFill="background1" w:themeFillShade="D9"/>
          </w:tcPr>
          <w:p w14:paraId="6A006B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D1A787A" w14:textId="7B58D6AB" w:rsidR="003B134B" w:rsidRPr="005A3A18" w:rsidRDefault="003B134B" w:rsidP="003B134B">
            <w:pPr>
              <w:pStyle w:val="a1"/>
              <w:ind w:firstLine="0"/>
              <w:jc w:val="left"/>
              <w:rPr>
                <w:b/>
                <w:i/>
                <w:sz w:val="20"/>
                <w:szCs w:val="22"/>
                <w:lang w:val="ru-RU"/>
              </w:rPr>
            </w:pPr>
            <w:r w:rsidRPr="005A3A18">
              <w:rPr>
                <w:b/>
                <w:bCs/>
                <w:i/>
                <w:sz w:val="20"/>
                <w:szCs w:val="22"/>
              </w:rPr>
              <w:t>Зон</w:t>
            </w:r>
            <w:r>
              <w:rPr>
                <w:b/>
                <w:bCs/>
                <w:i/>
                <w:sz w:val="20"/>
                <w:szCs w:val="22"/>
              </w:rPr>
              <w:t>ы</w:t>
            </w:r>
            <w:r w:rsidRPr="005A3A18">
              <w:rPr>
                <w:b/>
                <w:bCs/>
                <w:i/>
                <w:sz w:val="20"/>
                <w:szCs w:val="22"/>
              </w:rPr>
              <w:t xml:space="preserve"> рекреационного назначения</w:t>
            </w:r>
          </w:p>
        </w:tc>
        <w:tc>
          <w:tcPr>
            <w:tcW w:w="1275" w:type="dxa"/>
            <w:gridSpan w:val="2"/>
            <w:vAlign w:val="center"/>
          </w:tcPr>
          <w:p w14:paraId="6B8CAF98" w14:textId="1A305CFA" w:rsidR="003B134B" w:rsidRPr="005A3A18" w:rsidRDefault="003B134B" w:rsidP="003B134B">
            <w:pPr>
              <w:pStyle w:val="a1"/>
              <w:ind w:firstLine="0"/>
              <w:jc w:val="center"/>
              <w:rPr>
                <w:sz w:val="20"/>
                <w:szCs w:val="22"/>
                <w:lang w:val="ru-RU"/>
              </w:rPr>
            </w:pPr>
            <w:r w:rsidRPr="005A3A18">
              <w:rPr>
                <w:color w:val="000000"/>
                <w:sz w:val="20"/>
                <w:szCs w:val="22"/>
              </w:rPr>
              <w:t>га</w:t>
            </w:r>
          </w:p>
        </w:tc>
        <w:tc>
          <w:tcPr>
            <w:tcW w:w="1428" w:type="dxa"/>
          </w:tcPr>
          <w:p w14:paraId="0F393ACE" w14:textId="63CC9505" w:rsidR="003B134B" w:rsidRDefault="00FE43A5" w:rsidP="003B134B">
            <w:pPr>
              <w:pStyle w:val="a1"/>
              <w:ind w:firstLine="0"/>
              <w:jc w:val="center"/>
              <w:rPr>
                <w:sz w:val="20"/>
                <w:szCs w:val="22"/>
                <w:lang w:val="ru-RU"/>
              </w:rPr>
            </w:pPr>
            <w:r w:rsidRPr="00FE43A5">
              <w:rPr>
                <w:sz w:val="20"/>
                <w:szCs w:val="22"/>
                <w:lang w:val="ru-RU"/>
              </w:rPr>
              <w:t>5170,32</w:t>
            </w:r>
          </w:p>
        </w:tc>
        <w:tc>
          <w:tcPr>
            <w:tcW w:w="1197" w:type="dxa"/>
          </w:tcPr>
          <w:p w14:paraId="2191A98F" w14:textId="0F385F9D" w:rsidR="003B134B" w:rsidRDefault="00FE43A5" w:rsidP="003B134B">
            <w:pPr>
              <w:pStyle w:val="a1"/>
              <w:ind w:firstLine="0"/>
              <w:jc w:val="center"/>
              <w:rPr>
                <w:sz w:val="20"/>
                <w:szCs w:val="22"/>
                <w:lang w:val="ru-RU"/>
              </w:rPr>
            </w:pPr>
            <w:r w:rsidRPr="00FE43A5">
              <w:rPr>
                <w:sz w:val="20"/>
                <w:szCs w:val="22"/>
                <w:lang w:val="ru-RU"/>
              </w:rPr>
              <w:t>5215,58</w:t>
            </w:r>
          </w:p>
        </w:tc>
      </w:tr>
      <w:tr w:rsidR="003B134B" w:rsidRPr="005A3A18" w14:paraId="392D736D" w14:textId="77777777" w:rsidTr="003B134B">
        <w:trPr>
          <w:gridAfter w:val="1"/>
          <w:wAfter w:w="7" w:type="dxa"/>
          <w:cantSplit/>
        </w:trPr>
        <w:tc>
          <w:tcPr>
            <w:tcW w:w="695" w:type="dxa"/>
            <w:shd w:val="clear" w:color="auto" w:fill="D9D9D9" w:themeFill="background1" w:themeFillShade="D9"/>
          </w:tcPr>
          <w:p w14:paraId="5B9D982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7E273D8" w14:textId="4C6BAA3A" w:rsidR="003B134B" w:rsidRPr="005A3A18" w:rsidRDefault="003B134B" w:rsidP="003B134B">
            <w:pPr>
              <w:pStyle w:val="a1"/>
              <w:ind w:firstLine="0"/>
              <w:jc w:val="left"/>
              <w:rPr>
                <w:b/>
                <w:i/>
                <w:sz w:val="20"/>
                <w:szCs w:val="22"/>
                <w:lang w:val="ru-RU"/>
              </w:rPr>
            </w:pPr>
            <w:r w:rsidRPr="005A3A18">
              <w:rPr>
                <w:b/>
                <w:bCs/>
                <w:i/>
                <w:sz w:val="20"/>
                <w:szCs w:val="22"/>
              </w:rPr>
              <w:t>Зон</w:t>
            </w:r>
            <w:r>
              <w:rPr>
                <w:b/>
                <w:bCs/>
                <w:i/>
                <w:sz w:val="20"/>
                <w:szCs w:val="22"/>
              </w:rPr>
              <w:t>ы</w:t>
            </w:r>
            <w:r w:rsidRPr="005A3A18">
              <w:rPr>
                <w:b/>
                <w:bCs/>
                <w:i/>
                <w:sz w:val="20"/>
                <w:szCs w:val="22"/>
              </w:rPr>
              <w:t xml:space="preserve"> специального назначения</w:t>
            </w:r>
          </w:p>
        </w:tc>
        <w:tc>
          <w:tcPr>
            <w:tcW w:w="1275" w:type="dxa"/>
            <w:gridSpan w:val="2"/>
            <w:vAlign w:val="center"/>
          </w:tcPr>
          <w:p w14:paraId="55830C58" w14:textId="596E50E1" w:rsidR="003B134B" w:rsidRPr="005A3A18" w:rsidRDefault="003B134B" w:rsidP="003B134B">
            <w:pPr>
              <w:pStyle w:val="a1"/>
              <w:ind w:firstLine="0"/>
              <w:jc w:val="center"/>
              <w:rPr>
                <w:sz w:val="20"/>
                <w:szCs w:val="22"/>
                <w:lang w:val="ru-RU"/>
              </w:rPr>
            </w:pPr>
            <w:r w:rsidRPr="005A3A18">
              <w:rPr>
                <w:color w:val="000000"/>
                <w:sz w:val="20"/>
                <w:szCs w:val="22"/>
              </w:rPr>
              <w:t>га</w:t>
            </w:r>
          </w:p>
        </w:tc>
        <w:tc>
          <w:tcPr>
            <w:tcW w:w="1428" w:type="dxa"/>
          </w:tcPr>
          <w:p w14:paraId="1F7D74DF" w14:textId="41344314" w:rsidR="003B134B" w:rsidRDefault="00D27AEE" w:rsidP="003B134B">
            <w:pPr>
              <w:pStyle w:val="a1"/>
              <w:ind w:firstLine="0"/>
              <w:jc w:val="center"/>
              <w:rPr>
                <w:sz w:val="20"/>
                <w:szCs w:val="22"/>
                <w:lang w:val="ru-RU"/>
              </w:rPr>
            </w:pPr>
            <w:r>
              <w:rPr>
                <w:sz w:val="20"/>
                <w:szCs w:val="22"/>
                <w:lang w:val="ru-RU"/>
              </w:rPr>
              <w:t>36,14</w:t>
            </w:r>
          </w:p>
        </w:tc>
        <w:tc>
          <w:tcPr>
            <w:tcW w:w="1197" w:type="dxa"/>
          </w:tcPr>
          <w:p w14:paraId="2AF94DE1" w14:textId="0CFE1CED" w:rsidR="003B134B" w:rsidRDefault="00D27AEE" w:rsidP="003B134B">
            <w:pPr>
              <w:pStyle w:val="a1"/>
              <w:ind w:firstLine="0"/>
              <w:jc w:val="center"/>
              <w:rPr>
                <w:sz w:val="20"/>
                <w:szCs w:val="22"/>
                <w:lang w:val="ru-RU"/>
              </w:rPr>
            </w:pPr>
            <w:r>
              <w:rPr>
                <w:sz w:val="20"/>
                <w:szCs w:val="22"/>
                <w:lang w:val="ru-RU"/>
              </w:rPr>
              <w:t>37,15</w:t>
            </w:r>
          </w:p>
        </w:tc>
      </w:tr>
      <w:tr w:rsidR="003B134B" w:rsidRPr="005A3A18" w14:paraId="38AD2BE3" w14:textId="77777777" w:rsidTr="003B134B">
        <w:trPr>
          <w:gridAfter w:val="1"/>
          <w:wAfter w:w="7" w:type="dxa"/>
          <w:cantSplit/>
        </w:trPr>
        <w:tc>
          <w:tcPr>
            <w:tcW w:w="695" w:type="dxa"/>
            <w:shd w:val="clear" w:color="auto" w:fill="D9D9D9" w:themeFill="background1" w:themeFillShade="D9"/>
          </w:tcPr>
          <w:p w14:paraId="73D2FF6C"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09DCE3F" w14:textId="7821B176" w:rsidR="003B134B" w:rsidRPr="005A3A18" w:rsidRDefault="003B134B" w:rsidP="003B134B">
            <w:pPr>
              <w:pStyle w:val="a1"/>
              <w:ind w:firstLine="0"/>
              <w:jc w:val="left"/>
              <w:rPr>
                <w:b/>
                <w:i/>
                <w:sz w:val="20"/>
                <w:szCs w:val="22"/>
                <w:lang w:val="ru-RU"/>
              </w:rPr>
            </w:pPr>
            <w:r w:rsidRPr="005A3A18">
              <w:rPr>
                <w:b/>
                <w:bCs/>
                <w:i/>
                <w:sz w:val="20"/>
                <w:szCs w:val="22"/>
              </w:rPr>
              <w:t>Зона акваторий</w:t>
            </w:r>
          </w:p>
        </w:tc>
        <w:tc>
          <w:tcPr>
            <w:tcW w:w="1275" w:type="dxa"/>
            <w:gridSpan w:val="2"/>
            <w:vAlign w:val="center"/>
          </w:tcPr>
          <w:p w14:paraId="40FDEBAD" w14:textId="3FA1E105" w:rsidR="003B134B" w:rsidRPr="005A3A18" w:rsidRDefault="003B134B" w:rsidP="003B134B">
            <w:pPr>
              <w:pStyle w:val="a1"/>
              <w:ind w:firstLine="0"/>
              <w:jc w:val="center"/>
              <w:rPr>
                <w:sz w:val="20"/>
                <w:szCs w:val="22"/>
                <w:lang w:val="ru-RU"/>
              </w:rPr>
            </w:pPr>
            <w:r w:rsidRPr="005A3A18">
              <w:rPr>
                <w:color w:val="000000"/>
                <w:sz w:val="20"/>
                <w:szCs w:val="22"/>
              </w:rPr>
              <w:t>га</w:t>
            </w:r>
          </w:p>
        </w:tc>
        <w:tc>
          <w:tcPr>
            <w:tcW w:w="1428" w:type="dxa"/>
          </w:tcPr>
          <w:p w14:paraId="68472CCE" w14:textId="0BA86E97" w:rsidR="003B134B" w:rsidRDefault="00D27AEE" w:rsidP="003B134B">
            <w:pPr>
              <w:pStyle w:val="a1"/>
              <w:ind w:firstLine="0"/>
              <w:jc w:val="center"/>
              <w:rPr>
                <w:sz w:val="20"/>
                <w:szCs w:val="22"/>
                <w:lang w:val="ru-RU"/>
              </w:rPr>
            </w:pPr>
            <w:r>
              <w:rPr>
                <w:sz w:val="20"/>
                <w:szCs w:val="22"/>
                <w:lang w:val="ru-RU"/>
              </w:rPr>
              <w:t>724,5</w:t>
            </w:r>
          </w:p>
        </w:tc>
        <w:tc>
          <w:tcPr>
            <w:tcW w:w="1197" w:type="dxa"/>
          </w:tcPr>
          <w:p w14:paraId="0D8EC1CA" w14:textId="57A75D10" w:rsidR="003B134B" w:rsidRDefault="00D27AEE" w:rsidP="003B134B">
            <w:pPr>
              <w:pStyle w:val="a1"/>
              <w:ind w:firstLine="0"/>
              <w:jc w:val="center"/>
              <w:rPr>
                <w:sz w:val="20"/>
                <w:szCs w:val="22"/>
                <w:lang w:val="ru-RU"/>
              </w:rPr>
            </w:pPr>
            <w:r>
              <w:rPr>
                <w:sz w:val="20"/>
                <w:szCs w:val="22"/>
                <w:lang w:val="ru-RU"/>
              </w:rPr>
              <w:t>724,5</w:t>
            </w:r>
          </w:p>
        </w:tc>
      </w:tr>
      <w:tr w:rsidR="003B134B" w:rsidRPr="005A3A18" w14:paraId="69DB003C" w14:textId="77777777" w:rsidTr="00025352">
        <w:trPr>
          <w:gridAfter w:val="1"/>
          <w:wAfter w:w="7" w:type="dxa"/>
          <w:cantSplit/>
          <w:trHeight w:val="129"/>
        </w:trPr>
        <w:tc>
          <w:tcPr>
            <w:tcW w:w="695" w:type="dxa"/>
            <w:shd w:val="clear" w:color="auto" w:fill="D9D9D9" w:themeFill="background1" w:themeFillShade="D9"/>
          </w:tcPr>
          <w:p w14:paraId="4985AC52" w14:textId="77777777" w:rsidR="003B134B" w:rsidRPr="005A3A18" w:rsidRDefault="003B134B" w:rsidP="003B134B">
            <w:pPr>
              <w:pStyle w:val="a1"/>
              <w:ind w:firstLine="0"/>
              <w:jc w:val="center"/>
              <w:rPr>
                <w:b/>
                <w:i/>
                <w:sz w:val="20"/>
                <w:szCs w:val="22"/>
                <w:lang w:val="ru-RU"/>
              </w:rPr>
            </w:pPr>
            <w:bookmarkStart w:id="127" w:name="_Hlk466903816"/>
            <w:bookmarkStart w:id="128" w:name="_Hlk466903845"/>
            <w:r w:rsidRPr="005A3A18">
              <w:rPr>
                <w:b/>
                <w:i/>
                <w:sz w:val="20"/>
                <w:szCs w:val="22"/>
                <w:lang w:val="ru-RU"/>
              </w:rPr>
              <w:t>1.2</w:t>
            </w:r>
          </w:p>
        </w:tc>
        <w:tc>
          <w:tcPr>
            <w:tcW w:w="4819" w:type="dxa"/>
            <w:shd w:val="clear" w:color="auto" w:fill="F2F2F2" w:themeFill="background1" w:themeFillShade="F2"/>
          </w:tcPr>
          <w:p w14:paraId="2830B296" w14:textId="3C5079BB" w:rsidR="003B134B" w:rsidRPr="005A3A18" w:rsidRDefault="003B134B" w:rsidP="003B134B">
            <w:pPr>
              <w:pStyle w:val="a1"/>
              <w:ind w:firstLine="0"/>
              <w:jc w:val="left"/>
              <w:rPr>
                <w:b/>
                <w:i/>
                <w:sz w:val="20"/>
                <w:szCs w:val="22"/>
                <w:lang w:val="ru-RU"/>
              </w:rPr>
            </w:pPr>
            <w:r w:rsidRPr="005A3A18">
              <w:rPr>
                <w:b/>
                <w:i/>
                <w:sz w:val="20"/>
                <w:szCs w:val="22"/>
                <w:lang w:val="ru-RU"/>
              </w:rPr>
              <w:t>Общая площадь земель</w:t>
            </w:r>
            <w:r>
              <w:rPr>
                <w:b/>
                <w:i/>
                <w:sz w:val="20"/>
                <w:szCs w:val="22"/>
                <w:lang w:val="ru-RU"/>
              </w:rPr>
              <w:t xml:space="preserve"> в границах населенных пунктов</w:t>
            </w:r>
          </w:p>
        </w:tc>
        <w:tc>
          <w:tcPr>
            <w:tcW w:w="1275" w:type="dxa"/>
            <w:gridSpan w:val="2"/>
          </w:tcPr>
          <w:p w14:paraId="6F3FF470" w14:textId="77777777" w:rsidR="003B134B" w:rsidRPr="005A3A18" w:rsidRDefault="003B134B" w:rsidP="003B134B">
            <w:pPr>
              <w:pStyle w:val="a1"/>
              <w:ind w:firstLine="0"/>
              <w:jc w:val="center"/>
              <w:rPr>
                <w:sz w:val="20"/>
                <w:szCs w:val="22"/>
                <w:lang w:val="ru-RU"/>
              </w:rPr>
            </w:pPr>
            <w:r w:rsidRPr="005A3A18">
              <w:rPr>
                <w:sz w:val="20"/>
                <w:szCs w:val="22"/>
                <w:lang w:val="ru-RU"/>
              </w:rPr>
              <w:t>га</w:t>
            </w:r>
          </w:p>
        </w:tc>
        <w:tc>
          <w:tcPr>
            <w:tcW w:w="1428" w:type="dxa"/>
          </w:tcPr>
          <w:p w14:paraId="039165A0" w14:textId="5D9FCEFE" w:rsidR="003B134B" w:rsidRPr="005A3A18" w:rsidRDefault="00FE43A5" w:rsidP="003B134B">
            <w:pPr>
              <w:pStyle w:val="a1"/>
              <w:ind w:firstLine="0"/>
              <w:jc w:val="center"/>
              <w:rPr>
                <w:color w:val="000000"/>
                <w:sz w:val="20"/>
                <w:szCs w:val="22"/>
                <w:lang w:val="ru-RU"/>
              </w:rPr>
            </w:pPr>
            <w:r>
              <w:rPr>
                <w:color w:val="000000"/>
                <w:sz w:val="20"/>
                <w:szCs w:val="22"/>
                <w:lang w:val="ru-RU"/>
              </w:rPr>
              <w:t>308,66</w:t>
            </w:r>
          </w:p>
        </w:tc>
        <w:tc>
          <w:tcPr>
            <w:tcW w:w="1197" w:type="dxa"/>
          </w:tcPr>
          <w:p w14:paraId="7BF46531" w14:textId="56D4C249" w:rsidR="003B134B" w:rsidRPr="005A3A18" w:rsidRDefault="00FE43A5" w:rsidP="003B134B">
            <w:pPr>
              <w:pStyle w:val="a1"/>
              <w:ind w:firstLine="0"/>
              <w:jc w:val="center"/>
              <w:rPr>
                <w:color w:val="000000"/>
                <w:sz w:val="20"/>
                <w:szCs w:val="22"/>
                <w:lang w:val="ru-RU"/>
              </w:rPr>
            </w:pPr>
            <w:r>
              <w:rPr>
                <w:color w:val="000000"/>
                <w:sz w:val="20"/>
                <w:szCs w:val="22"/>
                <w:lang w:val="ru-RU"/>
              </w:rPr>
              <w:t>308,66</w:t>
            </w:r>
          </w:p>
        </w:tc>
      </w:tr>
      <w:bookmarkEnd w:id="127"/>
      <w:bookmarkEnd w:id="128"/>
      <w:tr w:rsidR="003B134B" w:rsidRPr="005A3A18" w14:paraId="31A82DC4" w14:textId="77777777" w:rsidTr="005A3A18">
        <w:trPr>
          <w:gridAfter w:val="1"/>
          <w:wAfter w:w="7" w:type="dxa"/>
          <w:cantSplit/>
        </w:trPr>
        <w:tc>
          <w:tcPr>
            <w:tcW w:w="9414" w:type="dxa"/>
            <w:gridSpan w:val="6"/>
            <w:shd w:val="clear" w:color="auto" w:fill="D9D9D9" w:themeFill="background1" w:themeFillShade="D9"/>
          </w:tcPr>
          <w:p w14:paraId="736981DF" w14:textId="77777777" w:rsidR="003B134B" w:rsidRPr="005A3A18" w:rsidRDefault="003B134B" w:rsidP="003B134B">
            <w:pPr>
              <w:pStyle w:val="a1"/>
              <w:ind w:firstLine="0"/>
              <w:jc w:val="center"/>
              <w:rPr>
                <w:sz w:val="20"/>
                <w:szCs w:val="22"/>
                <w:highlight w:val="cyan"/>
                <w:lang w:val="ru-RU"/>
              </w:rPr>
            </w:pPr>
            <w:r w:rsidRPr="005A3A18">
              <w:rPr>
                <w:b/>
                <w:i/>
                <w:sz w:val="20"/>
                <w:szCs w:val="22"/>
              </w:rPr>
              <w:t>II</w:t>
            </w:r>
            <w:r w:rsidRPr="005A3A18">
              <w:rPr>
                <w:b/>
                <w:i/>
                <w:sz w:val="20"/>
                <w:szCs w:val="22"/>
                <w:lang w:val="ru-RU"/>
              </w:rPr>
              <w:t>. Население</w:t>
            </w:r>
          </w:p>
        </w:tc>
      </w:tr>
      <w:tr w:rsidR="003B134B" w:rsidRPr="005A3A18" w14:paraId="5FF7BECC" w14:textId="77777777" w:rsidTr="005A3A18">
        <w:trPr>
          <w:gridAfter w:val="1"/>
          <w:wAfter w:w="7" w:type="dxa"/>
          <w:cantSplit/>
        </w:trPr>
        <w:tc>
          <w:tcPr>
            <w:tcW w:w="695" w:type="dxa"/>
            <w:shd w:val="clear" w:color="auto" w:fill="D9D9D9" w:themeFill="background1" w:themeFillShade="D9"/>
          </w:tcPr>
          <w:p w14:paraId="1BF08575" w14:textId="77777777" w:rsidR="003B134B" w:rsidRPr="005A3A18" w:rsidRDefault="003B134B" w:rsidP="003B134B">
            <w:pPr>
              <w:pStyle w:val="a1"/>
              <w:ind w:firstLine="0"/>
              <w:jc w:val="center"/>
              <w:rPr>
                <w:b/>
                <w:i/>
                <w:sz w:val="20"/>
                <w:szCs w:val="22"/>
                <w:lang w:val="ru-RU"/>
              </w:rPr>
            </w:pPr>
            <w:r w:rsidRPr="005A3A18">
              <w:rPr>
                <w:b/>
                <w:i/>
                <w:sz w:val="20"/>
                <w:szCs w:val="22"/>
                <w:lang w:val="ru-RU"/>
              </w:rPr>
              <w:t>2.1</w:t>
            </w:r>
          </w:p>
        </w:tc>
        <w:tc>
          <w:tcPr>
            <w:tcW w:w="4819" w:type="dxa"/>
            <w:shd w:val="clear" w:color="auto" w:fill="F2F2F2" w:themeFill="background1" w:themeFillShade="F2"/>
          </w:tcPr>
          <w:p w14:paraId="753C9764" w14:textId="77777777" w:rsidR="003B134B" w:rsidRPr="005A3A18" w:rsidRDefault="003B134B" w:rsidP="003B134B">
            <w:pPr>
              <w:pStyle w:val="a1"/>
              <w:ind w:firstLine="0"/>
              <w:jc w:val="left"/>
              <w:rPr>
                <w:b/>
                <w:i/>
                <w:sz w:val="20"/>
                <w:szCs w:val="22"/>
                <w:lang w:val="ru-RU"/>
              </w:rPr>
            </w:pPr>
            <w:r w:rsidRPr="005A3A18">
              <w:rPr>
                <w:b/>
                <w:i/>
                <w:sz w:val="20"/>
                <w:szCs w:val="22"/>
                <w:lang w:val="ru-RU"/>
              </w:rPr>
              <w:t>Численность населения</w:t>
            </w:r>
          </w:p>
        </w:tc>
        <w:tc>
          <w:tcPr>
            <w:tcW w:w="1275" w:type="dxa"/>
            <w:gridSpan w:val="2"/>
          </w:tcPr>
          <w:p w14:paraId="3088D8E1" w14:textId="77777777" w:rsidR="003B134B" w:rsidRPr="005A3A18" w:rsidRDefault="003B134B" w:rsidP="003B134B">
            <w:pPr>
              <w:pStyle w:val="a1"/>
              <w:ind w:firstLine="0"/>
              <w:jc w:val="center"/>
              <w:rPr>
                <w:sz w:val="20"/>
                <w:szCs w:val="22"/>
                <w:lang w:val="ru-RU"/>
              </w:rPr>
            </w:pPr>
            <w:r w:rsidRPr="005A3A18">
              <w:rPr>
                <w:sz w:val="20"/>
                <w:szCs w:val="22"/>
                <w:lang w:val="ru-RU"/>
              </w:rPr>
              <w:t>чел.</w:t>
            </w:r>
          </w:p>
        </w:tc>
        <w:tc>
          <w:tcPr>
            <w:tcW w:w="1428" w:type="dxa"/>
          </w:tcPr>
          <w:p w14:paraId="0CF50BD4" w14:textId="371969F4" w:rsidR="003B134B" w:rsidRPr="005A3A18" w:rsidRDefault="00D27AEE" w:rsidP="003B134B">
            <w:pPr>
              <w:pStyle w:val="a1"/>
              <w:ind w:firstLine="0"/>
              <w:jc w:val="center"/>
              <w:rPr>
                <w:sz w:val="20"/>
                <w:szCs w:val="22"/>
                <w:lang w:val="ru-RU"/>
              </w:rPr>
            </w:pPr>
            <w:r>
              <w:rPr>
                <w:sz w:val="20"/>
                <w:szCs w:val="22"/>
                <w:lang w:val="ru-RU"/>
              </w:rPr>
              <w:t>408</w:t>
            </w:r>
          </w:p>
        </w:tc>
        <w:tc>
          <w:tcPr>
            <w:tcW w:w="1197" w:type="dxa"/>
          </w:tcPr>
          <w:p w14:paraId="2FD3808F" w14:textId="6502837D" w:rsidR="003B134B" w:rsidRPr="005A3A18" w:rsidRDefault="00D27AEE" w:rsidP="003B134B">
            <w:pPr>
              <w:pStyle w:val="a1"/>
              <w:ind w:firstLine="0"/>
              <w:jc w:val="center"/>
              <w:rPr>
                <w:sz w:val="20"/>
                <w:szCs w:val="22"/>
                <w:lang w:val="ru-RU"/>
              </w:rPr>
            </w:pPr>
            <w:r>
              <w:rPr>
                <w:sz w:val="20"/>
                <w:szCs w:val="22"/>
                <w:lang w:val="ru-RU"/>
              </w:rPr>
              <w:t>408</w:t>
            </w:r>
          </w:p>
        </w:tc>
      </w:tr>
      <w:tr w:rsidR="003B134B" w:rsidRPr="005A3A18" w14:paraId="6E94E998" w14:textId="77777777" w:rsidTr="005A3A18">
        <w:trPr>
          <w:gridAfter w:val="1"/>
          <w:wAfter w:w="7" w:type="dxa"/>
          <w:cantSplit/>
        </w:trPr>
        <w:tc>
          <w:tcPr>
            <w:tcW w:w="9414" w:type="dxa"/>
            <w:gridSpan w:val="6"/>
            <w:shd w:val="clear" w:color="auto" w:fill="D9D9D9" w:themeFill="background1" w:themeFillShade="D9"/>
          </w:tcPr>
          <w:p w14:paraId="3E5F7193" w14:textId="77777777" w:rsidR="003B134B" w:rsidRPr="005A3A18" w:rsidRDefault="003B134B" w:rsidP="003B134B">
            <w:pPr>
              <w:pStyle w:val="a1"/>
              <w:ind w:firstLine="0"/>
              <w:jc w:val="center"/>
              <w:rPr>
                <w:sz w:val="20"/>
                <w:szCs w:val="22"/>
                <w:lang w:val="ru-RU"/>
              </w:rPr>
            </w:pPr>
            <w:r w:rsidRPr="005A3A18">
              <w:rPr>
                <w:b/>
                <w:i/>
                <w:sz w:val="20"/>
                <w:szCs w:val="22"/>
              </w:rPr>
              <w:t>III</w:t>
            </w:r>
            <w:r w:rsidRPr="005A3A18">
              <w:rPr>
                <w:b/>
                <w:i/>
                <w:sz w:val="20"/>
                <w:szCs w:val="22"/>
                <w:lang w:val="ru-RU"/>
              </w:rPr>
              <w:t>. Объекты социального и культурно-бытового обслуживания</w:t>
            </w:r>
          </w:p>
        </w:tc>
      </w:tr>
      <w:tr w:rsidR="003B134B" w:rsidRPr="005A3A18" w14:paraId="51D4E63D" w14:textId="77777777" w:rsidTr="005A3A18">
        <w:trPr>
          <w:gridAfter w:val="1"/>
          <w:wAfter w:w="7" w:type="dxa"/>
          <w:cantSplit/>
        </w:trPr>
        <w:tc>
          <w:tcPr>
            <w:tcW w:w="695" w:type="dxa"/>
            <w:vMerge w:val="restart"/>
            <w:shd w:val="clear" w:color="auto" w:fill="D9D9D9" w:themeFill="background1" w:themeFillShade="D9"/>
          </w:tcPr>
          <w:p w14:paraId="61D25A3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.1</w:t>
            </w:r>
          </w:p>
        </w:tc>
        <w:tc>
          <w:tcPr>
            <w:tcW w:w="8719" w:type="dxa"/>
            <w:gridSpan w:val="5"/>
            <w:shd w:val="clear" w:color="auto" w:fill="F2F2F2" w:themeFill="background1" w:themeFillShade="F2"/>
          </w:tcPr>
          <w:p w14:paraId="5DDBBC55"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учебно-образовательного назначения</w:t>
            </w:r>
          </w:p>
        </w:tc>
      </w:tr>
      <w:tr w:rsidR="003B134B" w:rsidRPr="005A3A18" w14:paraId="2439F37A" w14:textId="77777777" w:rsidTr="005A3A18">
        <w:trPr>
          <w:gridAfter w:val="1"/>
          <w:wAfter w:w="7" w:type="dxa"/>
          <w:cantSplit/>
          <w:trHeight w:val="232"/>
        </w:trPr>
        <w:tc>
          <w:tcPr>
            <w:tcW w:w="695" w:type="dxa"/>
            <w:vMerge/>
            <w:shd w:val="clear" w:color="auto" w:fill="D9D9D9" w:themeFill="background1" w:themeFillShade="D9"/>
          </w:tcPr>
          <w:p w14:paraId="6F91986F" w14:textId="77777777" w:rsidR="003B134B" w:rsidRPr="005A3A18" w:rsidRDefault="003B134B" w:rsidP="003B134B">
            <w:pPr>
              <w:pStyle w:val="a1"/>
              <w:tabs>
                <w:tab w:val="center" w:pos="235"/>
              </w:tabs>
              <w:ind w:firstLine="0"/>
              <w:jc w:val="center"/>
              <w:rPr>
                <w:b/>
                <w:i/>
                <w:sz w:val="20"/>
                <w:szCs w:val="22"/>
                <w:lang w:val="ru-RU"/>
              </w:rPr>
            </w:pPr>
          </w:p>
        </w:tc>
        <w:tc>
          <w:tcPr>
            <w:tcW w:w="4819" w:type="dxa"/>
            <w:shd w:val="clear" w:color="auto" w:fill="F2F2F2" w:themeFill="background1" w:themeFillShade="F2"/>
          </w:tcPr>
          <w:p w14:paraId="3F91D834" w14:textId="77777777" w:rsidR="003B134B" w:rsidRPr="005A3A18" w:rsidRDefault="003B134B" w:rsidP="003B134B">
            <w:pPr>
              <w:pStyle w:val="a1"/>
              <w:ind w:firstLine="0"/>
              <w:jc w:val="left"/>
              <w:rPr>
                <w:b/>
                <w:i/>
                <w:sz w:val="20"/>
                <w:szCs w:val="22"/>
                <w:lang w:val="ru-RU"/>
              </w:rPr>
            </w:pPr>
            <w:r w:rsidRPr="005A3A18">
              <w:rPr>
                <w:b/>
                <w:i/>
                <w:sz w:val="20"/>
                <w:szCs w:val="22"/>
                <w:lang w:val="ru-RU"/>
              </w:rPr>
              <w:t>детские дошкольные учреждения</w:t>
            </w:r>
          </w:p>
        </w:tc>
        <w:tc>
          <w:tcPr>
            <w:tcW w:w="1275" w:type="dxa"/>
            <w:gridSpan w:val="2"/>
          </w:tcPr>
          <w:p w14:paraId="592022B9"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40E0F942" w14:textId="684BF6D7" w:rsidR="003B134B" w:rsidRPr="005A3A18" w:rsidRDefault="003B134B" w:rsidP="003B134B">
            <w:pPr>
              <w:pStyle w:val="a1"/>
              <w:ind w:firstLine="0"/>
              <w:jc w:val="center"/>
              <w:rPr>
                <w:sz w:val="20"/>
                <w:szCs w:val="22"/>
                <w:lang w:val="ru-RU"/>
              </w:rPr>
            </w:pPr>
            <w:r>
              <w:rPr>
                <w:sz w:val="20"/>
                <w:szCs w:val="22"/>
                <w:lang w:val="ru-RU"/>
              </w:rPr>
              <w:t>0</w:t>
            </w:r>
          </w:p>
        </w:tc>
        <w:tc>
          <w:tcPr>
            <w:tcW w:w="1197" w:type="dxa"/>
          </w:tcPr>
          <w:p w14:paraId="11C741F4" w14:textId="1087D4F2" w:rsidR="003B134B" w:rsidRPr="005A3A18" w:rsidRDefault="00D27AEE" w:rsidP="003B134B">
            <w:pPr>
              <w:pStyle w:val="a1"/>
              <w:ind w:firstLine="0"/>
              <w:jc w:val="center"/>
              <w:rPr>
                <w:sz w:val="20"/>
                <w:szCs w:val="22"/>
                <w:lang w:val="ru-RU"/>
              </w:rPr>
            </w:pPr>
            <w:r>
              <w:rPr>
                <w:sz w:val="20"/>
                <w:szCs w:val="22"/>
                <w:lang w:val="ru-RU"/>
              </w:rPr>
              <w:t>0</w:t>
            </w:r>
          </w:p>
        </w:tc>
      </w:tr>
      <w:tr w:rsidR="003B134B" w:rsidRPr="005A3A18" w14:paraId="63D44A04" w14:textId="77777777" w:rsidTr="005A3A18">
        <w:trPr>
          <w:gridAfter w:val="1"/>
          <w:wAfter w:w="7" w:type="dxa"/>
          <w:cantSplit/>
        </w:trPr>
        <w:tc>
          <w:tcPr>
            <w:tcW w:w="695" w:type="dxa"/>
            <w:vMerge/>
            <w:shd w:val="clear" w:color="auto" w:fill="D9D9D9" w:themeFill="background1" w:themeFillShade="D9"/>
          </w:tcPr>
          <w:p w14:paraId="5E3E4DE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73ECAA5" w14:textId="77777777" w:rsidR="003B134B" w:rsidRPr="005A3A18" w:rsidRDefault="003B134B" w:rsidP="003B134B">
            <w:pPr>
              <w:pStyle w:val="a1"/>
              <w:ind w:firstLine="0"/>
              <w:jc w:val="left"/>
              <w:rPr>
                <w:b/>
                <w:i/>
                <w:sz w:val="20"/>
                <w:szCs w:val="22"/>
                <w:lang w:val="ru-RU"/>
              </w:rPr>
            </w:pPr>
            <w:r w:rsidRPr="005A3A18">
              <w:rPr>
                <w:b/>
                <w:i/>
                <w:sz w:val="20"/>
                <w:szCs w:val="22"/>
                <w:lang w:val="ru-RU"/>
              </w:rPr>
              <w:t>общеобразовательные школы</w:t>
            </w:r>
          </w:p>
        </w:tc>
        <w:tc>
          <w:tcPr>
            <w:tcW w:w="1275" w:type="dxa"/>
            <w:gridSpan w:val="2"/>
          </w:tcPr>
          <w:p w14:paraId="5EF0D2D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57D64798" w14:textId="04A62300" w:rsidR="003B134B" w:rsidRPr="005A3A18" w:rsidRDefault="003B134B" w:rsidP="003B134B">
            <w:pPr>
              <w:pStyle w:val="a1"/>
              <w:ind w:firstLine="0"/>
              <w:jc w:val="center"/>
              <w:rPr>
                <w:sz w:val="20"/>
                <w:szCs w:val="22"/>
                <w:lang w:val="ru-RU"/>
              </w:rPr>
            </w:pPr>
            <w:r>
              <w:rPr>
                <w:sz w:val="20"/>
                <w:szCs w:val="22"/>
                <w:lang w:val="ru-RU"/>
              </w:rPr>
              <w:t>1</w:t>
            </w:r>
          </w:p>
        </w:tc>
        <w:tc>
          <w:tcPr>
            <w:tcW w:w="1197" w:type="dxa"/>
          </w:tcPr>
          <w:p w14:paraId="52856DDB" w14:textId="749969E0" w:rsidR="003B134B" w:rsidRPr="005A3A18" w:rsidRDefault="003B134B" w:rsidP="003B134B">
            <w:pPr>
              <w:pStyle w:val="a1"/>
              <w:ind w:firstLine="0"/>
              <w:jc w:val="center"/>
              <w:rPr>
                <w:sz w:val="20"/>
                <w:szCs w:val="22"/>
                <w:lang w:val="ru-RU"/>
              </w:rPr>
            </w:pPr>
            <w:r>
              <w:rPr>
                <w:sz w:val="20"/>
                <w:szCs w:val="22"/>
                <w:lang w:val="ru-RU"/>
              </w:rPr>
              <w:t>1</w:t>
            </w:r>
          </w:p>
        </w:tc>
      </w:tr>
      <w:tr w:rsidR="003B134B" w:rsidRPr="005A3A18" w14:paraId="4332E1CA" w14:textId="77777777" w:rsidTr="005A3A18">
        <w:trPr>
          <w:gridAfter w:val="1"/>
          <w:wAfter w:w="7" w:type="dxa"/>
          <w:cantSplit/>
        </w:trPr>
        <w:tc>
          <w:tcPr>
            <w:tcW w:w="695" w:type="dxa"/>
            <w:vMerge/>
            <w:shd w:val="clear" w:color="auto" w:fill="D9D9D9" w:themeFill="background1" w:themeFillShade="D9"/>
          </w:tcPr>
          <w:p w14:paraId="62286506"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2B894C2" w14:textId="77777777" w:rsidR="003B134B" w:rsidRPr="005A3A18" w:rsidRDefault="003B134B" w:rsidP="003B134B">
            <w:pPr>
              <w:pStyle w:val="a1"/>
              <w:ind w:firstLine="0"/>
              <w:jc w:val="left"/>
              <w:rPr>
                <w:b/>
                <w:i/>
                <w:sz w:val="20"/>
                <w:szCs w:val="22"/>
                <w:lang w:val="ru-RU"/>
              </w:rPr>
            </w:pPr>
            <w:r w:rsidRPr="005A3A18">
              <w:rPr>
                <w:b/>
                <w:i/>
                <w:sz w:val="20"/>
                <w:szCs w:val="22"/>
                <w:lang w:val="ru-RU"/>
              </w:rPr>
              <w:t>организации дополнительного образования</w:t>
            </w:r>
          </w:p>
        </w:tc>
        <w:tc>
          <w:tcPr>
            <w:tcW w:w="1275" w:type="dxa"/>
            <w:gridSpan w:val="2"/>
          </w:tcPr>
          <w:p w14:paraId="3E2FC0C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490448A5" w14:textId="588CDE1A" w:rsidR="003B134B" w:rsidRPr="005A3A18" w:rsidRDefault="003B134B" w:rsidP="003B134B">
            <w:pPr>
              <w:pStyle w:val="a1"/>
              <w:ind w:firstLine="0"/>
              <w:jc w:val="center"/>
              <w:rPr>
                <w:sz w:val="20"/>
                <w:szCs w:val="22"/>
                <w:lang w:val="ru-RU"/>
              </w:rPr>
            </w:pPr>
            <w:r>
              <w:rPr>
                <w:sz w:val="20"/>
                <w:szCs w:val="22"/>
                <w:lang w:val="ru-RU"/>
              </w:rPr>
              <w:t>0</w:t>
            </w:r>
          </w:p>
        </w:tc>
        <w:tc>
          <w:tcPr>
            <w:tcW w:w="1197" w:type="dxa"/>
          </w:tcPr>
          <w:p w14:paraId="4463C96B" w14:textId="2F316B21" w:rsidR="003B134B" w:rsidRPr="005A3A18" w:rsidRDefault="003B134B" w:rsidP="003B134B">
            <w:pPr>
              <w:pStyle w:val="a1"/>
              <w:ind w:firstLine="0"/>
              <w:jc w:val="center"/>
              <w:rPr>
                <w:sz w:val="20"/>
                <w:szCs w:val="22"/>
                <w:lang w:val="ru-RU"/>
              </w:rPr>
            </w:pPr>
            <w:r>
              <w:rPr>
                <w:sz w:val="20"/>
                <w:szCs w:val="22"/>
                <w:lang w:val="ru-RU"/>
              </w:rPr>
              <w:t>0</w:t>
            </w:r>
          </w:p>
        </w:tc>
      </w:tr>
      <w:tr w:rsidR="003B134B" w:rsidRPr="005A3A18" w14:paraId="69A73222" w14:textId="77777777" w:rsidTr="005A3A18">
        <w:trPr>
          <w:gridAfter w:val="1"/>
          <w:wAfter w:w="7" w:type="dxa"/>
          <w:cantSplit/>
        </w:trPr>
        <w:tc>
          <w:tcPr>
            <w:tcW w:w="695" w:type="dxa"/>
            <w:vMerge w:val="restart"/>
            <w:shd w:val="clear" w:color="auto" w:fill="D9D9D9" w:themeFill="background1" w:themeFillShade="D9"/>
          </w:tcPr>
          <w:p w14:paraId="120CED02"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.2</w:t>
            </w:r>
          </w:p>
        </w:tc>
        <w:tc>
          <w:tcPr>
            <w:tcW w:w="8719" w:type="dxa"/>
            <w:gridSpan w:val="5"/>
            <w:shd w:val="clear" w:color="auto" w:fill="F2F2F2" w:themeFill="background1" w:themeFillShade="F2"/>
          </w:tcPr>
          <w:p w14:paraId="14ED2B6A"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здравоохранения</w:t>
            </w:r>
          </w:p>
        </w:tc>
      </w:tr>
      <w:tr w:rsidR="003B134B" w:rsidRPr="005A3A18" w14:paraId="6A0B6EFC" w14:textId="77777777" w:rsidTr="005A3A18">
        <w:trPr>
          <w:gridAfter w:val="1"/>
          <w:wAfter w:w="7" w:type="dxa"/>
          <w:cantSplit/>
        </w:trPr>
        <w:tc>
          <w:tcPr>
            <w:tcW w:w="695" w:type="dxa"/>
            <w:vMerge/>
            <w:shd w:val="clear" w:color="auto" w:fill="D9D9D9" w:themeFill="background1" w:themeFillShade="D9"/>
          </w:tcPr>
          <w:p w14:paraId="4E3B3E2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1CB7AE3" w14:textId="77777777" w:rsidR="003B134B" w:rsidRPr="005A3A18" w:rsidRDefault="003B134B" w:rsidP="003B134B">
            <w:pPr>
              <w:pStyle w:val="a1"/>
              <w:ind w:firstLine="0"/>
              <w:jc w:val="left"/>
              <w:rPr>
                <w:b/>
                <w:i/>
                <w:sz w:val="20"/>
                <w:szCs w:val="22"/>
                <w:lang w:val="ru-RU"/>
              </w:rPr>
            </w:pPr>
            <w:r w:rsidRPr="005A3A18">
              <w:rPr>
                <w:b/>
                <w:i/>
                <w:sz w:val="20"/>
                <w:szCs w:val="22"/>
                <w:lang w:val="ru-RU"/>
              </w:rPr>
              <w:t>Районная больница</w:t>
            </w:r>
          </w:p>
        </w:tc>
        <w:tc>
          <w:tcPr>
            <w:tcW w:w="1275" w:type="dxa"/>
            <w:gridSpan w:val="2"/>
          </w:tcPr>
          <w:p w14:paraId="06363CD2"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69C7FC68" w14:textId="44447808" w:rsidR="003B134B" w:rsidRPr="005A3A18" w:rsidRDefault="003B134B" w:rsidP="003B134B">
            <w:pPr>
              <w:pStyle w:val="a1"/>
              <w:ind w:firstLine="0"/>
              <w:jc w:val="center"/>
              <w:rPr>
                <w:sz w:val="20"/>
                <w:szCs w:val="22"/>
                <w:lang w:val="ru-RU"/>
              </w:rPr>
            </w:pPr>
            <w:r>
              <w:rPr>
                <w:sz w:val="20"/>
                <w:szCs w:val="22"/>
                <w:lang w:val="ru-RU"/>
              </w:rPr>
              <w:t>0</w:t>
            </w:r>
          </w:p>
        </w:tc>
        <w:tc>
          <w:tcPr>
            <w:tcW w:w="1197" w:type="dxa"/>
          </w:tcPr>
          <w:p w14:paraId="382B23DC" w14:textId="11BD9C35" w:rsidR="003B134B" w:rsidRPr="005A3A18" w:rsidRDefault="003B134B" w:rsidP="003B134B">
            <w:pPr>
              <w:pStyle w:val="a1"/>
              <w:ind w:firstLine="0"/>
              <w:jc w:val="center"/>
              <w:rPr>
                <w:sz w:val="20"/>
                <w:szCs w:val="22"/>
                <w:lang w:val="ru-RU"/>
              </w:rPr>
            </w:pPr>
            <w:r>
              <w:rPr>
                <w:sz w:val="20"/>
                <w:szCs w:val="22"/>
                <w:lang w:val="ru-RU"/>
              </w:rPr>
              <w:t>0</w:t>
            </w:r>
          </w:p>
        </w:tc>
      </w:tr>
      <w:tr w:rsidR="003B134B" w:rsidRPr="005A3A18" w14:paraId="737E9E27" w14:textId="77777777" w:rsidTr="005A3A18">
        <w:trPr>
          <w:gridAfter w:val="1"/>
          <w:wAfter w:w="7" w:type="dxa"/>
          <w:cantSplit/>
        </w:trPr>
        <w:tc>
          <w:tcPr>
            <w:tcW w:w="695" w:type="dxa"/>
            <w:vMerge/>
            <w:shd w:val="clear" w:color="auto" w:fill="D9D9D9" w:themeFill="background1" w:themeFillShade="D9"/>
          </w:tcPr>
          <w:p w14:paraId="53AD9F00"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6B99A97" w14:textId="77777777" w:rsidR="003B134B" w:rsidRPr="005A3A18" w:rsidRDefault="003B134B" w:rsidP="003B134B">
            <w:pPr>
              <w:pStyle w:val="a1"/>
              <w:ind w:firstLine="0"/>
              <w:jc w:val="left"/>
              <w:rPr>
                <w:b/>
                <w:i/>
                <w:sz w:val="20"/>
                <w:szCs w:val="22"/>
                <w:lang w:val="ru-RU"/>
              </w:rPr>
            </w:pPr>
            <w:r w:rsidRPr="005A3A18">
              <w:rPr>
                <w:b/>
                <w:i/>
                <w:sz w:val="20"/>
                <w:szCs w:val="22"/>
                <w:lang w:val="ru-RU"/>
              </w:rPr>
              <w:t>ФАП</w:t>
            </w:r>
          </w:p>
        </w:tc>
        <w:tc>
          <w:tcPr>
            <w:tcW w:w="1275" w:type="dxa"/>
            <w:gridSpan w:val="2"/>
          </w:tcPr>
          <w:p w14:paraId="596C79A8"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318403F7" w14:textId="1ACC8F88" w:rsidR="003B134B" w:rsidRPr="005A3A18" w:rsidRDefault="001257E7" w:rsidP="003B134B">
            <w:pPr>
              <w:pStyle w:val="a1"/>
              <w:ind w:firstLine="0"/>
              <w:jc w:val="center"/>
              <w:rPr>
                <w:sz w:val="20"/>
                <w:szCs w:val="22"/>
                <w:lang w:val="ru-RU"/>
              </w:rPr>
            </w:pPr>
            <w:r>
              <w:rPr>
                <w:sz w:val="20"/>
                <w:szCs w:val="22"/>
                <w:lang w:val="ru-RU"/>
              </w:rPr>
              <w:t>2</w:t>
            </w:r>
          </w:p>
        </w:tc>
        <w:tc>
          <w:tcPr>
            <w:tcW w:w="1197" w:type="dxa"/>
          </w:tcPr>
          <w:p w14:paraId="3098DDB8" w14:textId="34AB1226" w:rsidR="003B134B" w:rsidRPr="005A3A18" w:rsidRDefault="001257E7" w:rsidP="003B134B">
            <w:pPr>
              <w:pStyle w:val="a1"/>
              <w:ind w:firstLine="0"/>
              <w:jc w:val="center"/>
              <w:rPr>
                <w:sz w:val="20"/>
                <w:szCs w:val="22"/>
                <w:lang w:val="ru-RU"/>
              </w:rPr>
            </w:pPr>
            <w:r>
              <w:rPr>
                <w:sz w:val="20"/>
                <w:szCs w:val="22"/>
                <w:lang w:val="ru-RU"/>
              </w:rPr>
              <w:t>2</w:t>
            </w:r>
          </w:p>
        </w:tc>
      </w:tr>
      <w:tr w:rsidR="003B134B" w:rsidRPr="005A3A18" w14:paraId="7D3A2059" w14:textId="77777777" w:rsidTr="005A3A18">
        <w:trPr>
          <w:gridAfter w:val="1"/>
          <w:wAfter w:w="7" w:type="dxa"/>
          <w:cantSplit/>
        </w:trPr>
        <w:tc>
          <w:tcPr>
            <w:tcW w:w="695" w:type="dxa"/>
            <w:vMerge w:val="restart"/>
            <w:shd w:val="clear" w:color="auto" w:fill="D9D9D9" w:themeFill="background1" w:themeFillShade="D9"/>
          </w:tcPr>
          <w:p w14:paraId="5B8634DA"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.3</w:t>
            </w:r>
          </w:p>
        </w:tc>
        <w:tc>
          <w:tcPr>
            <w:tcW w:w="8719" w:type="dxa"/>
            <w:gridSpan w:val="5"/>
            <w:shd w:val="clear" w:color="auto" w:fill="F2F2F2" w:themeFill="background1" w:themeFillShade="F2"/>
          </w:tcPr>
          <w:p w14:paraId="46A6849C" w14:textId="77777777" w:rsidR="003B134B" w:rsidRPr="005A3A18" w:rsidRDefault="003B134B" w:rsidP="003B134B">
            <w:pPr>
              <w:pStyle w:val="a1"/>
              <w:ind w:firstLine="0"/>
              <w:jc w:val="left"/>
              <w:rPr>
                <w:sz w:val="20"/>
                <w:szCs w:val="22"/>
                <w:lang w:val="ru-RU"/>
              </w:rPr>
            </w:pPr>
            <w:r w:rsidRPr="005A3A18">
              <w:rPr>
                <w:b/>
                <w:i/>
                <w:sz w:val="20"/>
                <w:szCs w:val="22"/>
                <w:lang w:val="ru-RU"/>
              </w:rPr>
              <w:t>Спортивные и физкультурно-оздоровительные объекты</w:t>
            </w:r>
          </w:p>
        </w:tc>
      </w:tr>
      <w:tr w:rsidR="003B134B" w:rsidRPr="005A3A18" w14:paraId="62A9FD37" w14:textId="77777777" w:rsidTr="005A3A18">
        <w:trPr>
          <w:gridAfter w:val="1"/>
          <w:wAfter w:w="7" w:type="dxa"/>
          <w:cantSplit/>
        </w:trPr>
        <w:tc>
          <w:tcPr>
            <w:tcW w:w="695" w:type="dxa"/>
            <w:vMerge/>
            <w:shd w:val="clear" w:color="auto" w:fill="D9D9D9" w:themeFill="background1" w:themeFillShade="D9"/>
          </w:tcPr>
          <w:p w14:paraId="39F7E1B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759A9B77" w14:textId="77777777" w:rsidR="003B134B" w:rsidRPr="005A3A18" w:rsidRDefault="003B134B" w:rsidP="003B134B">
            <w:pPr>
              <w:pStyle w:val="a1"/>
              <w:ind w:firstLine="0"/>
              <w:jc w:val="left"/>
              <w:rPr>
                <w:b/>
                <w:i/>
                <w:sz w:val="20"/>
                <w:szCs w:val="22"/>
                <w:lang w:val="ru-RU"/>
              </w:rPr>
            </w:pPr>
            <w:r w:rsidRPr="005A3A18">
              <w:rPr>
                <w:b/>
                <w:i/>
                <w:sz w:val="20"/>
                <w:szCs w:val="22"/>
                <w:lang w:val="ru-RU"/>
              </w:rPr>
              <w:t>спортивные сооружения</w:t>
            </w:r>
          </w:p>
        </w:tc>
        <w:tc>
          <w:tcPr>
            <w:tcW w:w="1275" w:type="dxa"/>
            <w:gridSpan w:val="2"/>
            <w:vAlign w:val="center"/>
          </w:tcPr>
          <w:p w14:paraId="474B25B5" w14:textId="77777777" w:rsidR="003B134B" w:rsidRPr="005A3A18" w:rsidRDefault="003B134B" w:rsidP="003B134B">
            <w:pPr>
              <w:jc w:val="center"/>
              <w:rPr>
                <w:sz w:val="20"/>
                <w:szCs w:val="22"/>
              </w:rPr>
            </w:pPr>
            <w:r w:rsidRPr="005A3A18">
              <w:rPr>
                <w:sz w:val="20"/>
                <w:szCs w:val="22"/>
              </w:rPr>
              <w:t>ед.</w:t>
            </w:r>
          </w:p>
        </w:tc>
        <w:tc>
          <w:tcPr>
            <w:tcW w:w="1428" w:type="dxa"/>
            <w:vAlign w:val="center"/>
          </w:tcPr>
          <w:p w14:paraId="28F265CD" w14:textId="5DDAA0D7" w:rsidR="003B134B" w:rsidRPr="005A3A18" w:rsidRDefault="003B134B" w:rsidP="003B134B">
            <w:pPr>
              <w:pStyle w:val="a1"/>
              <w:ind w:firstLine="0"/>
              <w:jc w:val="center"/>
              <w:rPr>
                <w:sz w:val="20"/>
                <w:szCs w:val="22"/>
                <w:lang w:val="ru-RU"/>
              </w:rPr>
            </w:pPr>
            <w:r>
              <w:rPr>
                <w:sz w:val="20"/>
                <w:szCs w:val="22"/>
                <w:lang w:val="ru-RU"/>
              </w:rPr>
              <w:t>1</w:t>
            </w:r>
          </w:p>
        </w:tc>
        <w:tc>
          <w:tcPr>
            <w:tcW w:w="1197" w:type="dxa"/>
            <w:vAlign w:val="center"/>
          </w:tcPr>
          <w:p w14:paraId="7638232A" w14:textId="275933BF" w:rsidR="003B134B" w:rsidRPr="005A3A18" w:rsidRDefault="003B134B" w:rsidP="003B134B">
            <w:pPr>
              <w:pStyle w:val="a1"/>
              <w:ind w:firstLine="0"/>
              <w:jc w:val="center"/>
              <w:rPr>
                <w:sz w:val="20"/>
                <w:szCs w:val="22"/>
                <w:lang w:val="ru-RU"/>
              </w:rPr>
            </w:pPr>
            <w:r>
              <w:rPr>
                <w:sz w:val="20"/>
                <w:szCs w:val="22"/>
                <w:lang w:val="ru-RU"/>
              </w:rPr>
              <w:t>1</w:t>
            </w:r>
          </w:p>
        </w:tc>
      </w:tr>
      <w:tr w:rsidR="003B134B" w:rsidRPr="005A3A18" w14:paraId="6074DDDD" w14:textId="77777777" w:rsidTr="005A3A18">
        <w:trPr>
          <w:gridAfter w:val="1"/>
          <w:wAfter w:w="7" w:type="dxa"/>
          <w:cantSplit/>
        </w:trPr>
        <w:tc>
          <w:tcPr>
            <w:tcW w:w="695" w:type="dxa"/>
            <w:vMerge/>
            <w:shd w:val="clear" w:color="auto" w:fill="D9D9D9" w:themeFill="background1" w:themeFillShade="D9"/>
          </w:tcPr>
          <w:p w14:paraId="2E6403A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4DED850C" w14:textId="77777777" w:rsidR="003B134B" w:rsidRPr="005A3A18" w:rsidRDefault="003B134B" w:rsidP="003B134B">
            <w:pPr>
              <w:pStyle w:val="a1"/>
              <w:ind w:firstLine="0"/>
              <w:jc w:val="left"/>
              <w:rPr>
                <w:b/>
                <w:i/>
                <w:sz w:val="20"/>
                <w:szCs w:val="22"/>
                <w:lang w:val="ru-RU"/>
              </w:rPr>
            </w:pPr>
            <w:r w:rsidRPr="005A3A18">
              <w:rPr>
                <w:b/>
                <w:i/>
                <w:sz w:val="20"/>
                <w:szCs w:val="22"/>
                <w:lang w:val="ru-RU"/>
              </w:rPr>
              <w:t>спортивные залы</w:t>
            </w:r>
          </w:p>
        </w:tc>
        <w:tc>
          <w:tcPr>
            <w:tcW w:w="1275" w:type="dxa"/>
            <w:gridSpan w:val="2"/>
            <w:vAlign w:val="center"/>
          </w:tcPr>
          <w:p w14:paraId="2C15F39A" w14:textId="77777777" w:rsidR="003B134B" w:rsidRPr="005A3A18" w:rsidRDefault="003B134B" w:rsidP="003B134B">
            <w:pPr>
              <w:jc w:val="center"/>
              <w:rPr>
                <w:sz w:val="20"/>
              </w:rPr>
            </w:pPr>
            <w:r w:rsidRPr="005A3A18">
              <w:rPr>
                <w:sz w:val="20"/>
              </w:rPr>
              <w:t>ед.</w:t>
            </w:r>
          </w:p>
        </w:tc>
        <w:tc>
          <w:tcPr>
            <w:tcW w:w="1428" w:type="dxa"/>
            <w:vAlign w:val="center"/>
          </w:tcPr>
          <w:p w14:paraId="612F3768" w14:textId="2422DF7C" w:rsidR="003B134B" w:rsidRPr="005A3A18" w:rsidRDefault="003B134B" w:rsidP="003B134B">
            <w:pPr>
              <w:pStyle w:val="a1"/>
              <w:ind w:firstLine="0"/>
              <w:jc w:val="center"/>
              <w:rPr>
                <w:rFonts w:eastAsiaTheme="minorEastAsia"/>
                <w:sz w:val="20"/>
                <w:szCs w:val="22"/>
                <w:lang w:val="ru-RU" w:eastAsia="ru-RU" w:bidi="ar-SA"/>
              </w:rPr>
            </w:pPr>
            <w:r>
              <w:rPr>
                <w:rFonts w:eastAsiaTheme="minorEastAsia"/>
                <w:sz w:val="20"/>
                <w:szCs w:val="22"/>
                <w:lang w:val="ru-RU" w:eastAsia="ru-RU" w:bidi="ar-SA"/>
              </w:rPr>
              <w:t>1</w:t>
            </w:r>
          </w:p>
        </w:tc>
        <w:tc>
          <w:tcPr>
            <w:tcW w:w="1197" w:type="dxa"/>
            <w:vAlign w:val="center"/>
          </w:tcPr>
          <w:p w14:paraId="6B6D702A" w14:textId="49D99841" w:rsidR="003B134B" w:rsidRPr="005A3A18" w:rsidRDefault="00D27AEE" w:rsidP="003B134B">
            <w:pPr>
              <w:pStyle w:val="a1"/>
              <w:ind w:firstLine="0"/>
              <w:jc w:val="center"/>
              <w:rPr>
                <w:rFonts w:eastAsiaTheme="minorEastAsia"/>
                <w:sz w:val="20"/>
                <w:szCs w:val="22"/>
                <w:lang w:val="ru-RU" w:eastAsia="ru-RU" w:bidi="ar-SA"/>
              </w:rPr>
            </w:pPr>
            <w:r>
              <w:rPr>
                <w:rFonts w:eastAsiaTheme="minorEastAsia"/>
                <w:sz w:val="20"/>
                <w:szCs w:val="22"/>
                <w:lang w:val="ru-RU" w:eastAsia="ru-RU" w:bidi="ar-SA"/>
              </w:rPr>
              <w:t>2</w:t>
            </w:r>
          </w:p>
        </w:tc>
      </w:tr>
      <w:tr w:rsidR="003B134B" w:rsidRPr="005A3A18" w14:paraId="506C94F6" w14:textId="77777777" w:rsidTr="005A3A18">
        <w:trPr>
          <w:gridAfter w:val="1"/>
          <w:wAfter w:w="7" w:type="dxa"/>
          <w:cantSplit/>
        </w:trPr>
        <w:tc>
          <w:tcPr>
            <w:tcW w:w="695" w:type="dxa"/>
            <w:vMerge w:val="restart"/>
            <w:shd w:val="clear" w:color="auto" w:fill="D9D9D9" w:themeFill="background1" w:themeFillShade="D9"/>
          </w:tcPr>
          <w:p w14:paraId="7E70429F"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.4</w:t>
            </w:r>
          </w:p>
        </w:tc>
        <w:tc>
          <w:tcPr>
            <w:tcW w:w="8719" w:type="dxa"/>
            <w:gridSpan w:val="5"/>
            <w:shd w:val="clear" w:color="auto" w:fill="F2F2F2" w:themeFill="background1" w:themeFillShade="F2"/>
          </w:tcPr>
          <w:p w14:paraId="33B8B7B6"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культурно-досугового назначения</w:t>
            </w:r>
          </w:p>
        </w:tc>
      </w:tr>
      <w:tr w:rsidR="003B134B" w:rsidRPr="005A3A18" w14:paraId="0E6E7E05" w14:textId="77777777" w:rsidTr="005A3A18">
        <w:trPr>
          <w:gridAfter w:val="1"/>
          <w:wAfter w:w="7" w:type="dxa"/>
          <w:cantSplit/>
        </w:trPr>
        <w:tc>
          <w:tcPr>
            <w:tcW w:w="695" w:type="dxa"/>
            <w:vMerge/>
            <w:shd w:val="clear" w:color="auto" w:fill="D9D9D9" w:themeFill="background1" w:themeFillShade="D9"/>
          </w:tcPr>
          <w:p w14:paraId="709B850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94B00FD" w14:textId="77777777" w:rsidR="003B134B" w:rsidRPr="005A3A18" w:rsidRDefault="003B134B" w:rsidP="003B134B">
            <w:pPr>
              <w:pStyle w:val="a1"/>
              <w:ind w:firstLine="0"/>
              <w:jc w:val="left"/>
              <w:rPr>
                <w:b/>
                <w:i/>
                <w:sz w:val="20"/>
                <w:szCs w:val="22"/>
                <w:lang w:val="ru-RU"/>
              </w:rPr>
            </w:pPr>
            <w:r w:rsidRPr="005A3A18">
              <w:rPr>
                <w:b/>
                <w:i/>
                <w:sz w:val="20"/>
                <w:szCs w:val="22"/>
                <w:lang w:val="ru-RU"/>
              </w:rPr>
              <w:t>учреждения культуры</w:t>
            </w:r>
          </w:p>
        </w:tc>
        <w:tc>
          <w:tcPr>
            <w:tcW w:w="1275" w:type="dxa"/>
            <w:gridSpan w:val="2"/>
          </w:tcPr>
          <w:p w14:paraId="6D719A3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3A36F612" w14:textId="79AF2FCC" w:rsidR="003B134B" w:rsidRPr="005A3A18" w:rsidRDefault="003B134B" w:rsidP="003B134B">
            <w:pPr>
              <w:pStyle w:val="a1"/>
              <w:ind w:firstLine="0"/>
              <w:jc w:val="center"/>
              <w:rPr>
                <w:sz w:val="20"/>
                <w:szCs w:val="22"/>
                <w:lang w:val="ru-RU"/>
              </w:rPr>
            </w:pPr>
            <w:r>
              <w:rPr>
                <w:sz w:val="20"/>
                <w:szCs w:val="22"/>
                <w:lang w:val="ru-RU"/>
              </w:rPr>
              <w:t>2</w:t>
            </w:r>
          </w:p>
        </w:tc>
        <w:tc>
          <w:tcPr>
            <w:tcW w:w="1197" w:type="dxa"/>
          </w:tcPr>
          <w:p w14:paraId="698AD732" w14:textId="6321C8A3" w:rsidR="003B134B" w:rsidRPr="005A3A18" w:rsidRDefault="003B134B" w:rsidP="003B134B">
            <w:pPr>
              <w:pStyle w:val="a1"/>
              <w:ind w:firstLine="0"/>
              <w:jc w:val="center"/>
              <w:rPr>
                <w:sz w:val="20"/>
                <w:szCs w:val="22"/>
                <w:lang w:val="ru-RU"/>
              </w:rPr>
            </w:pPr>
            <w:r>
              <w:rPr>
                <w:sz w:val="20"/>
                <w:szCs w:val="22"/>
                <w:lang w:val="ru-RU"/>
              </w:rPr>
              <w:t>2</w:t>
            </w:r>
          </w:p>
        </w:tc>
      </w:tr>
      <w:tr w:rsidR="003B134B" w:rsidRPr="005A3A18" w14:paraId="22D3506E" w14:textId="77777777" w:rsidTr="005A3A18">
        <w:trPr>
          <w:gridAfter w:val="1"/>
          <w:wAfter w:w="7" w:type="dxa"/>
          <w:cantSplit/>
        </w:trPr>
        <w:tc>
          <w:tcPr>
            <w:tcW w:w="695" w:type="dxa"/>
            <w:vMerge w:val="restart"/>
            <w:shd w:val="clear" w:color="auto" w:fill="D9D9D9" w:themeFill="background1" w:themeFillShade="D9"/>
          </w:tcPr>
          <w:p w14:paraId="3FE54C0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.5</w:t>
            </w:r>
          </w:p>
        </w:tc>
        <w:tc>
          <w:tcPr>
            <w:tcW w:w="8719" w:type="dxa"/>
            <w:gridSpan w:val="5"/>
            <w:shd w:val="clear" w:color="auto" w:fill="F2F2F2" w:themeFill="background1" w:themeFillShade="F2"/>
          </w:tcPr>
          <w:p w14:paraId="5AA26396" w14:textId="77777777" w:rsidR="003B134B" w:rsidRPr="005A3A18" w:rsidRDefault="003B134B" w:rsidP="003B134B">
            <w:pPr>
              <w:pStyle w:val="a1"/>
              <w:ind w:firstLine="0"/>
              <w:jc w:val="left"/>
              <w:rPr>
                <w:b/>
                <w:i/>
                <w:sz w:val="20"/>
                <w:szCs w:val="22"/>
                <w:lang w:val="ru-RU"/>
              </w:rPr>
            </w:pPr>
            <w:r w:rsidRPr="005A3A18">
              <w:rPr>
                <w:b/>
                <w:i/>
                <w:sz w:val="20"/>
                <w:szCs w:val="22"/>
                <w:lang w:val="ru-RU"/>
              </w:rPr>
              <w:t>Объекты торгового назначения</w:t>
            </w:r>
          </w:p>
        </w:tc>
      </w:tr>
      <w:tr w:rsidR="003B134B" w:rsidRPr="005A3A18" w14:paraId="50567E0C" w14:textId="77777777" w:rsidTr="005A3A18">
        <w:trPr>
          <w:gridAfter w:val="1"/>
          <w:wAfter w:w="7" w:type="dxa"/>
          <w:cantSplit/>
        </w:trPr>
        <w:tc>
          <w:tcPr>
            <w:tcW w:w="695" w:type="dxa"/>
            <w:vMerge/>
            <w:shd w:val="clear" w:color="auto" w:fill="D9D9D9" w:themeFill="background1" w:themeFillShade="D9"/>
          </w:tcPr>
          <w:p w14:paraId="1FC144C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477942D" w14:textId="77777777" w:rsidR="003B134B" w:rsidRPr="005A3A18" w:rsidRDefault="003B134B" w:rsidP="003B134B">
            <w:pPr>
              <w:pStyle w:val="a1"/>
              <w:ind w:firstLine="0"/>
              <w:jc w:val="left"/>
              <w:rPr>
                <w:b/>
                <w:i/>
                <w:sz w:val="20"/>
                <w:szCs w:val="22"/>
                <w:lang w:val="ru-RU"/>
              </w:rPr>
            </w:pPr>
            <w:r w:rsidRPr="005A3A18">
              <w:rPr>
                <w:b/>
                <w:i/>
                <w:sz w:val="20"/>
                <w:szCs w:val="22"/>
                <w:lang w:val="ru-RU"/>
              </w:rPr>
              <w:t>магазины</w:t>
            </w:r>
          </w:p>
        </w:tc>
        <w:tc>
          <w:tcPr>
            <w:tcW w:w="1275" w:type="dxa"/>
            <w:gridSpan w:val="2"/>
          </w:tcPr>
          <w:p w14:paraId="0A7C6A0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61FD372F" w14:textId="1437C29B" w:rsidR="003B134B" w:rsidRPr="005A3A18" w:rsidRDefault="00D27AEE" w:rsidP="003B134B">
            <w:pPr>
              <w:pStyle w:val="a1"/>
              <w:ind w:firstLine="0"/>
              <w:jc w:val="center"/>
              <w:rPr>
                <w:sz w:val="20"/>
                <w:szCs w:val="22"/>
                <w:lang w:val="ru-RU"/>
              </w:rPr>
            </w:pPr>
            <w:r>
              <w:rPr>
                <w:sz w:val="20"/>
                <w:szCs w:val="22"/>
                <w:lang w:val="ru-RU"/>
              </w:rPr>
              <w:t>7</w:t>
            </w:r>
          </w:p>
        </w:tc>
        <w:tc>
          <w:tcPr>
            <w:tcW w:w="1197" w:type="dxa"/>
          </w:tcPr>
          <w:p w14:paraId="4A3AE455" w14:textId="3A3169BC" w:rsidR="003B134B" w:rsidRPr="005A3A18" w:rsidRDefault="00D27AEE" w:rsidP="003B134B">
            <w:pPr>
              <w:pStyle w:val="a1"/>
              <w:ind w:firstLine="0"/>
              <w:jc w:val="center"/>
              <w:rPr>
                <w:sz w:val="20"/>
                <w:szCs w:val="22"/>
                <w:lang w:val="ru-RU"/>
              </w:rPr>
            </w:pPr>
            <w:r>
              <w:rPr>
                <w:sz w:val="20"/>
                <w:szCs w:val="22"/>
                <w:lang w:val="ru-RU"/>
              </w:rPr>
              <w:t>7</w:t>
            </w:r>
          </w:p>
        </w:tc>
      </w:tr>
      <w:tr w:rsidR="003B134B" w:rsidRPr="005A3A18" w14:paraId="53CDE582" w14:textId="77777777" w:rsidTr="005A3A18">
        <w:trPr>
          <w:gridAfter w:val="1"/>
          <w:wAfter w:w="7" w:type="dxa"/>
          <w:cantSplit/>
        </w:trPr>
        <w:tc>
          <w:tcPr>
            <w:tcW w:w="695" w:type="dxa"/>
            <w:vMerge w:val="restart"/>
            <w:shd w:val="clear" w:color="auto" w:fill="D9D9D9" w:themeFill="background1" w:themeFillShade="D9"/>
          </w:tcPr>
          <w:p w14:paraId="212E8527"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.6</w:t>
            </w:r>
          </w:p>
        </w:tc>
        <w:tc>
          <w:tcPr>
            <w:tcW w:w="8719" w:type="dxa"/>
            <w:gridSpan w:val="5"/>
            <w:shd w:val="clear" w:color="auto" w:fill="F2F2F2" w:themeFill="background1" w:themeFillShade="F2"/>
          </w:tcPr>
          <w:p w14:paraId="10B6E723"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общественного питания</w:t>
            </w:r>
          </w:p>
        </w:tc>
      </w:tr>
      <w:tr w:rsidR="003B134B" w:rsidRPr="005A3A18" w14:paraId="61602D10" w14:textId="77777777" w:rsidTr="005A3A18">
        <w:trPr>
          <w:gridAfter w:val="1"/>
          <w:wAfter w:w="7" w:type="dxa"/>
          <w:cantSplit/>
        </w:trPr>
        <w:tc>
          <w:tcPr>
            <w:tcW w:w="695" w:type="dxa"/>
            <w:vMerge/>
            <w:shd w:val="clear" w:color="auto" w:fill="D9D9D9" w:themeFill="background1" w:themeFillShade="D9"/>
          </w:tcPr>
          <w:p w14:paraId="1CEA84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6BDB4F35" w14:textId="307BF717" w:rsidR="003B134B" w:rsidRPr="005A3A18" w:rsidRDefault="003B134B" w:rsidP="003B134B">
            <w:pPr>
              <w:pStyle w:val="a1"/>
              <w:ind w:firstLine="0"/>
              <w:jc w:val="left"/>
              <w:rPr>
                <w:b/>
                <w:i/>
                <w:sz w:val="20"/>
                <w:szCs w:val="22"/>
                <w:lang w:val="ru-RU"/>
              </w:rPr>
            </w:pPr>
            <w:r>
              <w:rPr>
                <w:b/>
                <w:i/>
                <w:sz w:val="20"/>
                <w:szCs w:val="22"/>
                <w:lang w:val="ru-RU"/>
              </w:rPr>
              <w:t>с</w:t>
            </w:r>
            <w:r w:rsidRPr="005A3A18">
              <w:rPr>
                <w:b/>
                <w:i/>
                <w:sz w:val="20"/>
                <w:szCs w:val="22"/>
                <w:lang w:val="ru-RU"/>
              </w:rPr>
              <w:t>толовые учебных заведений</w:t>
            </w:r>
          </w:p>
        </w:tc>
        <w:tc>
          <w:tcPr>
            <w:tcW w:w="1275" w:type="dxa"/>
            <w:gridSpan w:val="2"/>
          </w:tcPr>
          <w:p w14:paraId="577A9C10"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15C1FCBD" w14:textId="06A0C25B" w:rsidR="003B134B" w:rsidRPr="005A3A18" w:rsidRDefault="003B134B" w:rsidP="003B134B">
            <w:pPr>
              <w:pStyle w:val="a1"/>
              <w:ind w:firstLine="0"/>
              <w:jc w:val="center"/>
              <w:rPr>
                <w:sz w:val="20"/>
                <w:szCs w:val="22"/>
                <w:lang w:val="ru-RU"/>
              </w:rPr>
            </w:pPr>
            <w:r>
              <w:rPr>
                <w:sz w:val="20"/>
                <w:szCs w:val="22"/>
                <w:lang w:val="ru-RU"/>
              </w:rPr>
              <w:t>1</w:t>
            </w:r>
          </w:p>
        </w:tc>
        <w:tc>
          <w:tcPr>
            <w:tcW w:w="1197" w:type="dxa"/>
          </w:tcPr>
          <w:p w14:paraId="4E0999DA" w14:textId="604CDC26" w:rsidR="003B134B" w:rsidRPr="005A3A18" w:rsidRDefault="003B134B" w:rsidP="003B134B">
            <w:pPr>
              <w:pStyle w:val="a1"/>
              <w:ind w:firstLine="0"/>
              <w:jc w:val="center"/>
              <w:rPr>
                <w:sz w:val="20"/>
                <w:szCs w:val="22"/>
                <w:lang w:val="ru-RU"/>
              </w:rPr>
            </w:pPr>
            <w:r>
              <w:rPr>
                <w:sz w:val="20"/>
                <w:szCs w:val="22"/>
                <w:lang w:val="ru-RU"/>
              </w:rPr>
              <w:t>1</w:t>
            </w:r>
          </w:p>
        </w:tc>
      </w:tr>
      <w:tr w:rsidR="003B134B" w:rsidRPr="005A3A18" w14:paraId="4115B32B" w14:textId="77777777" w:rsidTr="005A3A18">
        <w:trPr>
          <w:gridAfter w:val="1"/>
          <w:wAfter w:w="7" w:type="dxa"/>
          <w:cantSplit/>
        </w:trPr>
        <w:tc>
          <w:tcPr>
            <w:tcW w:w="9414" w:type="dxa"/>
            <w:gridSpan w:val="6"/>
            <w:shd w:val="clear" w:color="auto" w:fill="D9D9D9" w:themeFill="background1" w:themeFillShade="D9"/>
          </w:tcPr>
          <w:p w14:paraId="41ADBC18" w14:textId="77777777" w:rsidR="003B134B" w:rsidRPr="005A3A18" w:rsidRDefault="003B134B" w:rsidP="003B134B">
            <w:pPr>
              <w:pStyle w:val="a1"/>
              <w:ind w:firstLine="0"/>
              <w:jc w:val="center"/>
              <w:rPr>
                <w:sz w:val="20"/>
                <w:szCs w:val="22"/>
                <w:lang w:val="ru-RU"/>
              </w:rPr>
            </w:pPr>
            <w:r w:rsidRPr="005A3A18">
              <w:rPr>
                <w:b/>
                <w:i/>
                <w:sz w:val="20"/>
                <w:szCs w:val="22"/>
              </w:rPr>
              <w:t>IV</w:t>
            </w:r>
            <w:r w:rsidRPr="005A3A18">
              <w:rPr>
                <w:b/>
                <w:i/>
                <w:sz w:val="20"/>
                <w:szCs w:val="22"/>
                <w:lang w:val="ru-RU"/>
              </w:rPr>
              <w:t>. Транспорт</w:t>
            </w:r>
          </w:p>
        </w:tc>
      </w:tr>
      <w:tr w:rsidR="003B134B" w:rsidRPr="005A3A18" w14:paraId="035276D5" w14:textId="77777777" w:rsidTr="005A3A18">
        <w:trPr>
          <w:gridAfter w:val="1"/>
          <w:wAfter w:w="7" w:type="dxa"/>
          <w:cantSplit/>
        </w:trPr>
        <w:tc>
          <w:tcPr>
            <w:tcW w:w="695" w:type="dxa"/>
            <w:vMerge w:val="restart"/>
            <w:shd w:val="clear" w:color="auto" w:fill="D9D9D9" w:themeFill="background1" w:themeFillShade="D9"/>
          </w:tcPr>
          <w:p w14:paraId="78875947" w14:textId="77777777" w:rsidR="003B134B" w:rsidRPr="005A3A18" w:rsidRDefault="003B134B" w:rsidP="003B134B">
            <w:pPr>
              <w:pStyle w:val="a1"/>
              <w:ind w:firstLine="0"/>
              <w:jc w:val="center"/>
              <w:rPr>
                <w:b/>
                <w:i/>
                <w:sz w:val="20"/>
                <w:szCs w:val="22"/>
                <w:lang w:val="ru-RU"/>
              </w:rPr>
            </w:pPr>
            <w:r w:rsidRPr="005A3A18">
              <w:rPr>
                <w:b/>
                <w:i/>
                <w:sz w:val="20"/>
                <w:szCs w:val="22"/>
              </w:rPr>
              <w:t>4</w:t>
            </w:r>
            <w:r w:rsidRPr="005A3A18">
              <w:rPr>
                <w:b/>
                <w:i/>
                <w:sz w:val="20"/>
                <w:szCs w:val="22"/>
                <w:lang w:val="ru-RU"/>
              </w:rPr>
              <w:t>.1</w:t>
            </w:r>
          </w:p>
        </w:tc>
        <w:tc>
          <w:tcPr>
            <w:tcW w:w="4819" w:type="dxa"/>
            <w:shd w:val="clear" w:color="auto" w:fill="F2F2F2" w:themeFill="background1" w:themeFillShade="F2"/>
          </w:tcPr>
          <w:p w14:paraId="7B78DEC4" w14:textId="77777777" w:rsidR="003B134B" w:rsidRPr="005A3A18" w:rsidRDefault="003B134B" w:rsidP="003B134B">
            <w:pPr>
              <w:pStyle w:val="a1"/>
              <w:ind w:firstLine="0"/>
              <w:jc w:val="left"/>
              <w:rPr>
                <w:b/>
                <w:i/>
                <w:sz w:val="20"/>
                <w:szCs w:val="22"/>
                <w:lang w:val="ru-RU"/>
              </w:rPr>
            </w:pPr>
            <w:r w:rsidRPr="005A3A18">
              <w:rPr>
                <w:b/>
                <w:i/>
                <w:sz w:val="20"/>
                <w:szCs w:val="22"/>
                <w:lang w:val="ru-RU"/>
              </w:rPr>
              <w:t>Протяженность автомобильных дорог, в том числе</w:t>
            </w:r>
          </w:p>
        </w:tc>
        <w:tc>
          <w:tcPr>
            <w:tcW w:w="1275" w:type="dxa"/>
            <w:gridSpan w:val="2"/>
          </w:tcPr>
          <w:p w14:paraId="67070DA5" w14:textId="77777777" w:rsidR="003B134B" w:rsidRPr="005A3A18" w:rsidRDefault="003B134B" w:rsidP="003B134B">
            <w:pPr>
              <w:pStyle w:val="a1"/>
              <w:ind w:firstLine="0"/>
              <w:jc w:val="center"/>
              <w:rPr>
                <w:sz w:val="20"/>
                <w:szCs w:val="22"/>
                <w:lang w:val="ru-RU"/>
              </w:rPr>
            </w:pPr>
            <w:r w:rsidRPr="005A3A18">
              <w:rPr>
                <w:sz w:val="20"/>
                <w:szCs w:val="22"/>
                <w:lang w:val="ru-RU"/>
              </w:rPr>
              <w:t>км</w:t>
            </w:r>
          </w:p>
        </w:tc>
        <w:tc>
          <w:tcPr>
            <w:tcW w:w="1428" w:type="dxa"/>
          </w:tcPr>
          <w:p w14:paraId="14A36A4E" w14:textId="67315F55" w:rsidR="003B134B" w:rsidRPr="005A3A18" w:rsidRDefault="00077EF5" w:rsidP="003B134B">
            <w:pPr>
              <w:pStyle w:val="a1"/>
              <w:tabs>
                <w:tab w:val="center" w:pos="657"/>
                <w:tab w:val="left" w:pos="1260"/>
              </w:tabs>
              <w:ind w:firstLine="0"/>
              <w:jc w:val="center"/>
              <w:rPr>
                <w:sz w:val="20"/>
                <w:szCs w:val="22"/>
                <w:lang w:val="ru-RU"/>
              </w:rPr>
            </w:pPr>
            <w:r>
              <w:rPr>
                <w:sz w:val="20"/>
                <w:szCs w:val="22"/>
                <w:lang w:val="ru-RU"/>
              </w:rPr>
              <w:t>32,44</w:t>
            </w:r>
          </w:p>
        </w:tc>
        <w:tc>
          <w:tcPr>
            <w:tcW w:w="1197" w:type="dxa"/>
          </w:tcPr>
          <w:p w14:paraId="5C31F35F" w14:textId="6C233A16" w:rsidR="003B134B" w:rsidRPr="005A3A18" w:rsidRDefault="00077EF5" w:rsidP="003B134B">
            <w:pPr>
              <w:pStyle w:val="a1"/>
              <w:ind w:firstLine="0"/>
              <w:jc w:val="center"/>
              <w:rPr>
                <w:sz w:val="20"/>
                <w:szCs w:val="22"/>
                <w:lang w:val="ru-RU"/>
              </w:rPr>
            </w:pPr>
            <w:r>
              <w:rPr>
                <w:sz w:val="20"/>
                <w:szCs w:val="22"/>
                <w:lang w:val="ru-RU"/>
              </w:rPr>
              <w:t>32,44</w:t>
            </w:r>
          </w:p>
        </w:tc>
      </w:tr>
      <w:tr w:rsidR="00D27AEE" w:rsidRPr="005A3A18" w14:paraId="399199BD" w14:textId="77777777" w:rsidTr="00077EF5">
        <w:trPr>
          <w:gridAfter w:val="1"/>
          <w:wAfter w:w="7" w:type="dxa"/>
          <w:cantSplit/>
          <w:trHeight w:val="50"/>
        </w:trPr>
        <w:tc>
          <w:tcPr>
            <w:tcW w:w="695" w:type="dxa"/>
            <w:vMerge/>
            <w:shd w:val="clear" w:color="auto" w:fill="D9D9D9" w:themeFill="background1" w:themeFillShade="D9"/>
          </w:tcPr>
          <w:p w14:paraId="75999F20"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217A75A7" w14:textId="5CE02A60" w:rsidR="00D27AEE" w:rsidRDefault="00D27AEE" w:rsidP="00D27AEE">
            <w:pPr>
              <w:pStyle w:val="a1"/>
              <w:ind w:firstLine="0"/>
              <w:jc w:val="left"/>
              <w:rPr>
                <w:b/>
                <w:i/>
                <w:sz w:val="20"/>
                <w:szCs w:val="22"/>
                <w:lang w:val="ru-RU"/>
              </w:rPr>
            </w:pPr>
            <w:r>
              <w:rPr>
                <w:b/>
                <w:i/>
                <w:sz w:val="20"/>
                <w:szCs w:val="22"/>
                <w:lang w:val="ru-RU"/>
              </w:rPr>
              <w:t>регионального значения</w:t>
            </w:r>
          </w:p>
        </w:tc>
        <w:tc>
          <w:tcPr>
            <w:tcW w:w="1275" w:type="dxa"/>
            <w:gridSpan w:val="2"/>
          </w:tcPr>
          <w:p w14:paraId="72005837" w14:textId="1EC67DBE" w:rsidR="00D27AEE" w:rsidRPr="005A3A18" w:rsidRDefault="00D27AEE" w:rsidP="00D27AEE">
            <w:pPr>
              <w:pStyle w:val="a1"/>
              <w:ind w:firstLine="0"/>
              <w:jc w:val="center"/>
              <w:rPr>
                <w:sz w:val="20"/>
                <w:szCs w:val="22"/>
                <w:lang w:val="ru-RU"/>
              </w:rPr>
            </w:pPr>
            <w:r>
              <w:rPr>
                <w:sz w:val="20"/>
                <w:szCs w:val="22"/>
                <w:lang w:val="ru-RU"/>
              </w:rPr>
              <w:t>км</w:t>
            </w:r>
          </w:p>
        </w:tc>
        <w:tc>
          <w:tcPr>
            <w:tcW w:w="2625" w:type="dxa"/>
            <w:gridSpan w:val="2"/>
          </w:tcPr>
          <w:p w14:paraId="0000CBA8" w14:textId="489B84AB" w:rsidR="00D27AEE" w:rsidRDefault="00D27AEE" w:rsidP="00D27AEE">
            <w:pPr>
              <w:pStyle w:val="a1"/>
              <w:ind w:firstLine="0"/>
              <w:jc w:val="center"/>
              <w:rPr>
                <w:sz w:val="20"/>
                <w:szCs w:val="22"/>
                <w:lang w:val="ru-RU"/>
              </w:rPr>
            </w:pPr>
            <w:r w:rsidRPr="005A3A18">
              <w:rPr>
                <w:sz w:val="20"/>
                <w:szCs w:val="22"/>
                <w:lang w:val="ru-RU"/>
              </w:rPr>
              <w:t>отсутствуют</w:t>
            </w:r>
          </w:p>
        </w:tc>
      </w:tr>
      <w:tr w:rsidR="00D27AEE" w:rsidRPr="005A3A18" w14:paraId="43BAF32A" w14:textId="77777777" w:rsidTr="005A3A18">
        <w:trPr>
          <w:gridAfter w:val="1"/>
          <w:wAfter w:w="7" w:type="dxa"/>
          <w:cantSplit/>
          <w:trHeight w:val="50"/>
        </w:trPr>
        <w:tc>
          <w:tcPr>
            <w:tcW w:w="695" w:type="dxa"/>
            <w:vMerge/>
            <w:shd w:val="clear" w:color="auto" w:fill="D9D9D9" w:themeFill="background1" w:themeFillShade="D9"/>
          </w:tcPr>
          <w:p w14:paraId="0E8CA8CD"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45348BED" w14:textId="06B7E5B5" w:rsidR="00D27AEE" w:rsidRPr="005A3A18" w:rsidRDefault="00D27AEE" w:rsidP="00D27AEE">
            <w:pPr>
              <w:pStyle w:val="a1"/>
              <w:ind w:firstLine="0"/>
              <w:jc w:val="left"/>
              <w:rPr>
                <w:b/>
                <w:i/>
                <w:sz w:val="20"/>
                <w:szCs w:val="22"/>
                <w:lang w:val="ru-RU"/>
              </w:rPr>
            </w:pPr>
            <w:r>
              <w:rPr>
                <w:b/>
                <w:i/>
                <w:sz w:val="20"/>
                <w:szCs w:val="22"/>
                <w:lang w:val="ru-RU"/>
              </w:rPr>
              <w:t>межмуниципального</w:t>
            </w:r>
            <w:r w:rsidRPr="005A3A18">
              <w:rPr>
                <w:b/>
                <w:i/>
                <w:sz w:val="20"/>
                <w:szCs w:val="22"/>
                <w:lang w:val="ru-RU"/>
              </w:rPr>
              <w:t xml:space="preserve"> значения</w:t>
            </w:r>
          </w:p>
        </w:tc>
        <w:tc>
          <w:tcPr>
            <w:tcW w:w="1275" w:type="dxa"/>
            <w:gridSpan w:val="2"/>
          </w:tcPr>
          <w:p w14:paraId="0BE8D992" w14:textId="77777777" w:rsidR="00D27AEE" w:rsidRPr="005A3A18" w:rsidRDefault="00D27AEE" w:rsidP="00D27AEE">
            <w:pPr>
              <w:pStyle w:val="a1"/>
              <w:ind w:firstLine="0"/>
              <w:jc w:val="center"/>
              <w:rPr>
                <w:sz w:val="20"/>
                <w:szCs w:val="22"/>
                <w:lang w:val="ru-RU"/>
              </w:rPr>
            </w:pPr>
            <w:r w:rsidRPr="005A3A18">
              <w:rPr>
                <w:sz w:val="20"/>
                <w:szCs w:val="22"/>
                <w:lang w:val="ru-RU"/>
              </w:rPr>
              <w:t>км</w:t>
            </w:r>
          </w:p>
        </w:tc>
        <w:tc>
          <w:tcPr>
            <w:tcW w:w="1428" w:type="dxa"/>
          </w:tcPr>
          <w:p w14:paraId="7EEF5AAD" w14:textId="649E1CD8" w:rsidR="00D27AEE" w:rsidRPr="005A3A18" w:rsidRDefault="00D27AEE" w:rsidP="00D27AEE">
            <w:pPr>
              <w:pStyle w:val="a1"/>
              <w:ind w:firstLine="0"/>
              <w:jc w:val="center"/>
              <w:rPr>
                <w:sz w:val="20"/>
                <w:szCs w:val="22"/>
                <w:lang w:val="ru-RU"/>
              </w:rPr>
            </w:pPr>
            <w:r>
              <w:rPr>
                <w:sz w:val="20"/>
                <w:szCs w:val="22"/>
                <w:lang w:val="ru-RU"/>
              </w:rPr>
              <w:t>8,3</w:t>
            </w:r>
          </w:p>
        </w:tc>
        <w:tc>
          <w:tcPr>
            <w:tcW w:w="1197" w:type="dxa"/>
          </w:tcPr>
          <w:p w14:paraId="3F76983B" w14:textId="20C580BF" w:rsidR="00D27AEE" w:rsidRPr="005A3A18" w:rsidRDefault="00D27AEE" w:rsidP="00D27AEE">
            <w:pPr>
              <w:pStyle w:val="a1"/>
              <w:ind w:firstLine="0"/>
              <w:jc w:val="center"/>
              <w:rPr>
                <w:sz w:val="20"/>
                <w:szCs w:val="22"/>
                <w:lang w:val="ru-RU"/>
              </w:rPr>
            </w:pPr>
            <w:r>
              <w:rPr>
                <w:sz w:val="20"/>
                <w:szCs w:val="22"/>
                <w:lang w:val="ru-RU"/>
              </w:rPr>
              <w:t>8,3</w:t>
            </w:r>
          </w:p>
        </w:tc>
      </w:tr>
      <w:tr w:rsidR="00D27AEE" w:rsidRPr="005A3A18" w14:paraId="52540005" w14:textId="77777777" w:rsidTr="005A3A18">
        <w:trPr>
          <w:gridAfter w:val="1"/>
          <w:wAfter w:w="7" w:type="dxa"/>
          <w:cantSplit/>
          <w:trHeight w:val="50"/>
        </w:trPr>
        <w:tc>
          <w:tcPr>
            <w:tcW w:w="695" w:type="dxa"/>
            <w:vMerge/>
            <w:shd w:val="clear" w:color="auto" w:fill="D9D9D9" w:themeFill="background1" w:themeFillShade="D9"/>
          </w:tcPr>
          <w:p w14:paraId="01A822F7"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2A521C26" w14:textId="728BD55C" w:rsidR="00D27AEE" w:rsidRDefault="00D27AEE" w:rsidP="00D27AEE">
            <w:pPr>
              <w:pStyle w:val="a1"/>
              <w:ind w:firstLine="0"/>
              <w:jc w:val="left"/>
              <w:rPr>
                <w:b/>
                <w:i/>
                <w:sz w:val="20"/>
                <w:szCs w:val="22"/>
                <w:lang w:val="ru-RU"/>
              </w:rPr>
            </w:pPr>
            <w:r>
              <w:rPr>
                <w:b/>
                <w:i/>
                <w:sz w:val="20"/>
                <w:szCs w:val="22"/>
                <w:lang w:val="ru-RU"/>
              </w:rPr>
              <w:t>местного значения</w:t>
            </w:r>
          </w:p>
        </w:tc>
        <w:tc>
          <w:tcPr>
            <w:tcW w:w="1275" w:type="dxa"/>
            <w:gridSpan w:val="2"/>
          </w:tcPr>
          <w:p w14:paraId="2B0E9D0C" w14:textId="798513D8" w:rsidR="00D27AEE" w:rsidRPr="005A3A18" w:rsidRDefault="00D27AEE" w:rsidP="00D27AEE">
            <w:pPr>
              <w:pStyle w:val="a1"/>
              <w:ind w:firstLine="0"/>
              <w:jc w:val="center"/>
              <w:rPr>
                <w:sz w:val="20"/>
                <w:szCs w:val="22"/>
                <w:lang w:val="ru-RU"/>
              </w:rPr>
            </w:pPr>
            <w:r>
              <w:rPr>
                <w:sz w:val="20"/>
                <w:szCs w:val="22"/>
                <w:lang w:val="ru-RU"/>
              </w:rPr>
              <w:t>км</w:t>
            </w:r>
          </w:p>
        </w:tc>
        <w:tc>
          <w:tcPr>
            <w:tcW w:w="1428" w:type="dxa"/>
          </w:tcPr>
          <w:p w14:paraId="6AABA006" w14:textId="53E8DB54" w:rsidR="00D27AEE" w:rsidRPr="005A3A18" w:rsidRDefault="00D27AEE" w:rsidP="00D27AEE">
            <w:pPr>
              <w:pStyle w:val="a1"/>
              <w:ind w:firstLine="0"/>
              <w:jc w:val="center"/>
              <w:rPr>
                <w:sz w:val="20"/>
                <w:szCs w:val="22"/>
                <w:lang w:val="ru-RU"/>
              </w:rPr>
            </w:pPr>
            <w:r>
              <w:rPr>
                <w:sz w:val="20"/>
                <w:szCs w:val="22"/>
                <w:lang w:val="ru-RU"/>
              </w:rPr>
              <w:t>13,8</w:t>
            </w:r>
          </w:p>
        </w:tc>
        <w:tc>
          <w:tcPr>
            <w:tcW w:w="1197" w:type="dxa"/>
          </w:tcPr>
          <w:p w14:paraId="5526F363" w14:textId="27330B58" w:rsidR="00D27AEE" w:rsidRPr="005A3A18" w:rsidRDefault="00D27AEE" w:rsidP="00D27AEE">
            <w:pPr>
              <w:pStyle w:val="a1"/>
              <w:ind w:firstLine="0"/>
              <w:jc w:val="center"/>
              <w:rPr>
                <w:sz w:val="20"/>
                <w:szCs w:val="22"/>
                <w:lang w:val="ru-RU"/>
              </w:rPr>
            </w:pPr>
            <w:r>
              <w:rPr>
                <w:sz w:val="20"/>
                <w:szCs w:val="22"/>
                <w:lang w:val="ru-RU"/>
              </w:rPr>
              <w:t>13,8</w:t>
            </w:r>
          </w:p>
        </w:tc>
      </w:tr>
      <w:tr w:rsidR="00D27AEE" w:rsidRPr="005A3A18" w14:paraId="19FA14AD" w14:textId="77777777" w:rsidTr="005A3A18">
        <w:trPr>
          <w:gridAfter w:val="1"/>
          <w:wAfter w:w="7" w:type="dxa"/>
          <w:cantSplit/>
        </w:trPr>
        <w:tc>
          <w:tcPr>
            <w:tcW w:w="695" w:type="dxa"/>
            <w:vMerge/>
            <w:shd w:val="clear" w:color="auto" w:fill="D9D9D9" w:themeFill="background1" w:themeFillShade="D9"/>
          </w:tcPr>
          <w:p w14:paraId="760F6307"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4756FC67" w14:textId="77777777" w:rsidR="00D27AEE" w:rsidRPr="005A3A18" w:rsidRDefault="00D27AEE" w:rsidP="00D27AEE">
            <w:pPr>
              <w:pStyle w:val="a1"/>
              <w:ind w:firstLine="0"/>
              <w:jc w:val="left"/>
              <w:rPr>
                <w:b/>
                <w:i/>
                <w:sz w:val="20"/>
                <w:szCs w:val="22"/>
                <w:lang w:val="ru-RU"/>
              </w:rPr>
            </w:pPr>
            <w:r w:rsidRPr="005A3A18">
              <w:rPr>
                <w:b/>
                <w:i/>
                <w:sz w:val="20"/>
                <w:szCs w:val="22"/>
                <w:lang w:val="ru-RU"/>
              </w:rPr>
              <w:t>улично-дорожной сети</w:t>
            </w:r>
          </w:p>
        </w:tc>
        <w:tc>
          <w:tcPr>
            <w:tcW w:w="1275" w:type="dxa"/>
            <w:gridSpan w:val="2"/>
          </w:tcPr>
          <w:p w14:paraId="6F1DD4CE" w14:textId="77777777" w:rsidR="00D27AEE" w:rsidRPr="005A3A18" w:rsidRDefault="00D27AEE" w:rsidP="00D27AEE">
            <w:pPr>
              <w:pStyle w:val="a1"/>
              <w:ind w:firstLine="0"/>
              <w:jc w:val="center"/>
              <w:rPr>
                <w:sz w:val="20"/>
                <w:szCs w:val="22"/>
                <w:lang w:val="ru-RU"/>
              </w:rPr>
            </w:pPr>
            <w:r w:rsidRPr="005A3A18">
              <w:rPr>
                <w:sz w:val="20"/>
                <w:szCs w:val="22"/>
                <w:lang w:val="ru-RU"/>
              </w:rPr>
              <w:t>км</w:t>
            </w:r>
          </w:p>
        </w:tc>
        <w:tc>
          <w:tcPr>
            <w:tcW w:w="1428" w:type="dxa"/>
          </w:tcPr>
          <w:p w14:paraId="6679D76C" w14:textId="71207C5D" w:rsidR="00D27AEE" w:rsidRPr="005A3A18" w:rsidRDefault="00077EF5" w:rsidP="00D27AEE">
            <w:pPr>
              <w:pStyle w:val="a1"/>
              <w:ind w:firstLine="0"/>
              <w:jc w:val="center"/>
              <w:rPr>
                <w:sz w:val="20"/>
                <w:szCs w:val="22"/>
                <w:lang w:val="ru-RU"/>
              </w:rPr>
            </w:pPr>
            <w:r>
              <w:rPr>
                <w:sz w:val="20"/>
                <w:szCs w:val="22"/>
                <w:lang w:val="ru-RU"/>
              </w:rPr>
              <w:t>10,34</w:t>
            </w:r>
          </w:p>
        </w:tc>
        <w:tc>
          <w:tcPr>
            <w:tcW w:w="1197" w:type="dxa"/>
          </w:tcPr>
          <w:p w14:paraId="6B4A3C59" w14:textId="064FE8F6" w:rsidR="00D27AEE" w:rsidRPr="005A3A18" w:rsidRDefault="00077EF5" w:rsidP="00D27AEE">
            <w:pPr>
              <w:pStyle w:val="a1"/>
              <w:ind w:firstLine="0"/>
              <w:jc w:val="center"/>
              <w:rPr>
                <w:sz w:val="20"/>
                <w:szCs w:val="22"/>
                <w:lang w:val="ru-RU"/>
              </w:rPr>
            </w:pPr>
            <w:r>
              <w:rPr>
                <w:sz w:val="20"/>
                <w:szCs w:val="22"/>
                <w:lang w:val="ru-RU"/>
              </w:rPr>
              <w:t>10,34</w:t>
            </w:r>
          </w:p>
        </w:tc>
      </w:tr>
      <w:tr w:rsidR="00D27AEE" w:rsidRPr="00660F78" w14:paraId="0EEA181D" w14:textId="77777777" w:rsidTr="005A3A18">
        <w:trPr>
          <w:cantSplit/>
        </w:trPr>
        <w:tc>
          <w:tcPr>
            <w:tcW w:w="9421" w:type="dxa"/>
            <w:gridSpan w:val="7"/>
            <w:shd w:val="clear" w:color="auto" w:fill="D9D9D9" w:themeFill="background1" w:themeFillShade="D9"/>
          </w:tcPr>
          <w:p w14:paraId="72A3BF2D" w14:textId="77777777" w:rsidR="00D27AEE" w:rsidRPr="00A17B7B" w:rsidRDefault="00D27AEE" w:rsidP="00D27AEE">
            <w:pPr>
              <w:pStyle w:val="a1"/>
              <w:ind w:firstLine="0"/>
              <w:jc w:val="center"/>
              <w:rPr>
                <w:sz w:val="20"/>
                <w:szCs w:val="20"/>
                <w:lang w:val="ru-RU"/>
              </w:rPr>
            </w:pPr>
            <w:r w:rsidRPr="00A17B7B">
              <w:rPr>
                <w:b/>
                <w:i/>
                <w:sz w:val="20"/>
                <w:szCs w:val="20"/>
              </w:rPr>
              <w:t>V</w:t>
            </w:r>
            <w:r w:rsidRPr="00A17B7B">
              <w:rPr>
                <w:b/>
                <w:i/>
                <w:sz w:val="20"/>
                <w:szCs w:val="20"/>
                <w:lang w:val="ru-RU"/>
              </w:rPr>
              <w:t>. Инженерная инфраструктура и благоустройство территории</w:t>
            </w:r>
          </w:p>
        </w:tc>
      </w:tr>
      <w:tr w:rsidR="00D27AEE" w:rsidRPr="00660F78" w14:paraId="5A638E89" w14:textId="77777777" w:rsidTr="005A3A18">
        <w:trPr>
          <w:cantSplit/>
        </w:trPr>
        <w:tc>
          <w:tcPr>
            <w:tcW w:w="695" w:type="dxa"/>
            <w:shd w:val="clear" w:color="auto" w:fill="D9D9D9" w:themeFill="background1" w:themeFillShade="D9"/>
          </w:tcPr>
          <w:p w14:paraId="45ABC044"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1</w:t>
            </w:r>
          </w:p>
        </w:tc>
        <w:tc>
          <w:tcPr>
            <w:tcW w:w="4835" w:type="dxa"/>
            <w:gridSpan w:val="2"/>
            <w:shd w:val="clear" w:color="auto" w:fill="F2F2F2" w:themeFill="background1" w:themeFillShade="F2"/>
          </w:tcPr>
          <w:p w14:paraId="68FBBF3A" w14:textId="77777777" w:rsidR="00D27AEE" w:rsidRPr="00A17B7B" w:rsidRDefault="00D27AEE" w:rsidP="00D27AEE">
            <w:pPr>
              <w:pStyle w:val="a1"/>
              <w:ind w:firstLine="0"/>
              <w:jc w:val="left"/>
              <w:rPr>
                <w:b/>
                <w:i/>
                <w:sz w:val="20"/>
                <w:szCs w:val="20"/>
                <w:lang w:val="ru-RU"/>
              </w:rPr>
            </w:pPr>
            <w:r w:rsidRPr="00A17B7B">
              <w:rPr>
                <w:b/>
                <w:i/>
                <w:sz w:val="20"/>
                <w:szCs w:val="20"/>
                <w:lang w:val="ru-RU"/>
              </w:rPr>
              <w:t>Водопотребление</w:t>
            </w:r>
          </w:p>
        </w:tc>
        <w:tc>
          <w:tcPr>
            <w:tcW w:w="1259" w:type="dxa"/>
          </w:tcPr>
          <w:p w14:paraId="1CE3FBB3" w14:textId="77777777" w:rsidR="00D27AEE" w:rsidRPr="00A17B7B" w:rsidRDefault="00D27AEE" w:rsidP="00D27AEE">
            <w:pPr>
              <w:pStyle w:val="a1"/>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/сут.</w:t>
            </w:r>
          </w:p>
        </w:tc>
        <w:tc>
          <w:tcPr>
            <w:tcW w:w="1428" w:type="dxa"/>
          </w:tcPr>
          <w:p w14:paraId="713BBD85" w14:textId="0C7FD91E" w:rsidR="00D27AEE" w:rsidRPr="00A17B7B" w:rsidRDefault="00D27AEE" w:rsidP="00D27AEE">
            <w:pPr>
              <w:pStyle w:val="a1"/>
              <w:ind w:firstLine="0"/>
              <w:jc w:val="center"/>
              <w:rPr>
                <w:sz w:val="20"/>
                <w:szCs w:val="20"/>
                <w:lang w:val="ru-RU"/>
              </w:rPr>
            </w:pPr>
            <w:r>
              <w:rPr>
                <w:sz w:val="20"/>
                <w:szCs w:val="20"/>
                <w:lang w:val="ru-RU"/>
              </w:rPr>
              <w:t>–</w:t>
            </w:r>
          </w:p>
        </w:tc>
        <w:tc>
          <w:tcPr>
            <w:tcW w:w="1204" w:type="dxa"/>
            <w:gridSpan w:val="2"/>
          </w:tcPr>
          <w:p w14:paraId="1BE279B3" w14:textId="4621F3B8" w:rsidR="00D27AEE" w:rsidRPr="00A17B7B" w:rsidRDefault="00D27AEE" w:rsidP="00D27AEE">
            <w:pPr>
              <w:pStyle w:val="a1"/>
              <w:ind w:firstLine="0"/>
              <w:jc w:val="center"/>
              <w:rPr>
                <w:sz w:val="20"/>
                <w:szCs w:val="20"/>
                <w:lang w:val="ru-RU"/>
              </w:rPr>
            </w:pPr>
            <w:r>
              <w:rPr>
                <w:sz w:val="20"/>
                <w:szCs w:val="20"/>
                <w:lang w:val="ru-RU"/>
              </w:rPr>
              <w:t>89,35</w:t>
            </w:r>
          </w:p>
        </w:tc>
      </w:tr>
      <w:tr w:rsidR="00D27AEE" w:rsidRPr="00660F78" w14:paraId="68816EF2" w14:textId="77777777" w:rsidTr="005A3A18">
        <w:trPr>
          <w:cantSplit/>
        </w:trPr>
        <w:tc>
          <w:tcPr>
            <w:tcW w:w="695" w:type="dxa"/>
            <w:shd w:val="clear" w:color="auto" w:fill="D9D9D9" w:themeFill="background1" w:themeFillShade="D9"/>
          </w:tcPr>
          <w:p w14:paraId="385FF4B0"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2</w:t>
            </w:r>
          </w:p>
        </w:tc>
        <w:tc>
          <w:tcPr>
            <w:tcW w:w="4835" w:type="dxa"/>
            <w:gridSpan w:val="2"/>
            <w:shd w:val="clear" w:color="auto" w:fill="F2F2F2" w:themeFill="background1" w:themeFillShade="F2"/>
          </w:tcPr>
          <w:p w14:paraId="543AD263" w14:textId="77777777" w:rsidR="00D27AEE" w:rsidRPr="00A17B7B" w:rsidRDefault="00D27AEE" w:rsidP="00D27AEE">
            <w:pPr>
              <w:pStyle w:val="a1"/>
              <w:ind w:firstLine="0"/>
              <w:jc w:val="left"/>
              <w:rPr>
                <w:b/>
                <w:i/>
                <w:sz w:val="20"/>
                <w:szCs w:val="20"/>
                <w:lang w:val="ru-RU"/>
              </w:rPr>
            </w:pPr>
            <w:r w:rsidRPr="00A17B7B">
              <w:rPr>
                <w:b/>
                <w:i/>
                <w:sz w:val="20"/>
                <w:szCs w:val="20"/>
                <w:lang w:val="ru-RU"/>
              </w:rPr>
              <w:t>Водоотведение</w:t>
            </w:r>
          </w:p>
        </w:tc>
        <w:tc>
          <w:tcPr>
            <w:tcW w:w="1259" w:type="dxa"/>
          </w:tcPr>
          <w:p w14:paraId="6FA6009F" w14:textId="77777777" w:rsidR="00D27AEE" w:rsidRPr="00A17B7B" w:rsidRDefault="00D27AEE" w:rsidP="00D27AEE">
            <w:pPr>
              <w:pStyle w:val="a1"/>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/сут.</w:t>
            </w:r>
          </w:p>
        </w:tc>
        <w:tc>
          <w:tcPr>
            <w:tcW w:w="1428" w:type="dxa"/>
          </w:tcPr>
          <w:p w14:paraId="4E72B9BD" w14:textId="193175FB" w:rsidR="00D27AEE" w:rsidRPr="00A17B7B" w:rsidRDefault="00D27AEE" w:rsidP="00D27AEE">
            <w:pPr>
              <w:pStyle w:val="a1"/>
              <w:ind w:firstLine="0"/>
              <w:jc w:val="center"/>
              <w:rPr>
                <w:sz w:val="20"/>
                <w:szCs w:val="20"/>
                <w:lang w:val="ru-RU"/>
              </w:rPr>
            </w:pPr>
            <w:r>
              <w:rPr>
                <w:sz w:val="20"/>
                <w:szCs w:val="20"/>
                <w:lang w:val="ru-RU"/>
              </w:rPr>
              <w:t>–</w:t>
            </w:r>
          </w:p>
        </w:tc>
        <w:tc>
          <w:tcPr>
            <w:tcW w:w="1204" w:type="dxa"/>
            <w:gridSpan w:val="2"/>
          </w:tcPr>
          <w:p w14:paraId="224C69BE" w14:textId="1F8FC30C" w:rsidR="00D27AEE" w:rsidRPr="00A17B7B" w:rsidRDefault="00D27AEE" w:rsidP="00D27AEE">
            <w:pPr>
              <w:pStyle w:val="a1"/>
              <w:ind w:firstLine="0"/>
              <w:jc w:val="center"/>
              <w:rPr>
                <w:sz w:val="20"/>
                <w:szCs w:val="20"/>
                <w:lang w:val="ru-RU"/>
              </w:rPr>
            </w:pPr>
            <w:r>
              <w:rPr>
                <w:sz w:val="20"/>
                <w:szCs w:val="20"/>
                <w:lang w:val="ru-RU"/>
              </w:rPr>
              <w:t>68,95</w:t>
            </w:r>
          </w:p>
        </w:tc>
      </w:tr>
      <w:tr w:rsidR="00D27AEE" w:rsidRPr="00660F78" w14:paraId="2B4D6457" w14:textId="77777777" w:rsidTr="005A3A18">
        <w:trPr>
          <w:cantSplit/>
        </w:trPr>
        <w:tc>
          <w:tcPr>
            <w:tcW w:w="695" w:type="dxa"/>
            <w:shd w:val="clear" w:color="auto" w:fill="D9D9D9" w:themeFill="background1" w:themeFillShade="D9"/>
          </w:tcPr>
          <w:p w14:paraId="488A1A59"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3</w:t>
            </w:r>
          </w:p>
        </w:tc>
        <w:tc>
          <w:tcPr>
            <w:tcW w:w="4835" w:type="dxa"/>
            <w:gridSpan w:val="2"/>
            <w:shd w:val="clear" w:color="auto" w:fill="F2F2F2" w:themeFill="background1" w:themeFillShade="F2"/>
          </w:tcPr>
          <w:p w14:paraId="75219967" w14:textId="77777777" w:rsidR="00D27AEE" w:rsidRPr="00A17B7B" w:rsidRDefault="00D27AEE" w:rsidP="00D27AEE">
            <w:pPr>
              <w:pStyle w:val="a1"/>
              <w:ind w:firstLine="0"/>
              <w:jc w:val="left"/>
              <w:rPr>
                <w:b/>
                <w:i/>
                <w:sz w:val="20"/>
                <w:szCs w:val="20"/>
                <w:lang w:val="ru-RU"/>
              </w:rPr>
            </w:pPr>
            <w:r w:rsidRPr="00A17B7B">
              <w:rPr>
                <w:b/>
                <w:i/>
                <w:sz w:val="20"/>
                <w:szCs w:val="20"/>
                <w:lang w:val="ru-RU"/>
              </w:rPr>
              <w:t xml:space="preserve">Энергопотребление </w:t>
            </w:r>
          </w:p>
        </w:tc>
        <w:tc>
          <w:tcPr>
            <w:tcW w:w="1259" w:type="dxa"/>
          </w:tcPr>
          <w:p w14:paraId="2506F2CA" w14:textId="77777777" w:rsidR="00D27AEE" w:rsidRPr="00A17B7B" w:rsidRDefault="00D27AEE" w:rsidP="00D27AEE">
            <w:pPr>
              <w:pStyle w:val="a1"/>
              <w:ind w:firstLine="0"/>
              <w:jc w:val="center"/>
              <w:rPr>
                <w:sz w:val="20"/>
                <w:szCs w:val="20"/>
                <w:lang w:val="ru-RU"/>
              </w:rPr>
            </w:pPr>
            <w:r w:rsidRPr="00A17B7B">
              <w:rPr>
                <w:sz w:val="20"/>
                <w:szCs w:val="20"/>
                <w:lang w:val="ru-RU"/>
              </w:rPr>
              <w:t>тыс. кВт в год</w:t>
            </w:r>
          </w:p>
        </w:tc>
        <w:tc>
          <w:tcPr>
            <w:tcW w:w="1428" w:type="dxa"/>
          </w:tcPr>
          <w:p w14:paraId="169CF84A" w14:textId="74264B0A" w:rsidR="00D27AEE" w:rsidRPr="00A17B7B" w:rsidRDefault="00D27AEE" w:rsidP="00D27AEE">
            <w:pPr>
              <w:pStyle w:val="a1"/>
              <w:ind w:firstLine="0"/>
              <w:jc w:val="center"/>
              <w:rPr>
                <w:sz w:val="20"/>
                <w:szCs w:val="20"/>
                <w:lang w:val="ru-RU"/>
              </w:rPr>
            </w:pPr>
            <w:r>
              <w:rPr>
                <w:sz w:val="20"/>
                <w:szCs w:val="20"/>
                <w:lang w:val="ru-RU"/>
              </w:rPr>
              <w:t>387,6</w:t>
            </w:r>
          </w:p>
        </w:tc>
        <w:tc>
          <w:tcPr>
            <w:tcW w:w="1204" w:type="dxa"/>
            <w:gridSpan w:val="2"/>
          </w:tcPr>
          <w:p w14:paraId="1EEDFE9C" w14:textId="7C19BAEF" w:rsidR="00D27AEE" w:rsidRPr="00A17B7B" w:rsidRDefault="00D27AEE" w:rsidP="00D27AEE">
            <w:pPr>
              <w:pStyle w:val="a1"/>
              <w:ind w:firstLine="0"/>
              <w:jc w:val="center"/>
              <w:rPr>
                <w:sz w:val="20"/>
                <w:szCs w:val="20"/>
                <w:lang w:val="ru-RU"/>
              </w:rPr>
            </w:pPr>
            <w:r>
              <w:rPr>
                <w:sz w:val="20"/>
                <w:szCs w:val="20"/>
                <w:lang w:val="ru-RU"/>
              </w:rPr>
              <w:t>387,6</w:t>
            </w:r>
          </w:p>
        </w:tc>
      </w:tr>
      <w:tr w:rsidR="00D27AEE" w:rsidRPr="00616D2B" w14:paraId="4066AAD5" w14:textId="77777777" w:rsidTr="005A3A18">
        <w:trPr>
          <w:cantSplit/>
        </w:trPr>
        <w:tc>
          <w:tcPr>
            <w:tcW w:w="695" w:type="dxa"/>
            <w:shd w:val="clear" w:color="auto" w:fill="D9D9D9" w:themeFill="background1" w:themeFillShade="D9"/>
          </w:tcPr>
          <w:p w14:paraId="530F23E3"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.4</w:t>
            </w:r>
          </w:p>
        </w:tc>
        <w:tc>
          <w:tcPr>
            <w:tcW w:w="4835" w:type="dxa"/>
            <w:gridSpan w:val="2"/>
            <w:shd w:val="clear" w:color="auto" w:fill="F2F2F2" w:themeFill="background1" w:themeFillShade="F2"/>
          </w:tcPr>
          <w:p w14:paraId="06E0A3D8" w14:textId="77777777" w:rsidR="00D27AEE" w:rsidRPr="00A17B7B" w:rsidRDefault="00D27AEE" w:rsidP="00D27AEE">
            <w:pPr>
              <w:pStyle w:val="a1"/>
              <w:ind w:firstLine="0"/>
              <w:jc w:val="left"/>
              <w:rPr>
                <w:b/>
                <w:i/>
                <w:sz w:val="20"/>
                <w:szCs w:val="20"/>
                <w:lang w:val="ru-RU"/>
              </w:rPr>
            </w:pPr>
            <w:r w:rsidRPr="00A17B7B">
              <w:rPr>
                <w:b/>
                <w:i/>
                <w:sz w:val="20"/>
                <w:szCs w:val="20"/>
                <w:lang w:val="ru-RU"/>
              </w:rPr>
              <w:t>Санитарная очистка территорий. Количество твердых коммунальных отходов</w:t>
            </w:r>
          </w:p>
        </w:tc>
        <w:tc>
          <w:tcPr>
            <w:tcW w:w="1259" w:type="dxa"/>
          </w:tcPr>
          <w:p w14:paraId="72FA49EA" w14:textId="2DA54E85" w:rsidR="00D27AEE" w:rsidRPr="00A17B7B" w:rsidRDefault="00D27AEE" w:rsidP="00D27AEE">
            <w:pPr>
              <w:pStyle w:val="a1"/>
              <w:ind w:firstLine="0"/>
              <w:jc w:val="center"/>
              <w:rPr>
                <w:sz w:val="20"/>
                <w:szCs w:val="20"/>
                <w:lang w:val="ru-RU"/>
              </w:rPr>
            </w:pPr>
            <w:r>
              <w:rPr>
                <w:sz w:val="20"/>
                <w:szCs w:val="20"/>
                <w:lang w:val="ru-RU"/>
              </w:rPr>
              <w:t>куб.м</w:t>
            </w:r>
            <w:r w:rsidRPr="00A17B7B">
              <w:rPr>
                <w:sz w:val="20"/>
                <w:szCs w:val="20"/>
                <w:lang w:val="ru-RU"/>
              </w:rPr>
              <w:t>/год</w:t>
            </w:r>
          </w:p>
        </w:tc>
        <w:tc>
          <w:tcPr>
            <w:tcW w:w="1428" w:type="dxa"/>
          </w:tcPr>
          <w:p w14:paraId="06F29BE9" w14:textId="74F024FF" w:rsidR="00D27AEE" w:rsidRPr="00A17B7B" w:rsidRDefault="00D27AEE" w:rsidP="00D27AEE">
            <w:pPr>
              <w:pStyle w:val="a1"/>
              <w:ind w:firstLine="0"/>
              <w:jc w:val="center"/>
              <w:rPr>
                <w:sz w:val="20"/>
                <w:szCs w:val="20"/>
                <w:lang w:val="ru-RU"/>
              </w:rPr>
            </w:pPr>
            <w:r>
              <w:rPr>
                <w:sz w:val="20"/>
                <w:szCs w:val="20"/>
                <w:lang w:val="ru-RU"/>
              </w:rPr>
              <w:t>204,0</w:t>
            </w:r>
          </w:p>
        </w:tc>
        <w:tc>
          <w:tcPr>
            <w:tcW w:w="1204" w:type="dxa"/>
            <w:gridSpan w:val="2"/>
          </w:tcPr>
          <w:p w14:paraId="2453DD8A" w14:textId="3BC84765" w:rsidR="00D27AEE" w:rsidRPr="00A17B7B" w:rsidRDefault="00D27AEE" w:rsidP="00D27AEE">
            <w:pPr>
              <w:pStyle w:val="a1"/>
              <w:ind w:firstLine="0"/>
              <w:jc w:val="center"/>
              <w:rPr>
                <w:sz w:val="20"/>
                <w:szCs w:val="20"/>
                <w:lang w:val="ru-RU"/>
              </w:rPr>
            </w:pPr>
            <w:r>
              <w:rPr>
                <w:sz w:val="20"/>
                <w:szCs w:val="20"/>
                <w:lang w:val="ru-RU"/>
              </w:rPr>
              <w:t>204,</w:t>
            </w:r>
          </w:p>
        </w:tc>
      </w:tr>
      <w:tr w:rsidR="00D27AEE" w:rsidRPr="00616D2B" w14:paraId="774188D6" w14:textId="77777777" w:rsidTr="005A3A18">
        <w:trPr>
          <w:cantSplit/>
        </w:trPr>
        <w:tc>
          <w:tcPr>
            <w:tcW w:w="695" w:type="dxa"/>
            <w:shd w:val="clear" w:color="auto" w:fill="D9D9D9" w:themeFill="background1" w:themeFillShade="D9"/>
          </w:tcPr>
          <w:p w14:paraId="7F5693BF" w14:textId="6B4B2AC2" w:rsidR="00D27AEE" w:rsidRPr="00053A5E" w:rsidRDefault="00D27AEE" w:rsidP="00D27AEE">
            <w:pPr>
              <w:pStyle w:val="a1"/>
              <w:ind w:firstLine="0"/>
              <w:jc w:val="center"/>
              <w:rPr>
                <w:b/>
                <w:i/>
                <w:sz w:val="20"/>
                <w:szCs w:val="20"/>
                <w:lang w:val="ru-RU"/>
              </w:rPr>
            </w:pPr>
            <w:r>
              <w:rPr>
                <w:b/>
                <w:i/>
                <w:sz w:val="20"/>
                <w:szCs w:val="20"/>
                <w:lang w:val="ru-RU"/>
              </w:rPr>
              <w:t>5.5</w:t>
            </w:r>
          </w:p>
        </w:tc>
        <w:tc>
          <w:tcPr>
            <w:tcW w:w="4835" w:type="dxa"/>
            <w:gridSpan w:val="2"/>
            <w:shd w:val="clear" w:color="auto" w:fill="F2F2F2" w:themeFill="background1" w:themeFillShade="F2"/>
          </w:tcPr>
          <w:p w14:paraId="376F1114" w14:textId="2542DE10" w:rsidR="00D27AEE" w:rsidRPr="00A17B7B" w:rsidRDefault="00D27AEE" w:rsidP="00D27AEE">
            <w:pPr>
              <w:pStyle w:val="a1"/>
              <w:ind w:firstLine="0"/>
              <w:jc w:val="left"/>
              <w:rPr>
                <w:b/>
                <w:i/>
                <w:sz w:val="20"/>
                <w:szCs w:val="20"/>
                <w:lang w:val="ru-RU"/>
              </w:rPr>
            </w:pPr>
            <w:r>
              <w:rPr>
                <w:b/>
                <w:i/>
                <w:sz w:val="20"/>
                <w:szCs w:val="20"/>
                <w:lang w:val="ru-RU"/>
              </w:rPr>
              <w:t>Газоснабжение</w:t>
            </w:r>
          </w:p>
        </w:tc>
        <w:tc>
          <w:tcPr>
            <w:tcW w:w="1259" w:type="dxa"/>
          </w:tcPr>
          <w:p w14:paraId="3AEF0E7F" w14:textId="2ED68150" w:rsidR="00D27AEE" w:rsidRDefault="00D27AEE" w:rsidP="00D27AEE">
            <w:pPr>
              <w:pStyle w:val="a1"/>
              <w:ind w:firstLine="0"/>
              <w:jc w:val="center"/>
              <w:rPr>
                <w:sz w:val="20"/>
                <w:szCs w:val="20"/>
                <w:lang w:val="ru-RU"/>
              </w:rPr>
            </w:pPr>
            <w:r>
              <w:rPr>
                <w:sz w:val="20"/>
                <w:szCs w:val="20"/>
                <w:lang w:val="ru-RU"/>
              </w:rPr>
              <w:t>куб.м</w:t>
            </w:r>
            <w:r w:rsidRPr="00A17B7B">
              <w:rPr>
                <w:sz w:val="20"/>
                <w:szCs w:val="20"/>
                <w:lang w:val="ru-RU"/>
              </w:rPr>
              <w:t>/год</w:t>
            </w:r>
          </w:p>
        </w:tc>
        <w:tc>
          <w:tcPr>
            <w:tcW w:w="1428" w:type="dxa"/>
          </w:tcPr>
          <w:p w14:paraId="000BFD00" w14:textId="548550DF" w:rsidR="00D27AEE" w:rsidRPr="00053A5E" w:rsidRDefault="00D27AEE" w:rsidP="00D27AEE">
            <w:pPr>
              <w:pStyle w:val="a1"/>
              <w:ind w:firstLine="0"/>
              <w:jc w:val="center"/>
              <w:rPr>
                <w:sz w:val="20"/>
                <w:szCs w:val="20"/>
                <w:lang w:val="ru-RU"/>
              </w:rPr>
            </w:pPr>
            <w:r>
              <w:rPr>
                <w:sz w:val="20"/>
                <w:szCs w:val="20"/>
                <w:lang w:val="ru-RU"/>
              </w:rPr>
              <w:t>0</w:t>
            </w:r>
          </w:p>
        </w:tc>
        <w:tc>
          <w:tcPr>
            <w:tcW w:w="1204" w:type="dxa"/>
            <w:gridSpan w:val="2"/>
          </w:tcPr>
          <w:p w14:paraId="66F59AD3" w14:textId="5E1CE395" w:rsidR="00D27AEE" w:rsidRPr="00053A5E" w:rsidRDefault="00D27AEE" w:rsidP="00D27AEE">
            <w:pPr>
              <w:pStyle w:val="a1"/>
              <w:ind w:firstLine="0"/>
              <w:jc w:val="center"/>
              <w:rPr>
                <w:sz w:val="20"/>
                <w:szCs w:val="20"/>
                <w:lang w:val="ru-RU"/>
              </w:rPr>
            </w:pPr>
            <w:r>
              <w:rPr>
                <w:sz w:val="20"/>
                <w:szCs w:val="20"/>
                <w:lang w:val="ru-RU"/>
              </w:rPr>
              <w:t>122400</w:t>
            </w:r>
          </w:p>
        </w:tc>
      </w:tr>
    </w:tbl>
    <w:p w14:paraId="044524DF" w14:textId="77777777" w:rsidR="00086BC7" w:rsidRPr="00086BC7" w:rsidRDefault="00086BC7" w:rsidP="00086BC7">
      <w:pPr>
        <w:rPr>
          <w:lang w:eastAsia="ar-SA" w:bidi="en-US"/>
        </w:rPr>
      </w:pPr>
    </w:p>
    <w:sectPr w:rsidR="00086BC7" w:rsidRPr="00086BC7" w:rsidSect="00E930C1">
      <w:headerReference w:type="default" r:id="rId15"/>
      <w:footerReference w:type="default" r:id="rId16"/>
      <w:pgSz w:w="11906" w:h="16838"/>
      <w:pgMar w:top="1701" w:right="851" w:bottom="1134" w:left="1701" w:header="680" w:footer="10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208B2" w14:textId="77777777" w:rsidR="00077EF5" w:rsidRDefault="00077EF5" w:rsidP="009D69D2">
      <w:r>
        <w:separator/>
      </w:r>
    </w:p>
  </w:endnote>
  <w:endnote w:type="continuationSeparator" w:id="0">
    <w:p w14:paraId="0CDD4725" w14:textId="77777777" w:rsidR="00077EF5" w:rsidRDefault="00077EF5"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Tunga">
    <w:panose1 w:val="020B0502040204020203"/>
    <w:charset w:val="01"/>
    <w:family w:val="roman"/>
    <w:notTrueType/>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tiqua">
    <w:altName w:val="Times New Roman"/>
    <w:charset w:val="00"/>
    <w:family w:val="auto"/>
    <w:pitch w:val="variable"/>
    <w:sig w:usb0="00000087" w:usb1="00000000" w:usb2="00000000" w:usb3="00000000" w:csb0="0000001B"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B2EBA" w14:textId="77777777" w:rsidR="00077EF5" w:rsidRDefault="00077EF5" w:rsidP="005B5157">
    <w:pPr>
      <w:pStyle w:val="af8"/>
      <w:tabs>
        <w:tab w:val="clear" w:pos="9355"/>
        <w:tab w:val="right" w:pos="7513"/>
      </w:tabs>
      <w:jc w:val="right"/>
    </w:pPr>
    <w:r>
      <w:t>_____________________________________________________________________________________________</w:t>
    </w:r>
  </w:p>
  <w:sdt>
    <w:sdtPr>
      <w:id w:val="2123948108"/>
    </w:sdtPr>
    <w:sdtEndPr/>
    <w:sdtContent>
      <w:p w14:paraId="1BBC1D3B" w14:textId="74109C4E" w:rsidR="00077EF5" w:rsidRDefault="00077EF5" w:rsidP="005B5157">
        <w:pPr>
          <w:pStyle w:val="af8"/>
          <w:tabs>
            <w:tab w:val="clear" w:pos="4677"/>
            <w:tab w:val="clear" w:pos="9355"/>
            <w:tab w:val="right" w:pos="14317"/>
          </w:tabs>
          <w:ind w:left="142"/>
        </w:pPr>
        <w:r>
          <w:t xml:space="preserve">ИП Колодезная Марина Анатольевна, 2019 г.                                                                                                      </w:t>
        </w:r>
        <w:r>
          <w:fldChar w:fldCharType="begin"/>
        </w:r>
        <w:r>
          <w:instrText xml:space="preserve"> PAGE   \* MERGEFORMAT </w:instrText>
        </w:r>
        <w:r>
          <w:fldChar w:fldCharType="separate"/>
        </w:r>
        <w:r w:rsidR="00D027F0">
          <w:rPr>
            <w:noProof/>
          </w:rPr>
          <w:t>3</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89CFD" w14:textId="77777777" w:rsidR="00077EF5" w:rsidRDefault="00077EF5" w:rsidP="005B5157">
    <w:pPr>
      <w:pStyle w:val="af8"/>
      <w:tabs>
        <w:tab w:val="clear" w:pos="9355"/>
        <w:tab w:val="right" w:pos="7513"/>
      </w:tabs>
      <w:jc w:val="right"/>
    </w:pPr>
    <w:r>
      <w:t>_____________________________________________________________________________________________</w:t>
    </w:r>
  </w:p>
  <w:sdt>
    <w:sdtPr>
      <w:id w:val="-1590614280"/>
    </w:sdtPr>
    <w:sdtEndPr/>
    <w:sdtContent>
      <w:p w14:paraId="2DDB6410" w14:textId="77777777" w:rsidR="00077EF5" w:rsidRDefault="00077EF5" w:rsidP="005B5157">
        <w:pPr>
          <w:pStyle w:val="af8"/>
          <w:tabs>
            <w:tab w:val="clear" w:pos="4677"/>
            <w:tab w:val="clear" w:pos="9355"/>
            <w:tab w:val="right" w:pos="14317"/>
          </w:tabs>
          <w:ind w:left="142"/>
        </w:pPr>
        <w:r>
          <w:t xml:space="preserve">ИП Колодезная Марина Анатольевна, 2019 г.                                                                                                      </w:t>
        </w:r>
        <w:r>
          <w:fldChar w:fldCharType="begin"/>
        </w:r>
        <w:r>
          <w:instrText xml:space="preserve"> PAGE   \* MERGEFORMAT </w:instrText>
        </w:r>
        <w:r>
          <w:fldChar w:fldCharType="separate"/>
        </w:r>
        <w:r w:rsidR="001D6A74">
          <w:rPr>
            <w:noProof/>
          </w:rPr>
          <w:t>15</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91C2F" w14:textId="4FDDD14B" w:rsidR="00077EF5" w:rsidRDefault="00077EF5" w:rsidP="00AD4558">
    <w:pPr>
      <w:pStyle w:val="af8"/>
      <w:tabs>
        <w:tab w:val="clear" w:pos="9355"/>
        <w:tab w:val="right" w:pos="7513"/>
      </w:tabs>
      <w:jc w:val="right"/>
    </w:pPr>
    <w:r>
      <w:t>____________________________________________________________________________________________________________________________________________</w:t>
    </w:r>
  </w:p>
  <w:sdt>
    <w:sdtPr>
      <w:id w:val="-1535657205"/>
    </w:sdtPr>
    <w:sdtEndPr/>
    <w:sdtContent>
      <w:p w14:paraId="14FB2E5D" w14:textId="77777777" w:rsidR="00077EF5" w:rsidRDefault="00077EF5"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1D6A74">
          <w:rPr>
            <w:noProof/>
          </w:rPr>
          <w:t>32</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96A44" w14:textId="6F3927B3" w:rsidR="00077EF5" w:rsidRDefault="00077EF5" w:rsidP="00AD4558">
    <w:pPr>
      <w:pStyle w:val="af8"/>
      <w:tabs>
        <w:tab w:val="clear" w:pos="9355"/>
        <w:tab w:val="right" w:pos="7513"/>
      </w:tabs>
      <w:jc w:val="right"/>
    </w:pPr>
    <w:r>
      <w:t>_____________________________________________________________________________________________</w:t>
    </w:r>
  </w:p>
  <w:sdt>
    <w:sdtPr>
      <w:id w:val="-4052300"/>
    </w:sdtPr>
    <w:sdtEndPr/>
    <w:sdtContent>
      <w:p w14:paraId="133E93F7" w14:textId="05B26A6D" w:rsidR="00077EF5" w:rsidRDefault="00077EF5" w:rsidP="0036020C">
        <w:pPr>
          <w:pStyle w:val="af8"/>
          <w:tabs>
            <w:tab w:val="clear" w:pos="4677"/>
            <w:tab w:val="clear" w:pos="9355"/>
            <w:tab w:val="right" w:pos="14317"/>
          </w:tabs>
          <w:ind w:left="142"/>
        </w:pPr>
        <w:r>
          <w:t xml:space="preserve">ИП Колодезная Марина Анатольевна, 2019 г.                                                                                                      </w:t>
        </w:r>
        <w:r>
          <w:fldChar w:fldCharType="begin"/>
        </w:r>
        <w:r>
          <w:instrText xml:space="preserve"> PAGE   \* MERGEFORMAT </w:instrText>
        </w:r>
        <w:r>
          <w:fldChar w:fldCharType="separate"/>
        </w:r>
        <w:r w:rsidR="001D6A74">
          <w:rPr>
            <w:noProof/>
          </w:rPr>
          <w:t>51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88D4F" w14:textId="77777777" w:rsidR="00077EF5" w:rsidRDefault="00077EF5" w:rsidP="009D69D2">
      <w:r>
        <w:separator/>
      </w:r>
    </w:p>
  </w:footnote>
  <w:footnote w:type="continuationSeparator" w:id="0">
    <w:p w14:paraId="1C89F20E" w14:textId="77777777" w:rsidR="00077EF5" w:rsidRDefault="00077EF5"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BCF31" w14:textId="75B02D93" w:rsidR="00077EF5" w:rsidRDefault="00077EF5" w:rsidP="005B5157">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Новодост</w:t>
    </w:r>
    <w:r w:rsidR="00D027F0">
      <w:rPr>
        <w:sz w:val="20"/>
        <w:szCs w:val="20"/>
      </w:rPr>
      <w:t>о</w:t>
    </w:r>
    <w:r>
      <w:rPr>
        <w:sz w:val="20"/>
        <w:szCs w:val="20"/>
      </w:rPr>
      <w:t xml:space="preserve">валовского сельсовета Белозерского </w:t>
    </w:r>
    <w:r w:rsidRPr="00F045F6">
      <w:rPr>
        <w:sz w:val="20"/>
        <w:szCs w:val="20"/>
      </w:rPr>
      <w:t>района</w:t>
    </w:r>
    <w:r>
      <w:rPr>
        <w:sz w:val="20"/>
        <w:szCs w:val="20"/>
      </w:rPr>
      <w:t xml:space="preserve"> Курганской области.</w:t>
    </w:r>
  </w:p>
  <w:p w14:paraId="3231DD89" w14:textId="2218443C" w:rsidR="00077EF5" w:rsidRPr="005B5157" w:rsidRDefault="00077EF5" w:rsidP="005B5157">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80EA1" w14:textId="36AA5E17" w:rsidR="00077EF5" w:rsidRDefault="00077EF5"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Новодост</w:t>
    </w:r>
    <w:r w:rsidR="00D027F0">
      <w:rPr>
        <w:sz w:val="20"/>
        <w:szCs w:val="20"/>
      </w:rPr>
      <w:t>о</w:t>
    </w:r>
    <w:r>
      <w:rPr>
        <w:sz w:val="20"/>
        <w:szCs w:val="20"/>
      </w:rPr>
      <w:t>валовского сельсовета Белозерского района Курганской области.</w:t>
    </w:r>
  </w:p>
  <w:p w14:paraId="541A0E68" w14:textId="5A6ECA2E" w:rsidR="00077EF5" w:rsidRPr="003B02B8" w:rsidRDefault="00077EF5"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3A1F" w14:textId="2DF68D6C" w:rsidR="00077EF5" w:rsidRDefault="00077EF5"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Новодост</w:t>
    </w:r>
    <w:r w:rsidR="00D027F0">
      <w:rPr>
        <w:sz w:val="20"/>
        <w:szCs w:val="20"/>
      </w:rPr>
      <w:t>о</w:t>
    </w:r>
    <w:r>
      <w:rPr>
        <w:sz w:val="20"/>
        <w:szCs w:val="20"/>
      </w:rPr>
      <w:t>валовского сельсовета Белозерского района Курганской области.</w:t>
    </w:r>
  </w:p>
  <w:p w14:paraId="408331E7" w14:textId="560B06B8" w:rsidR="00077EF5" w:rsidRPr="003B02B8" w:rsidRDefault="00077EF5"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nsid w:val="00992218"/>
    <w:multiLevelType w:val="hybridMultilevel"/>
    <w:tmpl w:val="99C46BB6"/>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8">
    <w:nsid w:val="07156F6D"/>
    <w:multiLevelType w:val="hybridMultilevel"/>
    <w:tmpl w:val="123AB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D582369"/>
    <w:multiLevelType w:val="hybridMultilevel"/>
    <w:tmpl w:val="A0ECE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7AB1F49"/>
    <w:multiLevelType w:val="hybridMultilevel"/>
    <w:tmpl w:val="DF16F8B8"/>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384499B"/>
    <w:multiLevelType w:val="hybridMultilevel"/>
    <w:tmpl w:val="0EB2278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5D8760A"/>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86A19FA"/>
    <w:multiLevelType w:val="hybridMultilevel"/>
    <w:tmpl w:val="64D6DA6C"/>
    <w:lvl w:ilvl="0" w:tplc="8F96E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3270282E"/>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3D093367"/>
    <w:multiLevelType w:val="hybridMultilevel"/>
    <w:tmpl w:val="80AA6F5E"/>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04E23F3"/>
    <w:multiLevelType w:val="hybridMultilevel"/>
    <w:tmpl w:val="B51ECEE8"/>
    <w:lvl w:ilvl="0" w:tplc="8F96E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995259"/>
    <w:multiLevelType w:val="multilevel"/>
    <w:tmpl w:val="2FF07804"/>
    <w:styleLink w:val="a"/>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82D1C5E"/>
    <w:multiLevelType w:val="hybridMultilevel"/>
    <w:tmpl w:val="E5A23D4C"/>
    <w:lvl w:ilvl="0" w:tplc="8A045D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D9E73C0"/>
    <w:multiLevelType w:val="hybridMultilevel"/>
    <w:tmpl w:val="30F24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EA3790A"/>
    <w:multiLevelType w:val="hybridMultilevel"/>
    <w:tmpl w:val="77A21A2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8">
    <w:nsid w:val="529E35C4"/>
    <w:multiLevelType w:val="hybridMultilevel"/>
    <w:tmpl w:val="123AB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4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5CB0131F"/>
    <w:multiLevelType w:val="hybridMultilevel"/>
    <w:tmpl w:val="81B46F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F0160FE"/>
    <w:multiLevelType w:val="hybridMultilevel"/>
    <w:tmpl w:val="9BB030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37B2287"/>
    <w:multiLevelType w:val="hybridMultilevel"/>
    <w:tmpl w:val="78E20058"/>
    <w:lvl w:ilvl="0" w:tplc="FFFFFFFF">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6">
    <w:nsid w:val="74535819"/>
    <w:multiLevelType w:val="hybridMultilevel"/>
    <w:tmpl w:val="5904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3"/>
  </w:num>
  <w:num w:numId="3">
    <w:abstractNumId w:val="36"/>
  </w:num>
  <w:num w:numId="4">
    <w:abstractNumId w:val="16"/>
  </w:num>
  <w:num w:numId="5">
    <w:abstractNumId w:val="40"/>
  </w:num>
  <w:num w:numId="6">
    <w:abstractNumId w:val="33"/>
  </w:num>
  <w:num w:numId="7">
    <w:abstractNumId w:val="20"/>
  </w:num>
  <w:num w:numId="8">
    <w:abstractNumId w:val="30"/>
  </w:num>
  <w:num w:numId="9">
    <w:abstractNumId w:val="44"/>
  </w:num>
  <w:num w:numId="10">
    <w:abstractNumId w:val="19"/>
  </w:num>
  <w:num w:numId="11">
    <w:abstractNumId w:val="24"/>
  </w:num>
  <w:num w:numId="12">
    <w:abstractNumId w:val="46"/>
  </w:num>
  <w:num w:numId="13">
    <w:abstractNumId w:val="38"/>
  </w:num>
  <w:num w:numId="14">
    <w:abstractNumId w:val="35"/>
  </w:num>
  <w:num w:numId="15">
    <w:abstractNumId w:val="43"/>
  </w:num>
  <w:num w:numId="16">
    <w:abstractNumId w:val="37"/>
  </w:num>
  <w:num w:numId="17">
    <w:abstractNumId w:val="32"/>
  </w:num>
  <w:num w:numId="18">
    <w:abstractNumId w:val="29"/>
  </w:num>
  <w:num w:numId="19">
    <w:abstractNumId w:val="21"/>
  </w:num>
  <w:num w:numId="20">
    <w:abstractNumId w:val="39"/>
  </w:num>
  <w:num w:numId="21">
    <w:abstractNumId w:val="45"/>
  </w:num>
  <w:num w:numId="22">
    <w:abstractNumId w:val="25"/>
  </w:num>
  <w:num w:numId="23">
    <w:abstractNumId w:val="41"/>
  </w:num>
  <w:num w:numId="24">
    <w:abstractNumId w:val="34"/>
  </w:num>
  <w:num w:numId="25">
    <w:abstractNumId w:val="17"/>
  </w:num>
  <w:num w:numId="26">
    <w:abstractNumId w:val="42"/>
  </w:num>
  <w:num w:numId="27">
    <w:abstractNumId w:val="31"/>
  </w:num>
  <w:num w:numId="28">
    <w:abstractNumId w:val="26"/>
  </w:num>
  <w:num w:numId="29">
    <w:abstractNumId w:val="18"/>
  </w:num>
  <w:num w:numId="30">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883"/>
    <w:rsid w:val="0000038B"/>
    <w:rsid w:val="00000538"/>
    <w:rsid w:val="00000D77"/>
    <w:rsid w:val="00000E11"/>
    <w:rsid w:val="00000E9B"/>
    <w:rsid w:val="00001010"/>
    <w:rsid w:val="000012C2"/>
    <w:rsid w:val="0000139F"/>
    <w:rsid w:val="0000165E"/>
    <w:rsid w:val="0000181E"/>
    <w:rsid w:val="00002442"/>
    <w:rsid w:val="00002957"/>
    <w:rsid w:val="00002AC7"/>
    <w:rsid w:val="00002E98"/>
    <w:rsid w:val="00003316"/>
    <w:rsid w:val="000034D8"/>
    <w:rsid w:val="0000390C"/>
    <w:rsid w:val="0000468B"/>
    <w:rsid w:val="000056B0"/>
    <w:rsid w:val="000056BE"/>
    <w:rsid w:val="000057E2"/>
    <w:rsid w:val="000058FC"/>
    <w:rsid w:val="000058FE"/>
    <w:rsid w:val="00005DBB"/>
    <w:rsid w:val="0000624F"/>
    <w:rsid w:val="000069EB"/>
    <w:rsid w:val="000076E7"/>
    <w:rsid w:val="00007BD3"/>
    <w:rsid w:val="00007FAB"/>
    <w:rsid w:val="00010DA7"/>
    <w:rsid w:val="00011D70"/>
    <w:rsid w:val="00011E2C"/>
    <w:rsid w:val="0001359F"/>
    <w:rsid w:val="00013A89"/>
    <w:rsid w:val="00014079"/>
    <w:rsid w:val="0001555E"/>
    <w:rsid w:val="0001614A"/>
    <w:rsid w:val="00016606"/>
    <w:rsid w:val="00016867"/>
    <w:rsid w:val="00016873"/>
    <w:rsid w:val="00016B09"/>
    <w:rsid w:val="000176D0"/>
    <w:rsid w:val="00017867"/>
    <w:rsid w:val="00017AB3"/>
    <w:rsid w:val="00017C22"/>
    <w:rsid w:val="00017C56"/>
    <w:rsid w:val="00017E11"/>
    <w:rsid w:val="00017E85"/>
    <w:rsid w:val="00017F16"/>
    <w:rsid w:val="00017F98"/>
    <w:rsid w:val="00020B2F"/>
    <w:rsid w:val="000210A2"/>
    <w:rsid w:val="00021456"/>
    <w:rsid w:val="000216CA"/>
    <w:rsid w:val="000227E5"/>
    <w:rsid w:val="00022A2C"/>
    <w:rsid w:val="0002317B"/>
    <w:rsid w:val="000234C0"/>
    <w:rsid w:val="0002477D"/>
    <w:rsid w:val="00025352"/>
    <w:rsid w:val="0002591D"/>
    <w:rsid w:val="00026AF0"/>
    <w:rsid w:val="00026B6E"/>
    <w:rsid w:val="00027399"/>
    <w:rsid w:val="00030662"/>
    <w:rsid w:val="000311CE"/>
    <w:rsid w:val="000313A9"/>
    <w:rsid w:val="00031616"/>
    <w:rsid w:val="000318F0"/>
    <w:rsid w:val="00031AA3"/>
    <w:rsid w:val="00031F57"/>
    <w:rsid w:val="000322D8"/>
    <w:rsid w:val="0003289E"/>
    <w:rsid w:val="00032A61"/>
    <w:rsid w:val="0003377C"/>
    <w:rsid w:val="00033B5A"/>
    <w:rsid w:val="00034866"/>
    <w:rsid w:val="00034A19"/>
    <w:rsid w:val="00034A27"/>
    <w:rsid w:val="00034BF9"/>
    <w:rsid w:val="0003566D"/>
    <w:rsid w:val="0003584C"/>
    <w:rsid w:val="0003590D"/>
    <w:rsid w:val="00035A51"/>
    <w:rsid w:val="00035ABF"/>
    <w:rsid w:val="00035F75"/>
    <w:rsid w:val="00036537"/>
    <w:rsid w:val="0003681B"/>
    <w:rsid w:val="000404CD"/>
    <w:rsid w:val="00040613"/>
    <w:rsid w:val="000406EB"/>
    <w:rsid w:val="00040997"/>
    <w:rsid w:val="00040A91"/>
    <w:rsid w:val="00040BE4"/>
    <w:rsid w:val="00040DD1"/>
    <w:rsid w:val="000423F5"/>
    <w:rsid w:val="00042F82"/>
    <w:rsid w:val="00044143"/>
    <w:rsid w:val="0004518B"/>
    <w:rsid w:val="00045D0E"/>
    <w:rsid w:val="00045E12"/>
    <w:rsid w:val="00045F5A"/>
    <w:rsid w:val="00046BE9"/>
    <w:rsid w:val="000474E4"/>
    <w:rsid w:val="00050150"/>
    <w:rsid w:val="00050BD4"/>
    <w:rsid w:val="00050C8E"/>
    <w:rsid w:val="0005166D"/>
    <w:rsid w:val="000519CE"/>
    <w:rsid w:val="00051DF4"/>
    <w:rsid w:val="00052479"/>
    <w:rsid w:val="00052521"/>
    <w:rsid w:val="0005257C"/>
    <w:rsid w:val="00052E58"/>
    <w:rsid w:val="00053143"/>
    <w:rsid w:val="00053A53"/>
    <w:rsid w:val="00053A5E"/>
    <w:rsid w:val="00053A6F"/>
    <w:rsid w:val="00053B7C"/>
    <w:rsid w:val="0005588F"/>
    <w:rsid w:val="00055954"/>
    <w:rsid w:val="000565B0"/>
    <w:rsid w:val="00056938"/>
    <w:rsid w:val="00056960"/>
    <w:rsid w:val="000569C6"/>
    <w:rsid w:val="0005704C"/>
    <w:rsid w:val="000578F8"/>
    <w:rsid w:val="00060079"/>
    <w:rsid w:val="000602EE"/>
    <w:rsid w:val="00060559"/>
    <w:rsid w:val="00060C36"/>
    <w:rsid w:val="00060D15"/>
    <w:rsid w:val="00061939"/>
    <w:rsid w:val="0006216B"/>
    <w:rsid w:val="00062F88"/>
    <w:rsid w:val="0006301E"/>
    <w:rsid w:val="00063386"/>
    <w:rsid w:val="00063EE2"/>
    <w:rsid w:val="00063F91"/>
    <w:rsid w:val="00065DB8"/>
    <w:rsid w:val="00065F90"/>
    <w:rsid w:val="00066186"/>
    <w:rsid w:val="00066D5B"/>
    <w:rsid w:val="00067999"/>
    <w:rsid w:val="00067F55"/>
    <w:rsid w:val="00070C02"/>
    <w:rsid w:val="00070E55"/>
    <w:rsid w:val="00070EF2"/>
    <w:rsid w:val="00071502"/>
    <w:rsid w:val="0007202E"/>
    <w:rsid w:val="0007220E"/>
    <w:rsid w:val="0007222F"/>
    <w:rsid w:val="00072A07"/>
    <w:rsid w:val="00073A0B"/>
    <w:rsid w:val="00073C5E"/>
    <w:rsid w:val="00074275"/>
    <w:rsid w:val="000742FC"/>
    <w:rsid w:val="00074354"/>
    <w:rsid w:val="0007440E"/>
    <w:rsid w:val="00074453"/>
    <w:rsid w:val="000748E5"/>
    <w:rsid w:val="000750AE"/>
    <w:rsid w:val="0007555A"/>
    <w:rsid w:val="0007633B"/>
    <w:rsid w:val="000763B8"/>
    <w:rsid w:val="000768D1"/>
    <w:rsid w:val="0007696C"/>
    <w:rsid w:val="000773A0"/>
    <w:rsid w:val="00077EF5"/>
    <w:rsid w:val="0008047B"/>
    <w:rsid w:val="00081A61"/>
    <w:rsid w:val="000820BE"/>
    <w:rsid w:val="00082726"/>
    <w:rsid w:val="00082879"/>
    <w:rsid w:val="00082976"/>
    <w:rsid w:val="00082A2E"/>
    <w:rsid w:val="00083501"/>
    <w:rsid w:val="0008363C"/>
    <w:rsid w:val="0008375B"/>
    <w:rsid w:val="00083AE8"/>
    <w:rsid w:val="000845B1"/>
    <w:rsid w:val="00084E9C"/>
    <w:rsid w:val="00085C82"/>
    <w:rsid w:val="000868C1"/>
    <w:rsid w:val="00086A32"/>
    <w:rsid w:val="00086BC7"/>
    <w:rsid w:val="00086E99"/>
    <w:rsid w:val="00087BEE"/>
    <w:rsid w:val="00090CA8"/>
    <w:rsid w:val="00091C17"/>
    <w:rsid w:val="000920F7"/>
    <w:rsid w:val="00092441"/>
    <w:rsid w:val="0009262D"/>
    <w:rsid w:val="000933BD"/>
    <w:rsid w:val="000935BE"/>
    <w:rsid w:val="00093D50"/>
    <w:rsid w:val="00094127"/>
    <w:rsid w:val="00094193"/>
    <w:rsid w:val="000953C7"/>
    <w:rsid w:val="000963A0"/>
    <w:rsid w:val="000965D8"/>
    <w:rsid w:val="000965DD"/>
    <w:rsid w:val="00096D87"/>
    <w:rsid w:val="00097564"/>
    <w:rsid w:val="000977FA"/>
    <w:rsid w:val="00097864"/>
    <w:rsid w:val="00097D9F"/>
    <w:rsid w:val="00097EF2"/>
    <w:rsid w:val="000A097D"/>
    <w:rsid w:val="000A0D4D"/>
    <w:rsid w:val="000A18B7"/>
    <w:rsid w:val="000A1C92"/>
    <w:rsid w:val="000A1F5F"/>
    <w:rsid w:val="000A1FCC"/>
    <w:rsid w:val="000A23BC"/>
    <w:rsid w:val="000A2C0B"/>
    <w:rsid w:val="000A3764"/>
    <w:rsid w:val="000A3926"/>
    <w:rsid w:val="000A4BEA"/>
    <w:rsid w:val="000A5DD7"/>
    <w:rsid w:val="000A677C"/>
    <w:rsid w:val="000A75D9"/>
    <w:rsid w:val="000A7641"/>
    <w:rsid w:val="000A76ED"/>
    <w:rsid w:val="000A79A3"/>
    <w:rsid w:val="000A7CE9"/>
    <w:rsid w:val="000B01ED"/>
    <w:rsid w:val="000B0458"/>
    <w:rsid w:val="000B09B8"/>
    <w:rsid w:val="000B0DBB"/>
    <w:rsid w:val="000B1719"/>
    <w:rsid w:val="000B178A"/>
    <w:rsid w:val="000B1C98"/>
    <w:rsid w:val="000B2694"/>
    <w:rsid w:val="000B280B"/>
    <w:rsid w:val="000B3CF5"/>
    <w:rsid w:val="000B3FF3"/>
    <w:rsid w:val="000B3FFE"/>
    <w:rsid w:val="000B549D"/>
    <w:rsid w:val="000B5AB1"/>
    <w:rsid w:val="000B5E90"/>
    <w:rsid w:val="000B65CB"/>
    <w:rsid w:val="000B6B27"/>
    <w:rsid w:val="000B779F"/>
    <w:rsid w:val="000B7B1A"/>
    <w:rsid w:val="000C0052"/>
    <w:rsid w:val="000C01D7"/>
    <w:rsid w:val="000C05EB"/>
    <w:rsid w:val="000C0679"/>
    <w:rsid w:val="000C0838"/>
    <w:rsid w:val="000C13F5"/>
    <w:rsid w:val="000C2085"/>
    <w:rsid w:val="000C2FE7"/>
    <w:rsid w:val="000C6037"/>
    <w:rsid w:val="000C6760"/>
    <w:rsid w:val="000C6A22"/>
    <w:rsid w:val="000C71AF"/>
    <w:rsid w:val="000C73B3"/>
    <w:rsid w:val="000C781F"/>
    <w:rsid w:val="000C782D"/>
    <w:rsid w:val="000C7A3D"/>
    <w:rsid w:val="000D0CCF"/>
    <w:rsid w:val="000D1688"/>
    <w:rsid w:val="000D1D2C"/>
    <w:rsid w:val="000D2272"/>
    <w:rsid w:val="000D2748"/>
    <w:rsid w:val="000D28DB"/>
    <w:rsid w:val="000D2D5F"/>
    <w:rsid w:val="000D33F7"/>
    <w:rsid w:val="000D43C9"/>
    <w:rsid w:val="000D4F23"/>
    <w:rsid w:val="000D524C"/>
    <w:rsid w:val="000D555F"/>
    <w:rsid w:val="000D651C"/>
    <w:rsid w:val="000D686B"/>
    <w:rsid w:val="000D6E20"/>
    <w:rsid w:val="000D77D5"/>
    <w:rsid w:val="000D7C11"/>
    <w:rsid w:val="000E03C6"/>
    <w:rsid w:val="000E0C17"/>
    <w:rsid w:val="000E0DA0"/>
    <w:rsid w:val="000E1183"/>
    <w:rsid w:val="000E14D5"/>
    <w:rsid w:val="000E22AC"/>
    <w:rsid w:val="000E234C"/>
    <w:rsid w:val="000E2A88"/>
    <w:rsid w:val="000E2E95"/>
    <w:rsid w:val="000E2E98"/>
    <w:rsid w:val="000E4279"/>
    <w:rsid w:val="000E48A9"/>
    <w:rsid w:val="000E490C"/>
    <w:rsid w:val="000E4FFC"/>
    <w:rsid w:val="000E5248"/>
    <w:rsid w:val="000E534E"/>
    <w:rsid w:val="000E547D"/>
    <w:rsid w:val="000E5E7B"/>
    <w:rsid w:val="000E6B0B"/>
    <w:rsid w:val="000E710A"/>
    <w:rsid w:val="000E71FB"/>
    <w:rsid w:val="000F0942"/>
    <w:rsid w:val="000F0F76"/>
    <w:rsid w:val="000F2C17"/>
    <w:rsid w:val="000F2F99"/>
    <w:rsid w:val="000F3401"/>
    <w:rsid w:val="000F4ACB"/>
    <w:rsid w:val="000F51A1"/>
    <w:rsid w:val="000F5B3A"/>
    <w:rsid w:val="000F630E"/>
    <w:rsid w:val="000F63A9"/>
    <w:rsid w:val="000F78ED"/>
    <w:rsid w:val="000F7F1E"/>
    <w:rsid w:val="00100AA8"/>
    <w:rsid w:val="00100CFA"/>
    <w:rsid w:val="00100D4D"/>
    <w:rsid w:val="0010159A"/>
    <w:rsid w:val="00101ADC"/>
    <w:rsid w:val="00103090"/>
    <w:rsid w:val="00103EE4"/>
    <w:rsid w:val="0010488E"/>
    <w:rsid w:val="00104C4A"/>
    <w:rsid w:val="0010531A"/>
    <w:rsid w:val="00105CDE"/>
    <w:rsid w:val="00106021"/>
    <w:rsid w:val="00106400"/>
    <w:rsid w:val="00106566"/>
    <w:rsid w:val="0010698D"/>
    <w:rsid w:val="00106A08"/>
    <w:rsid w:val="00106DDE"/>
    <w:rsid w:val="00106F30"/>
    <w:rsid w:val="00107E1B"/>
    <w:rsid w:val="001100A3"/>
    <w:rsid w:val="0011065E"/>
    <w:rsid w:val="001107AB"/>
    <w:rsid w:val="001117CA"/>
    <w:rsid w:val="00111D9C"/>
    <w:rsid w:val="00112479"/>
    <w:rsid w:val="001129F2"/>
    <w:rsid w:val="00113081"/>
    <w:rsid w:val="00113ADA"/>
    <w:rsid w:val="00114276"/>
    <w:rsid w:val="00115560"/>
    <w:rsid w:val="001155B5"/>
    <w:rsid w:val="00115A1F"/>
    <w:rsid w:val="001161D0"/>
    <w:rsid w:val="00116AC8"/>
    <w:rsid w:val="00117058"/>
    <w:rsid w:val="001173E2"/>
    <w:rsid w:val="00117541"/>
    <w:rsid w:val="001178A5"/>
    <w:rsid w:val="00117CEC"/>
    <w:rsid w:val="00117E98"/>
    <w:rsid w:val="00117F76"/>
    <w:rsid w:val="0012024A"/>
    <w:rsid w:val="001202E3"/>
    <w:rsid w:val="00121628"/>
    <w:rsid w:val="001217A4"/>
    <w:rsid w:val="001217B5"/>
    <w:rsid w:val="001218D1"/>
    <w:rsid w:val="001221A2"/>
    <w:rsid w:val="001221E4"/>
    <w:rsid w:val="0012245F"/>
    <w:rsid w:val="00122CAC"/>
    <w:rsid w:val="001232E7"/>
    <w:rsid w:val="0012345D"/>
    <w:rsid w:val="00123DCD"/>
    <w:rsid w:val="00124297"/>
    <w:rsid w:val="00124EAC"/>
    <w:rsid w:val="001255C7"/>
    <w:rsid w:val="00125694"/>
    <w:rsid w:val="001257E7"/>
    <w:rsid w:val="00126605"/>
    <w:rsid w:val="00126936"/>
    <w:rsid w:val="00126954"/>
    <w:rsid w:val="00126A9F"/>
    <w:rsid w:val="00126B60"/>
    <w:rsid w:val="001274DE"/>
    <w:rsid w:val="001276D5"/>
    <w:rsid w:val="0013032E"/>
    <w:rsid w:val="00130CC0"/>
    <w:rsid w:val="00130FA9"/>
    <w:rsid w:val="0013130A"/>
    <w:rsid w:val="00131513"/>
    <w:rsid w:val="00131544"/>
    <w:rsid w:val="001318DA"/>
    <w:rsid w:val="001326FE"/>
    <w:rsid w:val="0013342C"/>
    <w:rsid w:val="001337CA"/>
    <w:rsid w:val="00133CE5"/>
    <w:rsid w:val="00134941"/>
    <w:rsid w:val="00134D56"/>
    <w:rsid w:val="00134D82"/>
    <w:rsid w:val="001355A0"/>
    <w:rsid w:val="00135A39"/>
    <w:rsid w:val="00135EFE"/>
    <w:rsid w:val="00136133"/>
    <w:rsid w:val="00136215"/>
    <w:rsid w:val="00136782"/>
    <w:rsid w:val="001370BA"/>
    <w:rsid w:val="0014042E"/>
    <w:rsid w:val="00140617"/>
    <w:rsid w:val="001406E8"/>
    <w:rsid w:val="001407C5"/>
    <w:rsid w:val="0014091F"/>
    <w:rsid w:val="001412E2"/>
    <w:rsid w:val="0014154B"/>
    <w:rsid w:val="00141811"/>
    <w:rsid w:val="001421E2"/>
    <w:rsid w:val="001422D1"/>
    <w:rsid w:val="00142490"/>
    <w:rsid w:val="00142677"/>
    <w:rsid w:val="00142D40"/>
    <w:rsid w:val="00142F2D"/>
    <w:rsid w:val="0014309B"/>
    <w:rsid w:val="001430D6"/>
    <w:rsid w:val="00143A07"/>
    <w:rsid w:val="00143BDB"/>
    <w:rsid w:val="00144146"/>
    <w:rsid w:val="001441E1"/>
    <w:rsid w:val="00144890"/>
    <w:rsid w:val="00144A1C"/>
    <w:rsid w:val="0014551D"/>
    <w:rsid w:val="00145584"/>
    <w:rsid w:val="001462BD"/>
    <w:rsid w:val="0014678E"/>
    <w:rsid w:val="0014691D"/>
    <w:rsid w:val="00146A03"/>
    <w:rsid w:val="00147264"/>
    <w:rsid w:val="00147403"/>
    <w:rsid w:val="001507C5"/>
    <w:rsid w:val="00151023"/>
    <w:rsid w:val="001524C1"/>
    <w:rsid w:val="00152C69"/>
    <w:rsid w:val="00153231"/>
    <w:rsid w:val="00153453"/>
    <w:rsid w:val="0015378F"/>
    <w:rsid w:val="00153CB0"/>
    <w:rsid w:val="001544DB"/>
    <w:rsid w:val="00155E44"/>
    <w:rsid w:val="00156290"/>
    <w:rsid w:val="00156BE4"/>
    <w:rsid w:val="00157699"/>
    <w:rsid w:val="00157A93"/>
    <w:rsid w:val="00157F2C"/>
    <w:rsid w:val="00160702"/>
    <w:rsid w:val="00160EFC"/>
    <w:rsid w:val="00161008"/>
    <w:rsid w:val="00162075"/>
    <w:rsid w:val="00162127"/>
    <w:rsid w:val="0016242C"/>
    <w:rsid w:val="00162BA5"/>
    <w:rsid w:val="0016349E"/>
    <w:rsid w:val="00163562"/>
    <w:rsid w:val="00163D21"/>
    <w:rsid w:val="001643F0"/>
    <w:rsid w:val="001646A8"/>
    <w:rsid w:val="0016471F"/>
    <w:rsid w:val="00165168"/>
    <w:rsid w:val="001654EF"/>
    <w:rsid w:val="00165D61"/>
    <w:rsid w:val="00165DE0"/>
    <w:rsid w:val="00165E79"/>
    <w:rsid w:val="001660BA"/>
    <w:rsid w:val="00166363"/>
    <w:rsid w:val="00167398"/>
    <w:rsid w:val="0016788D"/>
    <w:rsid w:val="0016797E"/>
    <w:rsid w:val="00167C6C"/>
    <w:rsid w:val="00167D3A"/>
    <w:rsid w:val="001700CA"/>
    <w:rsid w:val="0017087F"/>
    <w:rsid w:val="00170D80"/>
    <w:rsid w:val="00170FE7"/>
    <w:rsid w:val="00171619"/>
    <w:rsid w:val="00171831"/>
    <w:rsid w:val="00171C90"/>
    <w:rsid w:val="00172037"/>
    <w:rsid w:val="0017459E"/>
    <w:rsid w:val="001747AE"/>
    <w:rsid w:val="00174C01"/>
    <w:rsid w:val="00174D21"/>
    <w:rsid w:val="00175605"/>
    <w:rsid w:val="001757DC"/>
    <w:rsid w:val="001762D6"/>
    <w:rsid w:val="001763EC"/>
    <w:rsid w:val="001764F1"/>
    <w:rsid w:val="00177213"/>
    <w:rsid w:val="0017724E"/>
    <w:rsid w:val="001774B7"/>
    <w:rsid w:val="00177EB5"/>
    <w:rsid w:val="0018067E"/>
    <w:rsid w:val="00181408"/>
    <w:rsid w:val="00182195"/>
    <w:rsid w:val="001823AC"/>
    <w:rsid w:val="00182ACF"/>
    <w:rsid w:val="00182F41"/>
    <w:rsid w:val="00183878"/>
    <w:rsid w:val="00183CFA"/>
    <w:rsid w:val="00183D68"/>
    <w:rsid w:val="001840CD"/>
    <w:rsid w:val="0018414C"/>
    <w:rsid w:val="001841D8"/>
    <w:rsid w:val="00185644"/>
    <w:rsid w:val="00185AC5"/>
    <w:rsid w:val="00186A8D"/>
    <w:rsid w:val="0018702C"/>
    <w:rsid w:val="00187514"/>
    <w:rsid w:val="00187909"/>
    <w:rsid w:val="00190A26"/>
    <w:rsid w:val="00190F16"/>
    <w:rsid w:val="001914DE"/>
    <w:rsid w:val="0019231C"/>
    <w:rsid w:val="00192338"/>
    <w:rsid w:val="00192E02"/>
    <w:rsid w:val="00192ECE"/>
    <w:rsid w:val="00192F6A"/>
    <w:rsid w:val="001930A3"/>
    <w:rsid w:val="001939BB"/>
    <w:rsid w:val="00193C9E"/>
    <w:rsid w:val="00193EBD"/>
    <w:rsid w:val="00193FAA"/>
    <w:rsid w:val="001946D4"/>
    <w:rsid w:val="001948C5"/>
    <w:rsid w:val="001950C1"/>
    <w:rsid w:val="001952C4"/>
    <w:rsid w:val="00195A83"/>
    <w:rsid w:val="00196DBE"/>
    <w:rsid w:val="00196FC3"/>
    <w:rsid w:val="001976D2"/>
    <w:rsid w:val="00197981"/>
    <w:rsid w:val="00197DF9"/>
    <w:rsid w:val="00197E4A"/>
    <w:rsid w:val="001A0C18"/>
    <w:rsid w:val="001A153B"/>
    <w:rsid w:val="001A170B"/>
    <w:rsid w:val="001A1C98"/>
    <w:rsid w:val="001A28EB"/>
    <w:rsid w:val="001A35AC"/>
    <w:rsid w:val="001A3B52"/>
    <w:rsid w:val="001A3F60"/>
    <w:rsid w:val="001A4F48"/>
    <w:rsid w:val="001A529F"/>
    <w:rsid w:val="001A5814"/>
    <w:rsid w:val="001A5C25"/>
    <w:rsid w:val="001A5E45"/>
    <w:rsid w:val="001A6695"/>
    <w:rsid w:val="001A7007"/>
    <w:rsid w:val="001B038D"/>
    <w:rsid w:val="001B096E"/>
    <w:rsid w:val="001B0E04"/>
    <w:rsid w:val="001B1C41"/>
    <w:rsid w:val="001B218B"/>
    <w:rsid w:val="001B2CA8"/>
    <w:rsid w:val="001B2D4E"/>
    <w:rsid w:val="001B39F6"/>
    <w:rsid w:val="001B3E8D"/>
    <w:rsid w:val="001B3EAE"/>
    <w:rsid w:val="001B4257"/>
    <w:rsid w:val="001B498E"/>
    <w:rsid w:val="001B4B01"/>
    <w:rsid w:val="001B55CB"/>
    <w:rsid w:val="001B56BE"/>
    <w:rsid w:val="001B577E"/>
    <w:rsid w:val="001B5989"/>
    <w:rsid w:val="001B5AD6"/>
    <w:rsid w:val="001B60F4"/>
    <w:rsid w:val="001B64A2"/>
    <w:rsid w:val="001B750D"/>
    <w:rsid w:val="001B7EE5"/>
    <w:rsid w:val="001C0185"/>
    <w:rsid w:val="001C03ED"/>
    <w:rsid w:val="001C0743"/>
    <w:rsid w:val="001C0A84"/>
    <w:rsid w:val="001C1A12"/>
    <w:rsid w:val="001C246B"/>
    <w:rsid w:val="001C2504"/>
    <w:rsid w:val="001C267B"/>
    <w:rsid w:val="001C4582"/>
    <w:rsid w:val="001C60DF"/>
    <w:rsid w:val="001C62EC"/>
    <w:rsid w:val="001C63DA"/>
    <w:rsid w:val="001C6AE1"/>
    <w:rsid w:val="001C6D8D"/>
    <w:rsid w:val="001C718C"/>
    <w:rsid w:val="001C7685"/>
    <w:rsid w:val="001C7822"/>
    <w:rsid w:val="001C78B0"/>
    <w:rsid w:val="001C79DE"/>
    <w:rsid w:val="001D010C"/>
    <w:rsid w:val="001D0532"/>
    <w:rsid w:val="001D08F6"/>
    <w:rsid w:val="001D092A"/>
    <w:rsid w:val="001D0A7C"/>
    <w:rsid w:val="001D15E8"/>
    <w:rsid w:val="001D19D6"/>
    <w:rsid w:val="001D1AA5"/>
    <w:rsid w:val="001D33D5"/>
    <w:rsid w:val="001D3472"/>
    <w:rsid w:val="001D3690"/>
    <w:rsid w:val="001D424B"/>
    <w:rsid w:val="001D4EB3"/>
    <w:rsid w:val="001D4EC8"/>
    <w:rsid w:val="001D51C7"/>
    <w:rsid w:val="001D5753"/>
    <w:rsid w:val="001D57A6"/>
    <w:rsid w:val="001D5F9A"/>
    <w:rsid w:val="001D62B0"/>
    <w:rsid w:val="001D6433"/>
    <w:rsid w:val="001D6A74"/>
    <w:rsid w:val="001D6AB3"/>
    <w:rsid w:val="001D6E5D"/>
    <w:rsid w:val="001D7458"/>
    <w:rsid w:val="001D767D"/>
    <w:rsid w:val="001D7C8F"/>
    <w:rsid w:val="001E0615"/>
    <w:rsid w:val="001E064A"/>
    <w:rsid w:val="001E0A83"/>
    <w:rsid w:val="001E0EA8"/>
    <w:rsid w:val="001E1137"/>
    <w:rsid w:val="001E155E"/>
    <w:rsid w:val="001E18B5"/>
    <w:rsid w:val="001E2356"/>
    <w:rsid w:val="001E23A3"/>
    <w:rsid w:val="001E2499"/>
    <w:rsid w:val="001E2865"/>
    <w:rsid w:val="001E2E45"/>
    <w:rsid w:val="001E340D"/>
    <w:rsid w:val="001E3545"/>
    <w:rsid w:val="001E3C87"/>
    <w:rsid w:val="001E46DA"/>
    <w:rsid w:val="001E5382"/>
    <w:rsid w:val="001E54B7"/>
    <w:rsid w:val="001E5C07"/>
    <w:rsid w:val="001E5C56"/>
    <w:rsid w:val="001E73F2"/>
    <w:rsid w:val="001E765A"/>
    <w:rsid w:val="001E77ED"/>
    <w:rsid w:val="001E7D00"/>
    <w:rsid w:val="001F054D"/>
    <w:rsid w:val="001F0AAF"/>
    <w:rsid w:val="001F0AB7"/>
    <w:rsid w:val="001F0ABD"/>
    <w:rsid w:val="001F0CAA"/>
    <w:rsid w:val="001F0E64"/>
    <w:rsid w:val="001F1DE5"/>
    <w:rsid w:val="001F2280"/>
    <w:rsid w:val="001F2490"/>
    <w:rsid w:val="001F257D"/>
    <w:rsid w:val="001F280A"/>
    <w:rsid w:val="001F2ED3"/>
    <w:rsid w:val="001F3589"/>
    <w:rsid w:val="001F3DD9"/>
    <w:rsid w:val="001F5A40"/>
    <w:rsid w:val="001F5CC9"/>
    <w:rsid w:val="001F625C"/>
    <w:rsid w:val="001F6426"/>
    <w:rsid w:val="001F66DC"/>
    <w:rsid w:val="002002F0"/>
    <w:rsid w:val="00200420"/>
    <w:rsid w:val="00200981"/>
    <w:rsid w:val="0020195F"/>
    <w:rsid w:val="00201B4E"/>
    <w:rsid w:val="002027B8"/>
    <w:rsid w:val="00202B6F"/>
    <w:rsid w:val="00202E32"/>
    <w:rsid w:val="00203432"/>
    <w:rsid w:val="00203717"/>
    <w:rsid w:val="0020404F"/>
    <w:rsid w:val="00204671"/>
    <w:rsid w:val="002047CE"/>
    <w:rsid w:val="00205222"/>
    <w:rsid w:val="002056F2"/>
    <w:rsid w:val="00205D44"/>
    <w:rsid w:val="00206031"/>
    <w:rsid w:val="002070C8"/>
    <w:rsid w:val="00207260"/>
    <w:rsid w:val="00207570"/>
    <w:rsid w:val="002077D4"/>
    <w:rsid w:val="00207EBA"/>
    <w:rsid w:val="00207FA1"/>
    <w:rsid w:val="00210A3A"/>
    <w:rsid w:val="002115BF"/>
    <w:rsid w:val="0021209B"/>
    <w:rsid w:val="00212DC4"/>
    <w:rsid w:val="002143C2"/>
    <w:rsid w:val="00215588"/>
    <w:rsid w:val="002156A5"/>
    <w:rsid w:val="00215BB6"/>
    <w:rsid w:val="00216022"/>
    <w:rsid w:val="002160E4"/>
    <w:rsid w:val="002162A5"/>
    <w:rsid w:val="0021719E"/>
    <w:rsid w:val="00217203"/>
    <w:rsid w:val="00217BBD"/>
    <w:rsid w:val="00217E9E"/>
    <w:rsid w:val="002208FC"/>
    <w:rsid w:val="00220A27"/>
    <w:rsid w:val="0022147D"/>
    <w:rsid w:val="00221545"/>
    <w:rsid w:val="002215B8"/>
    <w:rsid w:val="00221EC3"/>
    <w:rsid w:val="0022208D"/>
    <w:rsid w:val="002224F1"/>
    <w:rsid w:val="00222877"/>
    <w:rsid w:val="00223645"/>
    <w:rsid w:val="00224095"/>
    <w:rsid w:val="0022416F"/>
    <w:rsid w:val="002245BF"/>
    <w:rsid w:val="00225873"/>
    <w:rsid w:val="002267D5"/>
    <w:rsid w:val="002268DB"/>
    <w:rsid w:val="00227327"/>
    <w:rsid w:val="0022764D"/>
    <w:rsid w:val="00230D1E"/>
    <w:rsid w:val="002315D8"/>
    <w:rsid w:val="0023177E"/>
    <w:rsid w:val="002318B3"/>
    <w:rsid w:val="00232C33"/>
    <w:rsid w:val="0023395B"/>
    <w:rsid w:val="00234376"/>
    <w:rsid w:val="00234850"/>
    <w:rsid w:val="00234C6B"/>
    <w:rsid w:val="002350DE"/>
    <w:rsid w:val="00237F90"/>
    <w:rsid w:val="002403A0"/>
    <w:rsid w:val="00240754"/>
    <w:rsid w:val="00240CCE"/>
    <w:rsid w:val="00240F2F"/>
    <w:rsid w:val="002415D9"/>
    <w:rsid w:val="0024171C"/>
    <w:rsid w:val="00241730"/>
    <w:rsid w:val="00241E7A"/>
    <w:rsid w:val="00241E98"/>
    <w:rsid w:val="00242555"/>
    <w:rsid w:val="00242E09"/>
    <w:rsid w:val="00243197"/>
    <w:rsid w:val="002437DE"/>
    <w:rsid w:val="00244043"/>
    <w:rsid w:val="00244236"/>
    <w:rsid w:val="00244B88"/>
    <w:rsid w:val="00244BA1"/>
    <w:rsid w:val="002450C0"/>
    <w:rsid w:val="002455AF"/>
    <w:rsid w:val="002458AC"/>
    <w:rsid w:val="00246607"/>
    <w:rsid w:val="00247D38"/>
    <w:rsid w:val="00250C68"/>
    <w:rsid w:val="00250CA9"/>
    <w:rsid w:val="00250EED"/>
    <w:rsid w:val="00251A16"/>
    <w:rsid w:val="0025313F"/>
    <w:rsid w:val="00253771"/>
    <w:rsid w:val="0025377F"/>
    <w:rsid w:val="002539AA"/>
    <w:rsid w:val="00253C75"/>
    <w:rsid w:val="0025437A"/>
    <w:rsid w:val="00254515"/>
    <w:rsid w:val="002554A3"/>
    <w:rsid w:val="00255602"/>
    <w:rsid w:val="0025609C"/>
    <w:rsid w:val="0025764B"/>
    <w:rsid w:val="0026051B"/>
    <w:rsid w:val="00261573"/>
    <w:rsid w:val="00261CC8"/>
    <w:rsid w:val="00262663"/>
    <w:rsid w:val="002626E6"/>
    <w:rsid w:val="00263412"/>
    <w:rsid w:val="00264A51"/>
    <w:rsid w:val="00264D64"/>
    <w:rsid w:val="00264F15"/>
    <w:rsid w:val="002657B5"/>
    <w:rsid w:val="00265EAA"/>
    <w:rsid w:val="002661F6"/>
    <w:rsid w:val="002663D6"/>
    <w:rsid w:val="00266B2B"/>
    <w:rsid w:val="00266E3C"/>
    <w:rsid w:val="002670DC"/>
    <w:rsid w:val="002672FC"/>
    <w:rsid w:val="00267494"/>
    <w:rsid w:val="00267521"/>
    <w:rsid w:val="00270044"/>
    <w:rsid w:val="00270467"/>
    <w:rsid w:val="00270FA1"/>
    <w:rsid w:val="0027165F"/>
    <w:rsid w:val="002716A5"/>
    <w:rsid w:val="00271826"/>
    <w:rsid w:val="00271EC8"/>
    <w:rsid w:val="002721F1"/>
    <w:rsid w:val="00272245"/>
    <w:rsid w:val="00272370"/>
    <w:rsid w:val="00272CC6"/>
    <w:rsid w:val="00272D2C"/>
    <w:rsid w:val="00273B51"/>
    <w:rsid w:val="0027442C"/>
    <w:rsid w:val="0027442D"/>
    <w:rsid w:val="0027504A"/>
    <w:rsid w:val="002756DC"/>
    <w:rsid w:val="002757AD"/>
    <w:rsid w:val="00275B9A"/>
    <w:rsid w:val="00275EE2"/>
    <w:rsid w:val="002764CA"/>
    <w:rsid w:val="0027652A"/>
    <w:rsid w:val="00276600"/>
    <w:rsid w:val="0027681C"/>
    <w:rsid w:val="00276848"/>
    <w:rsid w:val="002803F2"/>
    <w:rsid w:val="00280527"/>
    <w:rsid w:val="00280938"/>
    <w:rsid w:val="00280F33"/>
    <w:rsid w:val="002810F5"/>
    <w:rsid w:val="002817C3"/>
    <w:rsid w:val="002830AB"/>
    <w:rsid w:val="00283130"/>
    <w:rsid w:val="00283B32"/>
    <w:rsid w:val="00283B4C"/>
    <w:rsid w:val="002840A5"/>
    <w:rsid w:val="002846C4"/>
    <w:rsid w:val="002847CD"/>
    <w:rsid w:val="00284F30"/>
    <w:rsid w:val="00284FD9"/>
    <w:rsid w:val="0028521F"/>
    <w:rsid w:val="00285234"/>
    <w:rsid w:val="00285C07"/>
    <w:rsid w:val="002863E6"/>
    <w:rsid w:val="00286C11"/>
    <w:rsid w:val="0028765A"/>
    <w:rsid w:val="00287884"/>
    <w:rsid w:val="00287C00"/>
    <w:rsid w:val="00287FF0"/>
    <w:rsid w:val="00290E7A"/>
    <w:rsid w:val="0029104B"/>
    <w:rsid w:val="002916EA"/>
    <w:rsid w:val="00291887"/>
    <w:rsid w:val="0029207D"/>
    <w:rsid w:val="00292F71"/>
    <w:rsid w:val="00293271"/>
    <w:rsid w:val="00294190"/>
    <w:rsid w:val="00294E65"/>
    <w:rsid w:val="00295ADA"/>
    <w:rsid w:val="00295F83"/>
    <w:rsid w:val="0029667E"/>
    <w:rsid w:val="00297509"/>
    <w:rsid w:val="002977C6"/>
    <w:rsid w:val="00297854"/>
    <w:rsid w:val="00297D57"/>
    <w:rsid w:val="00297F52"/>
    <w:rsid w:val="002A3172"/>
    <w:rsid w:val="002A3554"/>
    <w:rsid w:val="002A36A0"/>
    <w:rsid w:val="002A3719"/>
    <w:rsid w:val="002A3784"/>
    <w:rsid w:val="002A386D"/>
    <w:rsid w:val="002A3A2E"/>
    <w:rsid w:val="002A42BE"/>
    <w:rsid w:val="002A47F0"/>
    <w:rsid w:val="002A486C"/>
    <w:rsid w:val="002A4AEF"/>
    <w:rsid w:val="002A679E"/>
    <w:rsid w:val="002A6863"/>
    <w:rsid w:val="002A79BB"/>
    <w:rsid w:val="002A7C3D"/>
    <w:rsid w:val="002B0723"/>
    <w:rsid w:val="002B0DF5"/>
    <w:rsid w:val="002B0EA8"/>
    <w:rsid w:val="002B0FBF"/>
    <w:rsid w:val="002B1314"/>
    <w:rsid w:val="002B15B7"/>
    <w:rsid w:val="002B1E52"/>
    <w:rsid w:val="002B2756"/>
    <w:rsid w:val="002B2C00"/>
    <w:rsid w:val="002B2F4F"/>
    <w:rsid w:val="002B3A9F"/>
    <w:rsid w:val="002B41CA"/>
    <w:rsid w:val="002B4B96"/>
    <w:rsid w:val="002B4F27"/>
    <w:rsid w:val="002B5793"/>
    <w:rsid w:val="002B5A5D"/>
    <w:rsid w:val="002B5D66"/>
    <w:rsid w:val="002B6561"/>
    <w:rsid w:val="002B6674"/>
    <w:rsid w:val="002B6B43"/>
    <w:rsid w:val="002B6FB9"/>
    <w:rsid w:val="002B70EA"/>
    <w:rsid w:val="002B7BBE"/>
    <w:rsid w:val="002C0B33"/>
    <w:rsid w:val="002C0B76"/>
    <w:rsid w:val="002C21A3"/>
    <w:rsid w:val="002C313C"/>
    <w:rsid w:val="002C4048"/>
    <w:rsid w:val="002C41B0"/>
    <w:rsid w:val="002C42B8"/>
    <w:rsid w:val="002C45C3"/>
    <w:rsid w:val="002C495C"/>
    <w:rsid w:val="002C4A59"/>
    <w:rsid w:val="002C5AE0"/>
    <w:rsid w:val="002C6135"/>
    <w:rsid w:val="002C6462"/>
    <w:rsid w:val="002C65FD"/>
    <w:rsid w:val="002D00D5"/>
    <w:rsid w:val="002D02BD"/>
    <w:rsid w:val="002D0B84"/>
    <w:rsid w:val="002D103D"/>
    <w:rsid w:val="002D1896"/>
    <w:rsid w:val="002D1EE3"/>
    <w:rsid w:val="002D21D9"/>
    <w:rsid w:val="002D2B7D"/>
    <w:rsid w:val="002D2CF7"/>
    <w:rsid w:val="002D3246"/>
    <w:rsid w:val="002D3449"/>
    <w:rsid w:val="002D3659"/>
    <w:rsid w:val="002D3C4F"/>
    <w:rsid w:val="002D3E5A"/>
    <w:rsid w:val="002D3FC6"/>
    <w:rsid w:val="002D4002"/>
    <w:rsid w:val="002D4171"/>
    <w:rsid w:val="002D4538"/>
    <w:rsid w:val="002D45FC"/>
    <w:rsid w:val="002D48A2"/>
    <w:rsid w:val="002D4C05"/>
    <w:rsid w:val="002D4CA6"/>
    <w:rsid w:val="002D4ECD"/>
    <w:rsid w:val="002D501A"/>
    <w:rsid w:val="002D5426"/>
    <w:rsid w:val="002D57EC"/>
    <w:rsid w:val="002D6326"/>
    <w:rsid w:val="002D64CD"/>
    <w:rsid w:val="002D7028"/>
    <w:rsid w:val="002D7189"/>
    <w:rsid w:val="002D7229"/>
    <w:rsid w:val="002D7239"/>
    <w:rsid w:val="002D7341"/>
    <w:rsid w:val="002D7D77"/>
    <w:rsid w:val="002D7F01"/>
    <w:rsid w:val="002E0091"/>
    <w:rsid w:val="002E15C7"/>
    <w:rsid w:val="002E19F2"/>
    <w:rsid w:val="002E1A5C"/>
    <w:rsid w:val="002E2675"/>
    <w:rsid w:val="002E2BC2"/>
    <w:rsid w:val="002E2E94"/>
    <w:rsid w:val="002E3AB6"/>
    <w:rsid w:val="002E3CCB"/>
    <w:rsid w:val="002E4207"/>
    <w:rsid w:val="002E470F"/>
    <w:rsid w:val="002E47CD"/>
    <w:rsid w:val="002E4A0F"/>
    <w:rsid w:val="002E4A30"/>
    <w:rsid w:val="002E6311"/>
    <w:rsid w:val="002E686A"/>
    <w:rsid w:val="002E6B1D"/>
    <w:rsid w:val="002E774F"/>
    <w:rsid w:val="002F0026"/>
    <w:rsid w:val="002F1325"/>
    <w:rsid w:val="002F2258"/>
    <w:rsid w:val="002F294F"/>
    <w:rsid w:val="002F2E13"/>
    <w:rsid w:val="002F3397"/>
    <w:rsid w:val="002F42E8"/>
    <w:rsid w:val="002F44D2"/>
    <w:rsid w:val="002F5272"/>
    <w:rsid w:val="002F5352"/>
    <w:rsid w:val="002F5D1D"/>
    <w:rsid w:val="002F64A6"/>
    <w:rsid w:val="002F6710"/>
    <w:rsid w:val="002F69D4"/>
    <w:rsid w:val="002F740E"/>
    <w:rsid w:val="002F78B0"/>
    <w:rsid w:val="002F7F7C"/>
    <w:rsid w:val="00300A7F"/>
    <w:rsid w:val="00300AED"/>
    <w:rsid w:val="0030149C"/>
    <w:rsid w:val="0030189B"/>
    <w:rsid w:val="003020EE"/>
    <w:rsid w:val="003022BD"/>
    <w:rsid w:val="00302B4A"/>
    <w:rsid w:val="00302E3D"/>
    <w:rsid w:val="00302EB6"/>
    <w:rsid w:val="0030389E"/>
    <w:rsid w:val="00303DE6"/>
    <w:rsid w:val="003041BE"/>
    <w:rsid w:val="00304440"/>
    <w:rsid w:val="00304C3B"/>
    <w:rsid w:val="00305084"/>
    <w:rsid w:val="003056BC"/>
    <w:rsid w:val="00305C06"/>
    <w:rsid w:val="00305FFC"/>
    <w:rsid w:val="00306533"/>
    <w:rsid w:val="0030658C"/>
    <w:rsid w:val="0030660E"/>
    <w:rsid w:val="00306B81"/>
    <w:rsid w:val="003075B9"/>
    <w:rsid w:val="00307939"/>
    <w:rsid w:val="00307C5B"/>
    <w:rsid w:val="00307FF2"/>
    <w:rsid w:val="00310BC1"/>
    <w:rsid w:val="00310C4F"/>
    <w:rsid w:val="00310F62"/>
    <w:rsid w:val="003113B4"/>
    <w:rsid w:val="0031146B"/>
    <w:rsid w:val="0031220A"/>
    <w:rsid w:val="00312C28"/>
    <w:rsid w:val="00312C77"/>
    <w:rsid w:val="003133C8"/>
    <w:rsid w:val="003135A9"/>
    <w:rsid w:val="003137C9"/>
    <w:rsid w:val="00313BB3"/>
    <w:rsid w:val="003142D8"/>
    <w:rsid w:val="00314503"/>
    <w:rsid w:val="0031460A"/>
    <w:rsid w:val="00315179"/>
    <w:rsid w:val="00315916"/>
    <w:rsid w:val="003161CF"/>
    <w:rsid w:val="003163BB"/>
    <w:rsid w:val="00316D77"/>
    <w:rsid w:val="00316E70"/>
    <w:rsid w:val="00317250"/>
    <w:rsid w:val="0031732F"/>
    <w:rsid w:val="003175A7"/>
    <w:rsid w:val="0031772E"/>
    <w:rsid w:val="003177AF"/>
    <w:rsid w:val="003178C0"/>
    <w:rsid w:val="00320A78"/>
    <w:rsid w:val="00320AE0"/>
    <w:rsid w:val="00320BE3"/>
    <w:rsid w:val="00321382"/>
    <w:rsid w:val="003213F9"/>
    <w:rsid w:val="00321E09"/>
    <w:rsid w:val="00322EED"/>
    <w:rsid w:val="003237DF"/>
    <w:rsid w:val="00323EB2"/>
    <w:rsid w:val="00324A50"/>
    <w:rsid w:val="00324F91"/>
    <w:rsid w:val="00325405"/>
    <w:rsid w:val="00325416"/>
    <w:rsid w:val="003257CA"/>
    <w:rsid w:val="00325AE2"/>
    <w:rsid w:val="00325DE2"/>
    <w:rsid w:val="00325E72"/>
    <w:rsid w:val="0032630E"/>
    <w:rsid w:val="0032664D"/>
    <w:rsid w:val="00326A20"/>
    <w:rsid w:val="00326B55"/>
    <w:rsid w:val="00326F9B"/>
    <w:rsid w:val="003270BC"/>
    <w:rsid w:val="00327146"/>
    <w:rsid w:val="0032714D"/>
    <w:rsid w:val="00327977"/>
    <w:rsid w:val="00327DC7"/>
    <w:rsid w:val="00327E09"/>
    <w:rsid w:val="0033133B"/>
    <w:rsid w:val="00331C76"/>
    <w:rsid w:val="00331E14"/>
    <w:rsid w:val="00331EAE"/>
    <w:rsid w:val="00331EFF"/>
    <w:rsid w:val="003320CD"/>
    <w:rsid w:val="0033211A"/>
    <w:rsid w:val="003323CD"/>
    <w:rsid w:val="003325C7"/>
    <w:rsid w:val="00333417"/>
    <w:rsid w:val="00333B06"/>
    <w:rsid w:val="0033482C"/>
    <w:rsid w:val="00334B5A"/>
    <w:rsid w:val="00335453"/>
    <w:rsid w:val="00335AE2"/>
    <w:rsid w:val="00335E93"/>
    <w:rsid w:val="00336587"/>
    <w:rsid w:val="00336654"/>
    <w:rsid w:val="00337136"/>
    <w:rsid w:val="0034074D"/>
    <w:rsid w:val="00340D78"/>
    <w:rsid w:val="003411B9"/>
    <w:rsid w:val="0034157E"/>
    <w:rsid w:val="003416E6"/>
    <w:rsid w:val="003419F5"/>
    <w:rsid w:val="00341E00"/>
    <w:rsid w:val="003436AF"/>
    <w:rsid w:val="0034551E"/>
    <w:rsid w:val="00345823"/>
    <w:rsid w:val="003467DC"/>
    <w:rsid w:val="00347375"/>
    <w:rsid w:val="00347F0D"/>
    <w:rsid w:val="00350223"/>
    <w:rsid w:val="003502B2"/>
    <w:rsid w:val="0035060C"/>
    <w:rsid w:val="0035127F"/>
    <w:rsid w:val="003516C5"/>
    <w:rsid w:val="0035170B"/>
    <w:rsid w:val="003519C8"/>
    <w:rsid w:val="00351B0A"/>
    <w:rsid w:val="00351CF3"/>
    <w:rsid w:val="00352990"/>
    <w:rsid w:val="003535A4"/>
    <w:rsid w:val="0035413C"/>
    <w:rsid w:val="003542FB"/>
    <w:rsid w:val="0035490E"/>
    <w:rsid w:val="00355019"/>
    <w:rsid w:val="0035624E"/>
    <w:rsid w:val="0035635D"/>
    <w:rsid w:val="00356835"/>
    <w:rsid w:val="00356C97"/>
    <w:rsid w:val="00356D87"/>
    <w:rsid w:val="00357706"/>
    <w:rsid w:val="0035799D"/>
    <w:rsid w:val="00357B0B"/>
    <w:rsid w:val="0036020C"/>
    <w:rsid w:val="00360FE8"/>
    <w:rsid w:val="00361943"/>
    <w:rsid w:val="00361A88"/>
    <w:rsid w:val="003624A2"/>
    <w:rsid w:val="0036264A"/>
    <w:rsid w:val="00362796"/>
    <w:rsid w:val="0036321E"/>
    <w:rsid w:val="0036323C"/>
    <w:rsid w:val="003632B7"/>
    <w:rsid w:val="003632EF"/>
    <w:rsid w:val="003638DC"/>
    <w:rsid w:val="003641FB"/>
    <w:rsid w:val="00364D02"/>
    <w:rsid w:val="00365060"/>
    <w:rsid w:val="003654EA"/>
    <w:rsid w:val="003655A1"/>
    <w:rsid w:val="003656E7"/>
    <w:rsid w:val="00365784"/>
    <w:rsid w:val="00365956"/>
    <w:rsid w:val="00365D53"/>
    <w:rsid w:val="0036678C"/>
    <w:rsid w:val="003669BA"/>
    <w:rsid w:val="003672D1"/>
    <w:rsid w:val="0036746A"/>
    <w:rsid w:val="00367D86"/>
    <w:rsid w:val="00367F78"/>
    <w:rsid w:val="00370329"/>
    <w:rsid w:val="00370501"/>
    <w:rsid w:val="00370686"/>
    <w:rsid w:val="0037078B"/>
    <w:rsid w:val="00370C4A"/>
    <w:rsid w:val="00371ABD"/>
    <w:rsid w:val="00371FCF"/>
    <w:rsid w:val="003720CC"/>
    <w:rsid w:val="00372992"/>
    <w:rsid w:val="00372A94"/>
    <w:rsid w:val="0037310A"/>
    <w:rsid w:val="00373FC4"/>
    <w:rsid w:val="003748B8"/>
    <w:rsid w:val="00374D11"/>
    <w:rsid w:val="00374F39"/>
    <w:rsid w:val="003753E5"/>
    <w:rsid w:val="00375A69"/>
    <w:rsid w:val="00375FD8"/>
    <w:rsid w:val="00376100"/>
    <w:rsid w:val="00376161"/>
    <w:rsid w:val="00376BCC"/>
    <w:rsid w:val="003772B9"/>
    <w:rsid w:val="00377314"/>
    <w:rsid w:val="00377CB6"/>
    <w:rsid w:val="00377FB8"/>
    <w:rsid w:val="003808C1"/>
    <w:rsid w:val="00380DF3"/>
    <w:rsid w:val="003810D4"/>
    <w:rsid w:val="003810D7"/>
    <w:rsid w:val="00381BB3"/>
    <w:rsid w:val="00381EAF"/>
    <w:rsid w:val="00381F6F"/>
    <w:rsid w:val="0038210F"/>
    <w:rsid w:val="003821A2"/>
    <w:rsid w:val="003826B1"/>
    <w:rsid w:val="00384057"/>
    <w:rsid w:val="00384511"/>
    <w:rsid w:val="00385780"/>
    <w:rsid w:val="003867AC"/>
    <w:rsid w:val="00386E63"/>
    <w:rsid w:val="00387603"/>
    <w:rsid w:val="00387A11"/>
    <w:rsid w:val="0039013C"/>
    <w:rsid w:val="00390F1E"/>
    <w:rsid w:val="00390F4E"/>
    <w:rsid w:val="0039138F"/>
    <w:rsid w:val="00391CB8"/>
    <w:rsid w:val="00391DBA"/>
    <w:rsid w:val="00393273"/>
    <w:rsid w:val="003934D8"/>
    <w:rsid w:val="00393764"/>
    <w:rsid w:val="003939BB"/>
    <w:rsid w:val="00393C13"/>
    <w:rsid w:val="003942AE"/>
    <w:rsid w:val="003945AA"/>
    <w:rsid w:val="003950A1"/>
    <w:rsid w:val="00395877"/>
    <w:rsid w:val="00395EFA"/>
    <w:rsid w:val="0039738A"/>
    <w:rsid w:val="00397AC6"/>
    <w:rsid w:val="00397BBD"/>
    <w:rsid w:val="00397C6A"/>
    <w:rsid w:val="003A0155"/>
    <w:rsid w:val="003A0C83"/>
    <w:rsid w:val="003A17F2"/>
    <w:rsid w:val="003A2C91"/>
    <w:rsid w:val="003A2FF3"/>
    <w:rsid w:val="003A3193"/>
    <w:rsid w:val="003A324C"/>
    <w:rsid w:val="003A39BE"/>
    <w:rsid w:val="003A3BCA"/>
    <w:rsid w:val="003A3DE1"/>
    <w:rsid w:val="003A4901"/>
    <w:rsid w:val="003A4B33"/>
    <w:rsid w:val="003A5207"/>
    <w:rsid w:val="003A5208"/>
    <w:rsid w:val="003A606D"/>
    <w:rsid w:val="003A7B4B"/>
    <w:rsid w:val="003A7E26"/>
    <w:rsid w:val="003B0318"/>
    <w:rsid w:val="003B0525"/>
    <w:rsid w:val="003B134B"/>
    <w:rsid w:val="003B1C90"/>
    <w:rsid w:val="003B1DB2"/>
    <w:rsid w:val="003B22EC"/>
    <w:rsid w:val="003B27BC"/>
    <w:rsid w:val="003B2DED"/>
    <w:rsid w:val="003B2F4E"/>
    <w:rsid w:val="003B3362"/>
    <w:rsid w:val="003B382C"/>
    <w:rsid w:val="003B3B76"/>
    <w:rsid w:val="003B3E71"/>
    <w:rsid w:val="003B4511"/>
    <w:rsid w:val="003B45B9"/>
    <w:rsid w:val="003B4809"/>
    <w:rsid w:val="003B4E5E"/>
    <w:rsid w:val="003B5D69"/>
    <w:rsid w:val="003B712E"/>
    <w:rsid w:val="003C08D7"/>
    <w:rsid w:val="003C0E5A"/>
    <w:rsid w:val="003C24AC"/>
    <w:rsid w:val="003C2EF6"/>
    <w:rsid w:val="003C409E"/>
    <w:rsid w:val="003C477F"/>
    <w:rsid w:val="003C4DE3"/>
    <w:rsid w:val="003C5048"/>
    <w:rsid w:val="003C5146"/>
    <w:rsid w:val="003C560C"/>
    <w:rsid w:val="003C67EB"/>
    <w:rsid w:val="003C699D"/>
    <w:rsid w:val="003C6C2D"/>
    <w:rsid w:val="003C6C95"/>
    <w:rsid w:val="003C6D2E"/>
    <w:rsid w:val="003C78E2"/>
    <w:rsid w:val="003D0F4A"/>
    <w:rsid w:val="003D2ECD"/>
    <w:rsid w:val="003D39FD"/>
    <w:rsid w:val="003D412F"/>
    <w:rsid w:val="003D496A"/>
    <w:rsid w:val="003D4CF7"/>
    <w:rsid w:val="003D589F"/>
    <w:rsid w:val="003D5AA2"/>
    <w:rsid w:val="003D5C00"/>
    <w:rsid w:val="003D66A6"/>
    <w:rsid w:val="003D67A5"/>
    <w:rsid w:val="003D699A"/>
    <w:rsid w:val="003D6D42"/>
    <w:rsid w:val="003E02B6"/>
    <w:rsid w:val="003E04FC"/>
    <w:rsid w:val="003E0758"/>
    <w:rsid w:val="003E08F4"/>
    <w:rsid w:val="003E098E"/>
    <w:rsid w:val="003E0EB3"/>
    <w:rsid w:val="003E0F74"/>
    <w:rsid w:val="003E2489"/>
    <w:rsid w:val="003E267D"/>
    <w:rsid w:val="003E2680"/>
    <w:rsid w:val="003E359B"/>
    <w:rsid w:val="003E3991"/>
    <w:rsid w:val="003E3B5B"/>
    <w:rsid w:val="003E3BCC"/>
    <w:rsid w:val="003E3F4C"/>
    <w:rsid w:val="003E4135"/>
    <w:rsid w:val="003E5515"/>
    <w:rsid w:val="003E5A0E"/>
    <w:rsid w:val="003E6800"/>
    <w:rsid w:val="003E6866"/>
    <w:rsid w:val="003E6D0D"/>
    <w:rsid w:val="003E7348"/>
    <w:rsid w:val="003E7C01"/>
    <w:rsid w:val="003E7F24"/>
    <w:rsid w:val="003E7F6E"/>
    <w:rsid w:val="003F000D"/>
    <w:rsid w:val="003F0A62"/>
    <w:rsid w:val="003F1608"/>
    <w:rsid w:val="003F1F86"/>
    <w:rsid w:val="003F280C"/>
    <w:rsid w:val="003F2855"/>
    <w:rsid w:val="003F4915"/>
    <w:rsid w:val="003F508E"/>
    <w:rsid w:val="003F55C1"/>
    <w:rsid w:val="003F5B1F"/>
    <w:rsid w:val="003F6C4A"/>
    <w:rsid w:val="003F7891"/>
    <w:rsid w:val="003F79CA"/>
    <w:rsid w:val="003F7AB4"/>
    <w:rsid w:val="003F7D5A"/>
    <w:rsid w:val="003F7F28"/>
    <w:rsid w:val="004007B9"/>
    <w:rsid w:val="00400AA9"/>
    <w:rsid w:val="00400EA3"/>
    <w:rsid w:val="0040163C"/>
    <w:rsid w:val="00401E5A"/>
    <w:rsid w:val="004025D1"/>
    <w:rsid w:val="00404126"/>
    <w:rsid w:val="00404808"/>
    <w:rsid w:val="00404A18"/>
    <w:rsid w:val="00405469"/>
    <w:rsid w:val="00405D7D"/>
    <w:rsid w:val="004067BF"/>
    <w:rsid w:val="00406AE5"/>
    <w:rsid w:val="00406E2E"/>
    <w:rsid w:val="004073C8"/>
    <w:rsid w:val="00407436"/>
    <w:rsid w:val="0041028F"/>
    <w:rsid w:val="0041060A"/>
    <w:rsid w:val="00410B2C"/>
    <w:rsid w:val="00411C8F"/>
    <w:rsid w:val="00411FDE"/>
    <w:rsid w:val="0041256C"/>
    <w:rsid w:val="004125FF"/>
    <w:rsid w:val="00412CF9"/>
    <w:rsid w:val="00412E66"/>
    <w:rsid w:val="004135D6"/>
    <w:rsid w:val="00413854"/>
    <w:rsid w:val="004139A1"/>
    <w:rsid w:val="00413E1F"/>
    <w:rsid w:val="00413EDF"/>
    <w:rsid w:val="0041575E"/>
    <w:rsid w:val="00416076"/>
    <w:rsid w:val="004160F1"/>
    <w:rsid w:val="0041690F"/>
    <w:rsid w:val="00416E01"/>
    <w:rsid w:val="0041705B"/>
    <w:rsid w:val="00417F56"/>
    <w:rsid w:val="00420018"/>
    <w:rsid w:val="0042007A"/>
    <w:rsid w:val="00420287"/>
    <w:rsid w:val="0042091D"/>
    <w:rsid w:val="0042101A"/>
    <w:rsid w:val="0042158F"/>
    <w:rsid w:val="00421827"/>
    <w:rsid w:val="00421BE0"/>
    <w:rsid w:val="00422195"/>
    <w:rsid w:val="00422BA8"/>
    <w:rsid w:val="00422BAD"/>
    <w:rsid w:val="00423A9C"/>
    <w:rsid w:val="00423BFC"/>
    <w:rsid w:val="00423C51"/>
    <w:rsid w:val="00424550"/>
    <w:rsid w:val="00424B9C"/>
    <w:rsid w:val="00424C19"/>
    <w:rsid w:val="00425029"/>
    <w:rsid w:val="00425471"/>
    <w:rsid w:val="004256A0"/>
    <w:rsid w:val="004258DF"/>
    <w:rsid w:val="00425CDE"/>
    <w:rsid w:val="0042603C"/>
    <w:rsid w:val="004260D7"/>
    <w:rsid w:val="004276EA"/>
    <w:rsid w:val="00430670"/>
    <w:rsid w:val="00430C53"/>
    <w:rsid w:val="00431669"/>
    <w:rsid w:val="00431690"/>
    <w:rsid w:val="00431FED"/>
    <w:rsid w:val="004327F6"/>
    <w:rsid w:val="0043295A"/>
    <w:rsid w:val="004329E1"/>
    <w:rsid w:val="00433613"/>
    <w:rsid w:val="00433807"/>
    <w:rsid w:val="00433DAE"/>
    <w:rsid w:val="00435657"/>
    <w:rsid w:val="0043595E"/>
    <w:rsid w:val="00435E6E"/>
    <w:rsid w:val="0043684A"/>
    <w:rsid w:val="00436DF5"/>
    <w:rsid w:val="0044063A"/>
    <w:rsid w:val="004410E6"/>
    <w:rsid w:val="00442124"/>
    <w:rsid w:val="0044236E"/>
    <w:rsid w:val="00443312"/>
    <w:rsid w:val="004437C2"/>
    <w:rsid w:val="004439C4"/>
    <w:rsid w:val="00443DAB"/>
    <w:rsid w:val="0044417F"/>
    <w:rsid w:val="004446C8"/>
    <w:rsid w:val="00446B60"/>
    <w:rsid w:val="00447117"/>
    <w:rsid w:val="0044780A"/>
    <w:rsid w:val="00447D0D"/>
    <w:rsid w:val="00447DF2"/>
    <w:rsid w:val="00450131"/>
    <w:rsid w:val="00450734"/>
    <w:rsid w:val="00450E73"/>
    <w:rsid w:val="00451686"/>
    <w:rsid w:val="004518E8"/>
    <w:rsid w:val="004518EE"/>
    <w:rsid w:val="00451ADC"/>
    <w:rsid w:val="004521F6"/>
    <w:rsid w:val="004526DD"/>
    <w:rsid w:val="0045277D"/>
    <w:rsid w:val="00452832"/>
    <w:rsid w:val="00452E24"/>
    <w:rsid w:val="004531DE"/>
    <w:rsid w:val="00453E70"/>
    <w:rsid w:val="00454148"/>
    <w:rsid w:val="00454269"/>
    <w:rsid w:val="00454531"/>
    <w:rsid w:val="0045473C"/>
    <w:rsid w:val="004548E9"/>
    <w:rsid w:val="00454DE0"/>
    <w:rsid w:val="00454E33"/>
    <w:rsid w:val="00454F14"/>
    <w:rsid w:val="00455566"/>
    <w:rsid w:val="00455914"/>
    <w:rsid w:val="004568B3"/>
    <w:rsid w:val="00456917"/>
    <w:rsid w:val="0045715A"/>
    <w:rsid w:val="004578EA"/>
    <w:rsid w:val="00457A51"/>
    <w:rsid w:val="00457AD1"/>
    <w:rsid w:val="004605F3"/>
    <w:rsid w:val="00460C16"/>
    <w:rsid w:val="004629FB"/>
    <w:rsid w:val="00463772"/>
    <w:rsid w:val="0046379C"/>
    <w:rsid w:val="00463C70"/>
    <w:rsid w:val="00463C9E"/>
    <w:rsid w:val="00464B80"/>
    <w:rsid w:val="004658EE"/>
    <w:rsid w:val="004659B8"/>
    <w:rsid w:val="00466DBF"/>
    <w:rsid w:val="0046775D"/>
    <w:rsid w:val="00467AE7"/>
    <w:rsid w:val="00467CED"/>
    <w:rsid w:val="00470027"/>
    <w:rsid w:val="0047022D"/>
    <w:rsid w:val="00470283"/>
    <w:rsid w:val="004717D2"/>
    <w:rsid w:val="0047180C"/>
    <w:rsid w:val="00471916"/>
    <w:rsid w:val="00472029"/>
    <w:rsid w:val="004723A0"/>
    <w:rsid w:val="004731AA"/>
    <w:rsid w:val="004731E7"/>
    <w:rsid w:val="00473381"/>
    <w:rsid w:val="004736AE"/>
    <w:rsid w:val="00473F3F"/>
    <w:rsid w:val="004747BD"/>
    <w:rsid w:val="00474921"/>
    <w:rsid w:val="00474B0E"/>
    <w:rsid w:val="004760A1"/>
    <w:rsid w:val="00476990"/>
    <w:rsid w:val="00476B46"/>
    <w:rsid w:val="00477655"/>
    <w:rsid w:val="00480128"/>
    <w:rsid w:val="00480EA4"/>
    <w:rsid w:val="00481479"/>
    <w:rsid w:val="00481885"/>
    <w:rsid w:val="00481D27"/>
    <w:rsid w:val="00482327"/>
    <w:rsid w:val="00484353"/>
    <w:rsid w:val="004844DD"/>
    <w:rsid w:val="004845D3"/>
    <w:rsid w:val="004849B3"/>
    <w:rsid w:val="00485308"/>
    <w:rsid w:val="004858BB"/>
    <w:rsid w:val="00486144"/>
    <w:rsid w:val="00486B43"/>
    <w:rsid w:val="00487026"/>
    <w:rsid w:val="00487347"/>
    <w:rsid w:val="00487408"/>
    <w:rsid w:val="00490374"/>
    <w:rsid w:val="004907F5"/>
    <w:rsid w:val="00490B97"/>
    <w:rsid w:val="00491152"/>
    <w:rsid w:val="0049189E"/>
    <w:rsid w:val="00491D5E"/>
    <w:rsid w:val="004927E7"/>
    <w:rsid w:val="004929F9"/>
    <w:rsid w:val="00492D58"/>
    <w:rsid w:val="00492EA1"/>
    <w:rsid w:val="0049340E"/>
    <w:rsid w:val="00493768"/>
    <w:rsid w:val="00493FA4"/>
    <w:rsid w:val="004943C0"/>
    <w:rsid w:val="0049539F"/>
    <w:rsid w:val="0049591E"/>
    <w:rsid w:val="004959F2"/>
    <w:rsid w:val="00495A5C"/>
    <w:rsid w:val="004962E3"/>
    <w:rsid w:val="004968C6"/>
    <w:rsid w:val="00496BE8"/>
    <w:rsid w:val="004A01F2"/>
    <w:rsid w:val="004A1BFF"/>
    <w:rsid w:val="004A23E2"/>
    <w:rsid w:val="004A244F"/>
    <w:rsid w:val="004A24DF"/>
    <w:rsid w:val="004A2E1F"/>
    <w:rsid w:val="004A37A1"/>
    <w:rsid w:val="004A3B6F"/>
    <w:rsid w:val="004A4904"/>
    <w:rsid w:val="004A6CE2"/>
    <w:rsid w:val="004A6D6F"/>
    <w:rsid w:val="004A6F37"/>
    <w:rsid w:val="004A72C8"/>
    <w:rsid w:val="004A7F2D"/>
    <w:rsid w:val="004B02BC"/>
    <w:rsid w:val="004B146D"/>
    <w:rsid w:val="004B2667"/>
    <w:rsid w:val="004B2BFF"/>
    <w:rsid w:val="004B2F2C"/>
    <w:rsid w:val="004B3480"/>
    <w:rsid w:val="004B3D44"/>
    <w:rsid w:val="004B402B"/>
    <w:rsid w:val="004B4A0D"/>
    <w:rsid w:val="004B50D9"/>
    <w:rsid w:val="004B54FF"/>
    <w:rsid w:val="004B6E62"/>
    <w:rsid w:val="004B6F42"/>
    <w:rsid w:val="004B74B7"/>
    <w:rsid w:val="004B78B7"/>
    <w:rsid w:val="004B7A20"/>
    <w:rsid w:val="004B7E3E"/>
    <w:rsid w:val="004C01E5"/>
    <w:rsid w:val="004C04BB"/>
    <w:rsid w:val="004C0A85"/>
    <w:rsid w:val="004C0B2A"/>
    <w:rsid w:val="004C10BE"/>
    <w:rsid w:val="004C140E"/>
    <w:rsid w:val="004C16EA"/>
    <w:rsid w:val="004C1A80"/>
    <w:rsid w:val="004C26F7"/>
    <w:rsid w:val="004C2FFE"/>
    <w:rsid w:val="004C311F"/>
    <w:rsid w:val="004C4A53"/>
    <w:rsid w:val="004C5071"/>
    <w:rsid w:val="004C56AF"/>
    <w:rsid w:val="004C589B"/>
    <w:rsid w:val="004C5D1F"/>
    <w:rsid w:val="004C620F"/>
    <w:rsid w:val="004C719E"/>
    <w:rsid w:val="004C7428"/>
    <w:rsid w:val="004C749F"/>
    <w:rsid w:val="004D0217"/>
    <w:rsid w:val="004D028E"/>
    <w:rsid w:val="004D0D15"/>
    <w:rsid w:val="004D1078"/>
    <w:rsid w:val="004D1AE1"/>
    <w:rsid w:val="004D1D79"/>
    <w:rsid w:val="004D222F"/>
    <w:rsid w:val="004D268F"/>
    <w:rsid w:val="004D2A9F"/>
    <w:rsid w:val="004D3AA4"/>
    <w:rsid w:val="004D3B07"/>
    <w:rsid w:val="004D469B"/>
    <w:rsid w:val="004D47CA"/>
    <w:rsid w:val="004D4CBE"/>
    <w:rsid w:val="004D50C1"/>
    <w:rsid w:val="004D58E9"/>
    <w:rsid w:val="004D59DE"/>
    <w:rsid w:val="004D5DC3"/>
    <w:rsid w:val="004D5EBF"/>
    <w:rsid w:val="004D650B"/>
    <w:rsid w:val="004D6668"/>
    <w:rsid w:val="004D68E9"/>
    <w:rsid w:val="004D6EF0"/>
    <w:rsid w:val="004D70FA"/>
    <w:rsid w:val="004D722D"/>
    <w:rsid w:val="004D72D1"/>
    <w:rsid w:val="004D79E2"/>
    <w:rsid w:val="004D7D5A"/>
    <w:rsid w:val="004E04C2"/>
    <w:rsid w:val="004E0932"/>
    <w:rsid w:val="004E0E29"/>
    <w:rsid w:val="004E1000"/>
    <w:rsid w:val="004E29E4"/>
    <w:rsid w:val="004E34F6"/>
    <w:rsid w:val="004E35DE"/>
    <w:rsid w:val="004E3AB4"/>
    <w:rsid w:val="004E3E9A"/>
    <w:rsid w:val="004E41F3"/>
    <w:rsid w:val="004E43AF"/>
    <w:rsid w:val="004E44B7"/>
    <w:rsid w:val="004E46D5"/>
    <w:rsid w:val="004E5105"/>
    <w:rsid w:val="004E559C"/>
    <w:rsid w:val="004E58EF"/>
    <w:rsid w:val="004E5BD5"/>
    <w:rsid w:val="004E6078"/>
    <w:rsid w:val="004E6C45"/>
    <w:rsid w:val="004E7819"/>
    <w:rsid w:val="004E79BC"/>
    <w:rsid w:val="004E7AE4"/>
    <w:rsid w:val="004F0669"/>
    <w:rsid w:val="004F1841"/>
    <w:rsid w:val="004F1D1F"/>
    <w:rsid w:val="004F2286"/>
    <w:rsid w:val="004F25DE"/>
    <w:rsid w:val="004F263C"/>
    <w:rsid w:val="004F2BDF"/>
    <w:rsid w:val="004F3657"/>
    <w:rsid w:val="004F3E54"/>
    <w:rsid w:val="004F4150"/>
    <w:rsid w:val="004F43A4"/>
    <w:rsid w:val="004F4AF7"/>
    <w:rsid w:val="004F4DA3"/>
    <w:rsid w:val="004F51E9"/>
    <w:rsid w:val="004F5298"/>
    <w:rsid w:val="004F55DE"/>
    <w:rsid w:val="004F60D0"/>
    <w:rsid w:val="004F663A"/>
    <w:rsid w:val="004F6688"/>
    <w:rsid w:val="004F6C11"/>
    <w:rsid w:val="004F74B3"/>
    <w:rsid w:val="004F74EF"/>
    <w:rsid w:val="004F78B5"/>
    <w:rsid w:val="004F7965"/>
    <w:rsid w:val="004F7CBD"/>
    <w:rsid w:val="004F7E6F"/>
    <w:rsid w:val="0050065C"/>
    <w:rsid w:val="005008E1"/>
    <w:rsid w:val="005019AC"/>
    <w:rsid w:val="005019F2"/>
    <w:rsid w:val="00502469"/>
    <w:rsid w:val="0050250E"/>
    <w:rsid w:val="00502912"/>
    <w:rsid w:val="00502952"/>
    <w:rsid w:val="00502CF5"/>
    <w:rsid w:val="00503484"/>
    <w:rsid w:val="00503789"/>
    <w:rsid w:val="00503A26"/>
    <w:rsid w:val="00504417"/>
    <w:rsid w:val="00506377"/>
    <w:rsid w:val="00506484"/>
    <w:rsid w:val="0050690A"/>
    <w:rsid w:val="00506D43"/>
    <w:rsid w:val="00507327"/>
    <w:rsid w:val="0050755A"/>
    <w:rsid w:val="005107F5"/>
    <w:rsid w:val="00510A0F"/>
    <w:rsid w:val="00511104"/>
    <w:rsid w:val="00511755"/>
    <w:rsid w:val="0051297D"/>
    <w:rsid w:val="00513548"/>
    <w:rsid w:val="00513AE3"/>
    <w:rsid w:val="00513BF3"/>
    <w:rsid w:val="0051512E"/>
    <w:rsid w:val="0051575B"/>
    <w:rsid w:val="005158EE"/>
    <w:rsid w:val="005160C2"/>
    <w:rsid w:val="00517A0A"/>
    <w:rsid w:val="00517EB8"/>
    <w:rsid w:val="0052097B"/>
    <w:rsid w:val="00520C61"/>
    <w:rsid w:val="00521AD5"/>
    <w:rsid w:val="00521BCC"/>
    <w:rsid w:val="0052215F"/>
    <w:rsid w:val="005229FC"/>
    <w:rsid w:val="00523D49"/>
    <w:rsid w:val="005241D5"/>
    <w:rsid w:val="0052455B"/>
    <w:rsid w:val="00524B23"/>
    <w:rsid w:val="00524B28"/>
    <w:rsid w:val="00524EF3"/>
    <w:rsid w:val="0052545B"/>
    <w:rsid w:val="00525481"/>
    <w:rsid w:val="00525837"/>
    <w:rsid w:val="00525D57"/>
    <w:rsid w:val="00525FB1"/>
    <w:rsid w:val="00526EFC"/>
    <w:rsid w:val="005306A6"/>
    <w:rsid w:val="00530992"/>
    <w:rsid w:val="00530C32"/>
    <w:rsid w:val="00531542"/>
    <w:rsid w:val="0053221D"/>
    <w:rsid w:val="0053229E"/>
    <w:rsid w:val="00532F2B"/>
    <w:rsid w:val="00533277"/>
    <w:rsid w:val="00533598"/>
    <w:rsid w:val="0053388D"/>
    <w:rsid w:val="00533DF1"/>
    <w:rsid w:val="005340C7"/>
    <w:rsid w:val="00534194"/>
    <w:rsid w:val="0053425B"/>
    <w:rsid w:val="0053456F"/>
    <w:rsid w:val="0053507A"/>
    <w:rsid w:val="005351B2"/>
    <w:rsid w:val="00536165"/>
    <w:rsid w:val="00536623"/>
    <w:rsid w:val="00536EE8"/>
    <w:rsid w:val="0053703B"/>
    <w:rsid w:val="0053735F"/>
    <w:rsid w:val="00537A6F"/>
    <w:rsid w:val="00537CCD"/>
    <w:rsid w:val="005409F4"/>
    <w:rsid w:val="00540D4E"/>
    <w:rsid w:val="0054114D"/>
    <w:rsid w:val="00541183"/>
    <w:rsid w:val="0054146C"/>
    <w:rsid w:val="00541755"/>
    <w:rsid w:val="00541757"/>
    <w:rsid w:val="00542F22"/>
    <w:rsid w:val="00543CCD"/>
    <w:rsid w:val="00544513"/>
    <w:rsid w:val="00544CD2"/>
    <w:rsid w:val="0054502F"/>
    <w:rsid w:val="0054599B"/>
    <w:rsid w:val="00545A1E"/>
    <w:rsid w:val="00545F6B"/>
    <w:rsid w:val="005461AF"/>
    <w:rsid w:val="005461E8"/>
    <w:rsid w:val="00546B14"/>
    <w:rsid w:val="00546F75"/>
    <w:rsid w:val="0054708F"/>
    <w:rsid w:val="00547A58"/>
    <w:rsid w:val="0055054F"/>
    <w:rsid w:val="00550565"/>
    <w:rsid w:val="005507EA"/>
    <w:rsid w:val="00550D0E"/>
    <w:rsid w:val="00551145"/>
    <w:rsid w:val="00551250"/>
    <w:rsid w:val="00552095"/>
    <w:rsid w:val="0055264B"/>
    <w:rsid w:val="00552753"/>
    <w:rsid w:val="00553571"/>
    <w:rsid w:val="00553869"/>
    <w:rsid w:val="00553B82"/>
    <w:rsid w:val="00553CFB"/>
    <w:rsid w:val="00554593"/>
    <w:rsid w:val="0055500A"/>
    <w:rsid w:val="00555911"/>
    <w:rsid w:val="00555F78"/>
    <w:rsid w:val="0055672D"/>
    <w:rsid w:val="00556858"/>
    <w:rsid w:val="00556E9A"/>
    <w:rsid w:val="00557891"/>
    <w:rsid w:val="00557AEB"/>
    <w:rsid w:val="00557B15"/>
    <w:rsid w:val="00557C78"/>
    <w:rsid w:val="0056045C"/>
    <w:rsid w:val="00560865"/>
    <w:rsid w:val="00560C1B"/>
    <w:rsid w:val="00560FDC"/>
    <w:rsid w:val="00561058"/>
    <w:rsid w:val="005614EC"/>
    <w:rsid w:val="00561899"/>
    <w:rsid w:val="0056207F"/>
    <w:rsid w:val="005627B9"/>
    <w:rsid w:val="00562891"/>
    <w:rsid w:val="005629E2"/>
    <w:rsid w:val="00562A5E"/>
    <w:rsid w:val="00562BEA"/>
    <w:rsid w:val="00563C14"/>
    <w:rsid w:val="00563F72"/>
    <w:rsid w:val="00563FC4"/>
    <w:rsid w:val="005647FA"/>
    <w:rsid w:val="00565281"/>
    <w:rsid w:val="005655E6"/>
    <w:rsid w:val="00566451"/>
    <w:rsid w:val="00567B5E"/>
    <w:rsid w:val="00567CD3"/>
    <w:rsid w:val="00567D23"/>
    <w:rsid w:val="00570C26"/>
    <w:rsid w:val="00570E2B"/>
    <w:rsid w:val="0057274D"/>
    <w:rsid w:val="00573CED"/>
    <w:rsid w:val="00574D2A"/>
    <w:rsid w:val="0057505E"/>
    <w:rsid w:val="00576046"/>
    <w:rsid w:val="005762F7"/>
    <w:rsid w:val="00576334"/>
    <w:rsid w:val="005775B9"/>
    <w:rsid w:val="0057793E"/>
    <w:rsid w:val="00581211"/>
    <w:rsid w:val="00582EFF"/>
    <w:rsid w:val="00583F7C"/>
    <w:rsid w:val="0058476D"/>
    <w:rsid w:val="005852FD"/>
    <w:rsid w:val="00585579"/>
    <w:rsid w:val="00585A77"/>
    <w:rsid w:val="0058608F"/>
    <w:rsid w:val="005864A8"/>
    <w:rsid w:val="00586C2E"/>
    <w:rsid w:val="00586CB2"/>
    <w:rsid w:val="00586FCC"/>
    <w:rsid w:val="00587171"/>
    <w:rsid w:val="00590566"/>
    <w:rsid w:val="00590DD8"/>
    <w:rsid w:val="00591346"/>
    <w:rsid w:val="0059134F"/>
    <w:rsid w:val="0059166A"/>
    <w:rsid w:val="0059203E"/>
    <w:rsid w:val="00592F77"/>
    <w:rsid w:val="005932B4"/>
    <w:rsid w:val="00593F79"/>
    <w:rsid w:val="005945E5"/>
    <w:rsid w:val="00595478"/>
    <w:rsid w:val="00595570"/>
    <w:rsid w:val="00595611"/>
    <w:rsid w:val="0059570A"/>
    <w:rsid w:val="0059570C"/>
    <w:rsid w:val="00595889"/>
    <w:rsid w:val="00595A87"/>
    <w:rsid w:val="00595B3C"/>
    <w:rsid w:val="00596A29"/>
    <w:rsid w:val="00597430"/>
    <w:rsid w:val="005979CA"/>
    <w:rsid w:val="005A0B32"/>
    <w:rsid w:val="005A1217"/>
    <w:rsid w:val="005A141A"/>
    <w:rsid w:val="005A14E8"/>
    <w:rsid w:val="005A20E2"/>
    <w:rsid w:val="005A2FD5"/>
    <w:rsid w:val="005A3265"/>
    <w:rsid w:val="005A3611"/>
    <w:rsid w:val="005A37B2"/>
    <w:rsid w:val="005A3993"/>
    <w:rsid w:val="005A3A18"/>
    <w:rsid w:val="005A4265"/>
    <w:rsid w:val="005A4F18"/>
    <w:rsid w:val="005A5205"/>
    <w:rsid w:val="005A5954"/>
    <w:rsid w:val="005B0203"/>
    <w:rsid w:val="005B02EC"/>
    <w:rsid w:val="005B02F8"/>
    <w:rsid w:val="005B1B97"/>
    <w:rsid w:val="005B2489"/>
    <w:rsid w:val="005B2E46"/>
    <w:rsid w:val="005B33AF"/>
    <w:rsid w:val="005B366A"/>
    <w:rsid w:val="005B36B6"/>
    <w:rsid w:val="005B36D4"/>
    <w:rsid w:val="005B3F35"/>
    <w:rsid w:val="005B5157"/>
    <w:rsid w:val="005B5ABC"/>
    <w:rsid w:val="005B5DC7"/>
    <w:rsid w:val="005B60B3"/>
    <w:rsid w:val="005B7301"/>
    <w:rsid w:val="005B7BD4"/>
    <w:rsid w:val="005C014E"/>
    <w:rsid w:val="005C0D35"/>
    <w:rsid w:val="005C0E9F"/>
    <w:rsid w:val="005C12A2"/>
    <w:rsid w:val="005C18BC"/>
    <w:rsid w:val="005C1993"/>
    <w:rsid w:val="005C22E4"/>
    <w:rsid w:val="005C2479"/>
    <w:rsid w:val="005C28F0"/>
    <w:rsid w:val="005C2963"/>
    <w:rsid w:val="005C2A9E"/>
    <w:rsid w:val="005C2D7D"/>
    <w:rsid w:val="005C37E8"/>
    <w:rsid w:val="005C3E54"/>
    <w:rsid w:val="005C44D0"/>
    <w:rsid w:val="005C4509"/>
    <w:rsid w:val="005C4821"/>
    <w:rsid w:val="005C5C9B"/>
    <w:rsid w:val="005C5F37"/>
    <w:rsid w:val="005C6281"/>
    <w:rsid w:val="005C6339"/>
    <w:rsid w:val="005C6423"/>
    <w:rsid w:val="005C6A4E"/>
    <w:rsid w:val="005C6C39"/>
    <w:rsid w:val="005C6F08"/>
    <w:rsid w:val="005D1ACE"/>
    <w:rsid w:val="005D2162"/>
    <w:rsid w:val="005D2A43"/>
    <w:rsid w:val="005D2AEF"/>
    <w:rsid w:val="005D2CBF"/>
    <w:rsid w:val="005D2EBE"/>
    <w:rsid w:val="005D3581"/>
    <w:rsid w:val="005D3A34"/>
    <w:rsid w:val="005D4060"/>
    <w:rsid w:val="005D4F8E"/>
    <w:rsid w:val="005D5151"/>
    <w:rsid w:val="005D5FCA"/>
    <w:rsid w:val="005D6971"/>
    <w:rsid w:val="005D6D3C"/>
    <w:rsid w:val="005D705D"/>
    <w:rsid w:val="005D7D8E"/>
    <w:rsid w:val="005E0053"/>
    <w:rsid w:val="005E0615"/>
    <w:rsid w:val="005E19F2"/>
    <w:rsid w:val="005E1D13"/>
    <w:rsid w:val="005E23E2"/>
    <w:rsid w:val="005E27D4"/>
    <w:rsid w:val="005E29FE"/>
    <w:rsid w:val="005E397A"/>
    <w:rsid w:val="005E4456"/>
    <w:rsid w:val="005E4AC0"/>
    <w:rsid w:val="005E5213"/>
    <w:rsid w:val="005E5397"/>
    <w:rsid w:val="005E646E"/>
    <w:rsid w:val="005E658A"/>
    <w:rsid w:val="005E6750"/>
    <w:rsid w:val="005E67A6"/>
    <w:rsid w:val="005E725E"/>
    <w:rsid w:val="005E7F00"/>
    <w:rsid w:val="005F01B7"/>
    <w:rsid w:val="005F0428"/>
    <w:rsid w:val="005F0B90"/>
    <w:rsid w:val="005F127F"/>
    <w:rsid w:val="005F134D"/>
    <w:rsid w:val="005F26F7"/>
    <w:rsid w:val="005F28CB"/>
    <w:rsid w:val="005F37A4"/>
    <w:rsid w:val="005F3B4F"/>
    <w:rsid w:val="005F3D77"/>
    <w:rsid w:val="005F418E"/>
    <w:rsid w:val="005F5405"/>
    <w:rsid w:val="005F563B"/>
    <w:rsid w:val="005F6B9D"/>
    <w:rsid w:val="005F7C50"/>
    <w:rsid w:val="005F7E32"/>
    <w:rsid w:val="006000A8"/>
    <w:rsid w:val="006006D8"/>
    <w:rsid w:val="006006DF"/>
    <w:rsid w:val="0060148F"/>
    <w:rsid w:val="006015D2"/>
    <w:rsid w:val="00601896"/>
    <w:rsid w:val="00601A29"/>
    <w:rsid w:val="00603003"/>
    <w:rsid w:val="006035BF"/>
    <w:rsid w:val="00603E5A"/>
    <w:rsid w:val="006041CB"/>
    <w:rsid w:val="00604996"/>
    <w:rsid w:val="00605111"/>
    <w:rsid w:val="006054D9"/>
    <w:rsid w:val="0060597A"/>
    <w:rsid w:val="006059B0"/>
    <w:rsid w:val="0060612D"/>
    <w:rsid w:val="006125C5"/>
    <w:rsid w:val="00612B60"/>
    <w:rsid w:val="00614329"/>
    <w:rsid w:val="006146C3"/>
    <w:rsid w:val="00614D57"/>
    <w:rsid w:val="0061537B"/>
    <w:rsid w:val="006154D6"/>
    <w:rsid w:val="00615C62"/>
    <w:rsid w:val="00616191"/>
    <w:rsid w:val="00617B16"/>
    <w:rsid w:val="00620337"/>
    <w:rsid w:val="00620917"/>
    <w:rsid w:val="00620E64"/>
    <w:rsid w:val="006213A1"/>
    <w:rsid w:val="0062159A"/>
    <w:rsid w:val="00622860"/>
    <w:rsid w:val="00622C87"/>
    <w:rsid w:val="00623147"/>
    <w:rsid w:val="0062369E"/>
    <w:rsid w:val="006237B2"/>
    <w:rsid w:val="00623D2B"/>
    <w:rsid w:val="00624005"/>
    <w:rsid w:val="0062427B"/>
    <w:rsid w:val="00624FE9"/>
    <w:rsid w:val="00625ECC"/>
    <w:rsid w:val="0063116E"/>
    <w:rsid w:val="006312E0"/>
    <w:rsid w:val="006313E9"/>
    <w:rsid w:val="00631532"/>
    <w:rsid w:val="006318DB"/>
    <w:rsid w:val="006320AA"/>
    <w:rsid w:val="00633156"/>
    <w:rsid w:val="0063318A"/>
    <w:rsid w:val="00633CE9"/>
    <w:rsid w:val="00633F80"/>
    <w:rsid w:val="0063483B"/>
    <w:rsid w:val="00634CC6"/>
    <w:rsid w:val="0063572D"/>
    <w:rsid w:val="00635C87"/>
    <w:rsid w:val="00635D69"/>
    <w:rsid w:val="00636135"/>
    <w:rsid w:val="0063677B"/>
    <w:rsid w:val="0063689F"/>
    <w:rsid w:val="0063697F"/>
    <w:rsid w:val="0063734A"/>
    <w:rsid w:val="0064106E"/>
    <w:rsid w:val="00641175"/>
    <w:rsid w:val="006411DC"/>
    <w:rsid w:val="0064130E"/>
    <w:rsid w:val="006423C3"/>
    <w:rsid w:val="00642C3D"/>
    <w:rsid w:val="00643450"/>
    <w:rsid w:val="006434B8"/>
    <w:rsid w:val="00643769"/>
    <w:rsid w:val="0064467D"/>
    <w:rsid w:val="006447E9"/>
    <w:rsid w:val="00644CD8"/>
    <w:rsid w:val="00644E33"/>
    <w:rsid w:val="006455B0"/>
    <w:rsid w:val="00645E42"/>
    <w:rsid w:val="006471C6"/>
    <w:rsid w:val="00647686"/>
    <w:rsid w:val="00647B85"/>
    <w:rsid w:val="00650EC8"/>
    <w:rsid w:val="006511F3"/>
    <w:rsid w:val="0065223B"/>
    <w:rsid w:val="006523A1"/>
    <w:rsid w:val="006527D2"/>
    <w:rsid w:val="00653086"/>
    <w:rsid w:val="006531F8"/>
    <w:rsid w:val="0065435A"/>
    <w:rsid w:val="00654790"/>
    <w:rsid w:val="006554A8"/>
    <w:rsid w:val="0065659E"/>
    <w:rsid w:val="006576E2"/>
    <w:rsid w:val="00657D5D"/>
    <w:rsid w:val="0066018E"/>
    <w:rsid w:val="00660243"/>
    <w:rsid w:val="00660E2C"/>
    <w:rsid w:val="00661199"/>
    <w:rsid w:val="00661C2A"/>
    <w:rsid w:val="00662B08"/>
    <w:rsid w:val="00662EA3"/>
    <w:rsid w:val="0066332E"/>
    <w:rsid w:val="006646C6"/>
    <w:rsid w:val="00665617"/>
    <w:rsid w:val="00665BD2"/>
    <w:rsid w:val="00666750"/>
    <w:rsid w:val="0066689E"/>
    <w:rsid w:val="00667055"/>
    <w:rsid w:val="006675B0"/>
    <w:rsid w:val="0066774D"/>
    <w:rsid w:val="00667B42"/>
    <w:rsid w:val="00671512"/>
    <w:rsid w:val="00671A20"/>
    <w:rsid w:val="00671BD5"/>
    <w:rsid w:val="0067233E"/>
    <w:rsid w:val="00672562"/>
    <w:rsid w:val="006725EC"/>
    <w:rsid w:val="006725F2"/>
    <w:rsid w:val="00672712"/>
    <w:rsid w:val="00672CBC"/>
    <w:rsid w:val="006733A3"/>
    <w:rsid w:val="006733BE"/>
    <w:rsid w:val="0067411C"/>
    <w:rsid w:val="006748E1"/>
    <w:rsid w:val="00674D0F"/>
    <w:rsid w:val="00675191"/>
    <w:rsid w:val="00675680"/>
    <w:rsid w:val="006759CA"/>
    <w:rsid w:val="00675FBA"/>
    <w:rsid w:val="00676DEC"/>
    <w:rsid w:val="00676E47"/>
    <w:rsid w:val="006774F5"/>
    <w:rsid w:val="00677843"/>
    <w:rsid w:val="00677879"/>
    <w:rsid w:val="00680979"/>
    <w:rsid w:val="00680CEF"/>
    <w:rsid w:val="006814A7"/>
    <w:rsid w:val="0068187F"/>
    <w:rsid w:val="00681E3E"/>
    <w:rsid w:val="00681F2B"/>
    <w:rsid w:val="00682300"/>
    <w:rsid w:val="006823B0"/>
    <w:rsid w:val="0068309D"/>
    <w:rsid w:val="00684542"/>
    <w:rsid w:val="006847AF"/>
    <w:rsid w:val="00684A53"/>
    <w:rsid w:val="00684A7E"/>
    <w:rsid w:val="00685311"/>
    <w:rsid w:val="006856C2"/>
    <w:rsid w:val="00685B56"/>
    <w:rsid w:val="0068623E"/>
    <w:rsid w:val="0068695D"/>
    <w:rsid w:val="00687006"/>
    <w:rsid w:val="006872E2"/>
    <w:rsid w:val="006877DD"/>
    <w:rsid w:val="0069060B"/>
    <w:rsid w:val="006908AF"/>
    <w:rsid w:val="00690E15"/>
    <w:rsid w:val="00691103"/>
    <w:rsid w:val="006913F7"/>
    <w:rsid w:val="0069165A"/>
    <w:rsid w:val="006925AA"/>
    <w:rsid w:val="006927AB"/>
    <w:rsid w:val="0069310E"/>
    <w:rsid w:val="00693464"/>
    <w:rsid w:val="00693469"/>
    <w:rsid w:val="00693BE0"/>
    <w:rsid w:val="00694357"/>
    <w:rsid w:val="0069442E"/>
    <w:rsid w:val="006944E0"/>
    <w:rsid w:val="006947B1"/>
    <w:rsid w:val="0069509E"/>
    <w:rsid w:val="0069596A"/>
    <w:rsid w:val="00695D30"/>
    <w:rsid w:val="00697293"/>
    <w:rsid w:val="0069773C"/>
    <w:rsid w:val="006A036F"/>
    <w:rsid w:val="006A08D1"/>
    <w:rsid w:val="006A0DFB"/>
    <w:rsid w:val="006A1097"/>
    <w:rsid w:val="006A12FC"/>
    <w:rsid w:val="006A1648"/>
    <w:rsid w:val="006A19FF"/>
    <w:rsid w:val="006A20F7"/>
    <w:rsid w:val="006A2136"/>
    <w:rsid w:val="006A3A47"/>
    <w:rsid w:val="006A40D7"/>
    <w:rsid w:val="006A5430"/>
    <w:rsid w:val="006A580E"/>
    <w:rsid w:val="006A5F34"/>
    <w:rsid w:val="006A62C9"/>
    <w:rsid w:val="006A701A"/>
    <w:rsid w:val="006A72CF"/>
    <w:rsid w:val="006B0355"/>
    <w:rsid w:val="006B0CEC"/>
    <w:rsid w:val="006B0E9B"/>
    <w:rsid w:val="006B15A5"/>
    <w:rsid w:val="006B1840"/>
    <w:rsid w:val="006B2617"/>
    <w:rsid w:val="006B3284"/>
    <w:rsid w:val="006B3BB3"/>
    <w:rsid w:val="006B41FA"/>
    <w:rsid w:val="006B47AE"/>
    <w:rsid w:val="006B4E13"/>
    <w:rsid w:val="006B4E5B"/>
    <w:rsid w:val="006B4F84"/>
    <w:rsid w:val="006B51CC"/>
    <w:rsid w:val="006B5734"/>
    <w:rsid w:val="006B6155"/>
    <w:rsid w:val="006B636F"/>
    <w:rsid w:val="006B6AF0"/>
    <w:rsid w:val="006B6BBA"/>
    <w:rsid w:val="006B6D8C"/>
    <w:rsid w:val="006B73E3"/>
    <w:rsid w:val="006B75DA"/>
    <w:rsid w:val="006B7D92"/>
    <w:rsid w:val="006C0829"/>
    <w:rsid w:val="006C095E"/>
    <w:rsid w:val="006C1134"/>
    <w:rsid w:val="006C2658"/>
    <w:rsid w:val="006C32A2"/>
    <w:rsid w:val="006C36CF"/>
    <w:rsid w:val="006C3D3D"/>
    <w:rsid w:val="006C49A7"/>
    <w:rsid w:val="006C4B4D"/>
    <w:rsid w:val="006C5D31"/>
    <w:rsid w:val="006C68BE"/>
    <w:rsid w:val="006C6A52"/>
    <w:rsid w:val="006C6B8A"/>
    <w:rsid w:val="006C7138"/>
    <w:rsid w:val="006C73A6"/>
    <w:rsid w:val="006C7557"/>
    <w:rsid w:val="006D016A"/>
    <w:rsid w:val="006D0BBE"/>
    <w:rsid w:val="006D0BEB"/>
    <w:rsid w:val="006D0CA7"/>
    <w:rsid w:val="006D177D"/>
    <w:rsid w:val="006D3ACF"/>
    <w:rsid w:val="006D3E40"/>
    <w:rsid w:val="006D3E93"/>
    <w:rsid w:val="006D401D"/>
    <w:rsid w:val="006D48A9"/>
    <w:rsid w:val="006D57E2"/>
    <w:rsid w:val="006D7097"/>
    <w:rsid w:val="006D755C"/>
    <w:rsid w:val="006D777B"/>
    <w:rsid w:val="006D79F7"/>
    <w:rsid w:val="006E0406"/>
    <w:rsid w:val="006E0810"/>
    <w:rsid w:val="006E0CA4"/>
    <w:rsid w:val="006E1019"/>
    <w:rsid w:val="006E10CD"/>
    <w:rsid w:val="006E11D3"/>
    <w:rsid w:val="006E13EA"/>
    <w:rsid w:val="006E158E"/>
    <w:rsid w:val="006E1ACB"/>
    <w:rsid w:val="006E25CA"/>
    <w:rsid w:val="006E272B"/>
    <w:rsid w:val="006E2B35"/>
    <w:rsid w:val="006E2BFF"/>
    <w:rsid w:val="006E2C27"/>
    <w:rsid w:val="006E3300"/>
    <w:rsid w:val="006E390D"/>
    <w:rsid w:val="006E3D7E"/>
    <w:rsid w:val="006E4054"/>
    <w:rsid w:val="006E4359"/>
    <w:rsid w:val="006E46F4"/>
    <w:rsid w:val="006E4F29"/>
    <w:rsid w:val="006E52F2"/>
    <w:rsid w:val="006E568C"/>
    <w:rsid w:val="006E5A11"/>
    <w:rsid w:val="006E5D79"/>
    <w:rsid w:val="006E6505"/>
    <w:rsid w:val="006E6544"/>
    <w:rsid w:val="006E6952"/>
    <w:rsid w:val="006E6CBA"/>
    <w:rsid w:val="006E7011"/>
    <w:rsid w:val="006E77A8"/>
    <w:rsid w:val="006E77B4"/>
    <w:rsid w:val="006E7939"/>
    <w:rsid w:val="006E7E9D"/>
    <w:rsid w:val="006E7EF6"/>
    <w:rsid w:val="006F0430"/>
    <w:rsid w:val="006F129C"/>
    <w:rsid w:val="006F140C"/>
    <w:rsid w:val="006F147C"/>
    <w:rsid w:val="006F1979"/>
    <w:rsid w:val="006F1B51"/>
    <w:rsid w:val="006F3345"/>
    <w:rsid w:val="006F479B"/>
    <w:rsid w:val="006F5544"/>
    <w:rsid w:val="006F5927"/>
    <w:rsid w:val="006F5ACA"/>
    <w:rsid w:val="006F5BE2"/>
    <w:rsid w:val="006F5E9B"/>
    <w:rsid w:val="006F747B"/>
    <w:rsid w:val="006F75B3"/>
    <w:rsid w:val="006F7F9E"/>
    <w:rsid w:val="0070034E"/>
    <w:rsid w:val="0070049A"/>
    <w:rsid w:val="00700D37"/>
    <w:rsid w:val="00701A43"/>
    <w:rsid w:val="00701AA6"/>
    <w:rsid w:val="0070238A"/>
    <w:rsid w:val="00702A10"/>
    <w:rsid w:val="00702B7D"/>
    <w:rsid w:val="00703DC5"/>
    <w:rsid w:val="00703F3D"/>
    <w:rsid w:val="00704129"/>
    <w:rsid w:val="007044AF"/>
    <w:rsid w:val="00704E4B"/>
    <w:rsid w:val="00705487"/>
    <w:rsid w:val="00706023"/>
    <w:rsid w:val="007069B7"/>
    <w:rsid w:val="0070710E"/>
    <w:rsid w:val="007073ED"/>
    <w:rsid w:val="007103FC"/>
    <w:rsid w:val="0071055F"/>
    <w:rsid w:val="00710BF8"/>
    <w:rsid w:val="007114FC"/>
    <w:rsid w:val="00711980"/>
    <w:rsid w:val="00712E67"/>
    <w:rsid w:val="00712E75"/>
    <w:rsid w:val="00713F90"/>
    <w:rsid w:val="00713FF8"/>
    <w:rsid w:val="007140F5"/>
    <w:rsid w:val="007141B3"/>
    <w:rsid w:val="007143C3"/>
    <w:rsid w:val="00714647"/>
    <w:rsid w:val="00714D24"/>
    <w:rsid w:val="00715644"/>
    <w:rsid w:val="00715905"/>
    <w:rsid w:val="00716688"/>
    <w:rsid w:val="00716BF2"/>
    <w:rsid w:val="00717201"/>
    <w:rsid w:val="00717AF6"/>
    <w:rsid w:val="0072025E"/>
    <w:rsid w:val="00720A3D"/>
    <w:rsid w:val="00720C77"/>
    <w:rsid w:val="007212D1"/>
    <w:rsid w:val="00721E73"/>
    <w:rsid w:val="00723466"/>
    <w:rsid w:val="00723FFC"/>
    <w:rsid w:val="00724277"/>
    <w:rsid w:val="00724879"/>
    <w:rsid w:val="0072538C"/>
    <w:rsid w:val="00725A64"/>
    <w:rsid w:val="00726D37"/>
    <w:rsid w:val="007278AA"/>
    <w:rsid w:val="00727B7A"/>
    <w:rsid w:val="00727E15"/>
    <w:rsid w:val="0073024A"/>
    <w:rsid w:val="00730AA5"/>
    <w:rsid w:val="00732EA4"/>
    <w:rsid w:val="007332A1"/>
    <w:rsid w:val="007334F9"/>
    <w:rsid w:val="00733B17"/>
    <w:rsid w:val="00734252"/>
    <w:rsid w:val="0073470C"/>
    <w:rsid w:val="007347D5"/>
    <w:rsid w:val="00734DB8"/>
    <w:rsid w:val="007353E3"/>
    <w:rsid w:val="00735BF9"/>
    <w:rsid w:val="00735CD9"/>
    <w:rsid w:val="00736685"/>
    <w:rsid w:val="00736690"/>
    <w:rsid w:val="00736849"/>
    <w:rsid w:val="00736878"/>
    <w:rsid w:val="00737E39"/>
    <w:rsid w:val="0074092D"/>
    <w:rsid w:val="00740DB6"/>
    <w:rsid w:val="00740F45"/>
    <w:rsid w:val="007413D9"/>
    <w:rsid w:val="0074185F"/>
    <w:rsid w:val="00742FC8"/>
    <w:rsid w:val="00743785"/>
    <w:rsid w:val="00743D2C"/>
    <w:rsid w:val="00743EA8"/>
    <w:rsid w:val="00744506"/>
    <w:rsid w:val="0074495A"/>
    <w:rsid w:val="007460D4"/>
    <w:rsid w:val="00746384"/>
    <w:rsid w:val="00746649"/>
    <w:rsid w:val="00746846"/>
    <w:rsid w:val="00746852"/>
    <w:rsid w:val="00746BC5"/>
    <w:rsid w:val="007475A3"/>
    <w:rsid w:val="00747F66"/>
    <w:rsid w:val="00750567"/>
    <w:rsid w:val="0075074F"/>
    <w:rsid w:val="00750811"/>
    <w:rsid w:val="00750FCF"/>
    <w:rsid w:val="0075151F"/>
    <w:rsid w:val="00752026"/>
    <w:rsid w:val="00753533"/>
    <w:rsid w:val="0075404F"/>
    <w:rsid w:val="00754A14"/>
    <w:rsid w:val="00755B77"/>
    <w:rsid w:val="00755D11"/>
    <w:rsid w:val="00755F0A"/>
    <w:rsid w:val="0075648D"/>
    <w:rsid w:val="00756666"/>
    <w:rsid w:val="007569FB"/>
    <w:rsid w:val="00756A7F"/>
    <w:rsid w:val="00757076"/>
    <w:rsid w:val="0075743E"/>
    <w:rsid w:val="007604C5"/>
    <w:rsid w:val="00761213"/>
    <w:rsid w:val="0076146C"/>
    <w:rsid w:val="007617DE"/>
    <w:rsid w:val="007618B3"/>
    <w:rsid w:val="00761992"/>
    <w:rsid w:val="007620B6"/>
    <w:rsid w:val="00762C0F"/>
    <w:rsid w:val="00762E6B"/>
    <w:rsid w:val="00763A9B"/>
    <w:rsid w:val="00763E93"/>
    <w:rsid w:val="007647D3"/>
    <w:rsid w:val="00764EDB"/>
    <w:rsid w:val="007661AD"/>
    <w:rsid w:val="00766649"/>
    <w:rsid w:val="007668D8"/>
    <w:rsid w:val="007668EF"/>
    <w:rsid w:val="00766CA7"/>
    <w:rsid w:val="0076708D"/>
    <w:rsid w:val="007671B1"/>
    <w:rsid w:val="00767843"/>
    <w:rsid w:val="00770009"/>
    <w:rsid w:val="00770027"/>
    <w:rsid w:val="00770440"/>
    <w:rsid w:val="00771013"/>
    <w:rsid w:val="0077196E"/>
    <w:rsid w:val="00771A85"/>
    <w:rsid w:val="00771D25"/>
    <w:rsid w:val="00773826"/>
    <w:rsid w:val="00773F84"/>
    <w:rsid w:val="007748B9"/>
    <w:rsid w:val="00775038"/>
    <w:rsid w:val="007757B2"/>
    <w:rsid w:val="007758AF"/>
    <w:rsid w:val="007758EB"/>
    <w:rsid w:val="00775C46"/>
    <w:rsid w:val="007766F9"/>
    <w:rsid w:val="007802BE"/>
    <w:rsid w:val="0078157F"/>
    <w:rsid w:val="00781AB9"/>
    <w:rsid w:val="00781C6D"/>
    <w:rsid w:val="00782C45"/>
    <w:rsid w:val="00783A53"/>
    <w:rsid w:val="00783BA6"/>
    <w:rsid w:val="00784283"/>
    <w:rsid w:val="00784386"/>
    <w:rsid w:val="00784E29"/>
    <w:rsid w:val="0078536B"/>
    <w:rsid w:val="00785534"/>
    <w:rsid w:val="00785A45"/>
    <w:rsid w:val="0078661B"/>
    <w:rsid w:val="007868B9"/>
    <w:rsid w:val="00786C71"/>
    <w:rsid w:val="00787DEB"/>
    <w:rsid w:val="00787E8A"/>
    <w:rsid w:val="00790332"/>
    <w:rsid w:val="00791534"/>
    <w:rsid w:val="00791841"/>
    <w:rsid w:val="0079242D"/>
    <w:rsid w:val="00793569"/>
    <w:rsid w:val="00793A8C"/>
    <w:rsid w:val="007944F9"/>
    <w:rsid w:val="0079494F"/>
    <w:rsid w:val="0079533B"/>
    <w:rsid w:val="00795658"/>
    <w:rsid w:val="0079602E"/>
    <w:rsid w:val="00796072"/>
    <w:rsid w:val="00796393"/>
    <w:rsid w:val="00796919"/>
    <w:rsid w:val="00797B3B"/>
    <w:rsid w:val="00797E07"/>
    <w:rsid w:val="007A0AB4"/>
    <w:rsid w:val="007A0E5E"/>
    <w:rsid w:val="007A0E68"/>
    <w:rsid w:val="007A10C5"/>
    <w:rsid w:val="007A1781"/>
    <w:rsid w:val="007A350E"/>
    <w:rsid w:val="007A3933"/>
    <w:rsid w:val="007A3DC5"/>
    <w:rsid w:val="007A4237"/>
    <w:rsid w:val="007A4B1E"/>
    <w:rsid w:val="007A5029"/>
    <w:rsid w:val="007A5611"/>
    <w:rsid w:val="007A62E7"/>
    <w:rsid w:val="007A659C"/>
    <w:rsid w:val="007A661B"/>
    <w:rsid w:val="007A6A17"/>
    <w:rsid w:val="007A7155"/>
    <w:rsid w:val="007A7313"/>
    <w:rsid w:val="007A7609"/>
    <w:rsid w:val="007A766A"/>
    <w:rsid w:val="007A7DCE"/>
    <w:rsid w:val="007B06D0"/>
    <w:rsid w:val="007B0BAE"/>
    <w:rsid w:val="007B0F28"/>
    <w:rsid w:val="007B14FB"/>
    <w:rsid w:val="007B18DB"/>
    <w:rsid w:val="007B1B89"/>
    <w:rsid w:val="007B200B"/>
    <w:rsid w:val="007B21BB"/>
    <w:rsid w:val="007B225E"/>
    <w:rsid w:val="007B293C"/>
    <w:rsid w:val="007B3050"/>
    <w:rsid w:val="007B396A"/>
    <w:rsid w:val="007B3A7B"/>
    <w:rsid w:val="007B571A"/>
    <w:rsid w:val="007B5E71"/>
    <w:rsid w:val="007B7332"/>
    <w:rsid w:val="007B78FA"/>
    <w:rsid w:val="007C0401"/>
    <w:rsid w:val="007C0902"/>
    <w:rsid w:val="007C093C"/>
    <w:rsid w:val="007C0A6C"/>
    <w:rsid w:val="007C0D8B"/>
    <w:rsid w:val="007C105C"/>
    <w:rsid w:val="007C2380"/>
    <w:rsid w:val="007C3463"/>
    <w:rsid w:val="007C35BC"/>
    <w:rsid w:val="007C4025"/>
    <w:rsid w:val="007C5656"/>
    <w:rsid w:val="007C6794"/>
    <w:rsid w:val="007C75A6"/>
    <w:rsid w:val="007C7861"/>
    <w:rsid w:val="007C7A55"/>
    <w:rsid w:val="007C7D55"/>
    <w:rsid w:val="007C7FB3"/>
    <w:rsid w:val="007D0637"/>
    <w:rsid w:val="007D094E"/>
    <w:rsid w:val="007D0CF1"/>
    <w:rsid w:val="007D0DF4"/>
    <w:rsid w:val="007D28BE"/>
    <w:rsid w:val="007D2B70"/>
    <w:rsid w:val="007D3297"/>
    <w:rsid w:val="007D3DFF"/>
    <w:rsid w:val="007D44EB"/>
    <w:rsid w:val="007D466B"/>
    <w:rsid w:val="007D46B7"/>
    <w:rsid w:val="007D4854"/>
    <w:rsid w:val="007D4ABE"/>
    <w:rsid w:val="007D4AD5"/>
    <w:rsid w:val="007D4C9D"/>
    <w:rsid w:val="007D5FD9"/>
    <w:rsid w:val="007D6506"/>
    <w:rsid w:val="007D68DF"/>
    <w:rsid w:val="007D6D2B"/>
    <w:rsid w:val="007D6D5C"/>
    <w:rsid w:val="007D7B5E"/>
    <w:rsid w:val="007E042D"/>
    <w:rsid w:val="007E071C"/>
    <w:rsid w:val="007E16EE"/>
    <w:rsid w:val="007E24C3"/>
    <w:rsid w:val="007E28C3"/>
    <w:rsid w:val="007E2F39"/>
    <w:rsid w:val="007E3892"/>
    <w:rsid w:val="007E39D2"/>
    <w:rsid w:val="007E4166"/>
    <w:rsid w:val="007E4256"/>
    <w:rsid w:val="007E46B5"/>
    <w:rsid w:val="007E4A98"/>
    <w:rsid w:val="007E4B9D"/>
    <w:rsid w:val="007E4C66"/>
    <w:rsid w:val="007E53AD"/>
    <w:rsid w:val="007E586A"/>
    <w:rsid w:val="007E5EBB"/>
    <w:rsid w:val="007E6BC6"/>
    <w:rsid w:val="007E7B64"/>
    <w:rsid w:val="007F002D"/>
    <w:rsid w:val="007F058B"/>
    <w:rsid w:val="007F065F"/>
    <w:rsid w:val="007F13A0"/>
    <w:rsid w:val="007F18E3"/>
    <w:rsid w:val="007F1EFF"/>
    <w:rsid w:val="007F20FB"/>
    <w:rsid w:val="007F224B"/>
    <w:rsid w:val="007F2BC1"/>
    <w:rsid w:val="007F32E5"/>
    <w:rsid w:val="007F3557"/>
    <w:rsid w:val="007F3AEC"/>
    <w:rsid w:val="007F4237"/>
    <w:rsid w:val="007F4329"/>
    <w:rsid w:val="007F45AC"/>
    <w:rsid w:val="007F5021"/>
    <w:rsid w:val="007F504E"/>
    <w:rsid w:val="007F57EC"/>
    <w:rsid w:val="007F5AC4"/>
    <w:rsid w:val="007F5E82"/>
    <w:rsid w:val="007F62A0"/>
    <w:rsid w:val="007F677D"/>
    <w:rsid w:val="007F6F23"/>
    <w:rsid w:val="007F6F5F"/>
    <w:rsid w:val="007F75E0"/>
    <w:rsid w:val="007F7FCF"/>
    <w:rsid w:val="0080087E"/>
    <w:rsid w:val="00801360"/>
    <w:rsid w:val="00801465"/>
    <w:rsid w:val="00801DB5"/>
    <w:rsid w:val="00802AD5"/>
    <w:rsid w:val="00802DC1"/>
    <w:rsid w:val="00802FB5"/>
    <w:rsid w:val="00803203"/>
    <w:rsid w:val="00803CB7"/>
    <w:rsid w:val="008048D7"/>
    <w:rsid w:val="00804BDD"/>
    <w:rsid w:val="00805CAC"/>
    <w:rsid w:val="00806B58"/>
    <w:rsid w:val="00806B84"/>
    <w:rsid w:val="00806C63"/>
    <w:rsid w:val="00806FD7"/>
    <w:rsid w:val="0080718B"/>
    <w:rsid w:val="00807376"/>
    <w:rsid w:val="008075DE"/>
    <w:rsid w:val="008076CA"/>
    <w:rsid w:val="00807B27"/>
    <w:rsid w:val="00810548"/>
    <w:rsid w:val="00810A11"/>
    <w:rsid w:val="00810BF8"/>
    <w:rsid w:val="00810C39"/>
    <w:rsid w:val="00810D2B"/>
    <w:rsid w:val="00810D43"/>
    <w:rsid w:val="00810D8D"/>
    <w:rsid w:val="00811081"/>
    <w:rsid w:val="00811845"/>
    <w:rsid w:val="00811978"/>
    <w:rsid w:val="00811A05"/>
    <w:rsid w:val="00811C13"/>
    <w:rsid w:val="0081313F"/>
    <w:rsid w:val="00813FFC"/>
    <w:rsid w:val="00814A0B"/>
    <w:rsid w:val="00814EF3"/>
    <w:rsid w:val="00815C07"/>
    <w:rsid w:val="00816014"/>
    <w:rsid w:val="00816269"/>
    <w:rsid w:val="00816473"/>
    <w:rsid w:val="00816690"/>
    <w:rsid w:val="00816939"/>
    <w:rsid w:val="00816D34"/>
    <w:rsid w:val="00817DC0"/>
    <w:rsid w:val="00820211"/>
    <w:rsid w:val="008211B6"/>
    <w:rsid w:val="008212AC"/>
    <w:rsid w:val="008215C3"/>
    <w:rsid w:val="00821E46"/>
    <w:rsid w:val="00822223"/>
    <w:rsid w:val="00822926"/>
    <w:rsid w:val="00822B6E"/>
    <w:rsid w:val="00823620"/>
    <w:rsid w:val="00823985"/>
    <w:rsid w:val="00823A38"/>
    <w:rsid w:val="008241D3"/>
    <w:rsid w:val="008247B7"/>
    <w:rsid w:val="00825915"/>
    <w:rsid w:val="0082654C"/>
    <w:rsid w:val="008266DE"/>
    <w:rsid w:val="00827030"/>
    <w:rsid w:val="00827150"/>
    <w:rsid w:val="00827524"/>
    <w:rsid w:val="00830542"/>
    <w:rsid w:val="0083186E"/>
    <w:rsid w:val="00832487"/>
    <w:rsid w:val="00832EEF"/>
    <w:rsid w:val="00833BB7"/>
    <w:rsid w:val="00834127"/>
    <w:rsid w:val="008344E4"/>
    <w:rsid w:val="008362C5"/>
    <w:rsid w:val="008369A0"/>
    <w:rsid w:val="00836B34"/>
    <w:rsid w:val="008373D4"/>
    <w:rsid w:val="00837AAE"/>
    <w:rsid w:val="00840B21"/>
    <w:rsid w:val="00840B7F"/>
    <w:rsid w:val="00840F17"/>
    <w:rsid w:val="00841331"/>
    <w:rsid w:val="00841C8C"/>
    <w:rsid w:val="008429FD"/>
    <w:rsid w:val="00842EB0"/>
    <w:rsid w:val="008444D2"/>
    <w:rsid w:val="00844B73"/>
    <w:rsid w:val="00845EF3"/>
    <w:rsid w:val="0084601E"/>
    <w:rsid w:val="00846028"/>
    <w:rsid w:val="0084683D"/>
    <w:rsid w:val="008469A3"/>
    <w:rsid w:val="008469CC"/>
    <w:rsid w:val="00846C8D"/>
    <w:rsid w:val="0084716D"/>
    <w:rsid w:val="00847721"/>
    <w:rsid w:val="008503E8"/>
    <w:rsid w:val="00850A20"/>
    <w:rsid w:val="008518AA"/>
    <w:rsid w:val="00851FAC"/>
    <w:rsid w:val="00852699"/>
    <w:rsid w:val="00853CE1"/>
    <w:rsid w:val="008540EA"/>
    <w:rsid w:val="00855746"/>
    <w:rsid w:val="00855981"/>
    <w:rsid w:val="00855BA5"/>
    <w:rsid w:val="00856B93"/>
    <w:rsid w:val="00857193"/>
    <w:rsid w:val="0085783C"/>
    <w:rsid w:val="0086070C"/>
    <w:rsid w:val="00860FA6"/>
    <w:rsid w:val="008627FE"/>
    <w:rsid w:val="00862A2C"/>
    <w:rsid w:val="00862BB8"/>
    <w:rsid w:val="00862BF1"/>
    <w:rsid w:val="008636F8"/>
    <w:rsid w:val="008646F3"/>
    <w:rsid w:val="00864D1D"/>
    <w:rsid w:val="00865C4B"/>
    <w:rsid w:val="00866BA9"/>
    <w:rsid w:val="008671CB"/>
    <w:rsid w:val="00867331"/>
    <w:rsid w:val="00870125"/>
    <w:rsid w:val="008706FB"/>
    <w:rsid w:val="00870E35"/>
    <w:rsid w:val="00870FF4"/>
    <w:rsid w:val="00871A05"/>
    <w:rsid w:val="00872204"/>
    <w:rsid w:val="008722B5"/>
    <w:rsid w:val="008729F1"/>
    <w:rsid w:val="00872E7C"/>
    <w:rsid w:val="00873C0E"/>
    <w:rsid w:val="00874251"/>
    <w:rsid w:val="0087433E"/>
    <w:rsid w:val="00874FAF"/>
    <w:rsid w:val="008753FD"/>
    <w:rsid w:val="00877350"/>
    <w:rsid w:val="008773C0"/>
    <w:rsid w:val="0087744A"/>
    <w:rsid w:val="00883290"/>
    <w:rsid w:val="00883688"/>
    <w:rsid w:val="00883CCE"/>
    <w:rsid w:val="00884282"/>
    <w:rsid w:val="008850D6"/>
    <w:rsid w:val="00885266"/>
    <w:rsid w:val="00885A80"/>
    <w:rsid w:val="00885D84"/>
    <w:rsid w:val="0088606C"/>
    <w:rsid w:val="008866D7"/>
    <w:rsid w:val="00886E8A"/>
    <w:rsid w:val="00886FEA"/>
    <w:rsid w:val="00887BDD"/>
    <w:rsid w:val="008900C0"/>
    <w:rsid w:val="00890461"/>
    <w:rsid w:val="00891269"/>
    <w:rsid w:val="008913B9"/>
    <w:rsid w:val="00891A26"/>
    <w:rsid w:val="00893650"/>
    <w:rsid w:val="00893896"/>
    <w:rsid w:val="00893D7F"/>
    <w:rsid w:val="00894107"/>
    <w:rsid w:val="00894821"/>
    <w:rsid w:val="00894B2A"/>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A28"/>
    <w:rsid w:val="00897C18"/>
    <w:rsid w:val="00897C20"/>
    <w:rsid w:val="00897C8D"/>
    <w:rsid w:val="00897E09"/>
    <w:rsid w:val="008A0EEB"/>
    <w:rsid w:val="008A1033"/>
    <w:rsid w:val="008A1E72"/>
    <w:rsid w:val="008A2DE1"/>
    <w:rsid w:val="008A2F06"/>
    <w:rsid w:val="008A2F95"/>
    <w:rsid w:val="008A329A"/>
    <w:rsid w:val="008A3C14"/>
    <w:rsid w:val="008A3EDD"/>
    <w:rsid w:val="008A4040"/>
    <w:rsid w:val="008A4371"/>
    <w:rsid w:val="008A47D7"/>
    <w:rsid w:val="008A4A20"/>
    <w:rsid w:val="008A5185"/>
    <w:rsid w:val="008A6D2A"/>
    <w:rsid w:val="008A732F"/>
    <w:rsid w:val="008A7FF2"/>
    <w:rsid w:val="008B1522"/>
    <w:rsid w:val="008B163C"/>
    <w:rsid w:val="008B1A73"/>
    <w:rsid w:val="008B25DD"/>
    <w:rsid w:val="008B2A7C"/>
    <w:rsid w:val="008B2CA1"/>
    <w:rsid w:val="008B2DEC"/>
    <w:rsid w:val="008B3025"/>
    <w:rsid w:val="008B321C"/>
    <w:rsid w:val="008B34AD"/>
    <w:rsid w:val="008B434A"/>
    <w:rsid w:val="008B53A0"/>
    <w:rsid w:val="008B65D8"/>
    <w:rsid w:val="008B6987"/>
    <w:rsid w:val="008B70CB"/>
    <w:rsid w:val="008B76C3"/>
    <w:rsid w:val="008C004F"/>
    <w:rsid w:val="008C096B"/>
    <w:rsid w:val="008C0E6A"/>
    <w:rsid w:val="008C1503"/>
    <w:rsid w:val="008C1CFD"/>
    <w:rsid w:val="008C2A9B"/>
    <w:rsid w:val="008C30DE"/>
    <w:rsid w:val="008C31C2"/>
    <w:rsid w:val="008C3638"/>
    <w:rsid w:val="008C37CB"/>
    <w:rsid w:val="008C4343"/>
    <w:rsid w:val="008C4565"/>
    <w:rsid w:val="008C526C"/>
    <w:rsid w:val="008C61DF"/>
    <w:rsid w:val="008C6D1F"/>
    <w:rsid w:val="008C6D4D"/>
    <w:rsid w:val="008D0403"/>
    <w:rsid w:val="008D0BC9"/>
    <w:rsid w:val="008D0BF2"/>
    <w:rsid w:val="008D2C91"/>
    <w:rsid w:val="008D34BB"/>
    <w:rsid w:val="008D35C5"/>
    <w:rsid w:val="008D3CD7"/>
    <w:rsid w:val="008D4330"/>
    <w:rsid w:val="008D4B36"/>
    <w:rsid w:val="008D4FD8"/>
    <w:rsid w:val="008D62D8"/>
    <w:rsid w:val="008D6AEB"/>
    <w:rsid w:val="008D711E"/>
    <w:rsid w:val="008D7894"/>
    <w:rsid w:val="008D7984"/>
    <w:rsid w:val="008E0700"/>
    <w:rsid w:val="008E1009"/>
    <w:rsid w:val="008E1567"/>
    <w:rsid w:val="008E1634"/>
    <w:rsid w:val="008E1CE8"/>
    <w:rsid w:val="008E1D0B"/>
    <w:rsid w:val="008E1DB0"/>
    <w:rsid w:val="008E1DF0"/>
    <w:rsid w:val="008E31BB"/>
    <w:rsid w:val="008E369B"/>
    <w:rsid w:val="008E4111"/>
    <w:rsid w:val="008E4828"/>
    <w:rsid w:val="008E5C55"/>
    <w:rsid w:val="008E5D22"/>
    <w:rsid w:val="008E6A1D"/>
    <w:rsid w:val="008E6D7C"/>
    <w:rsid w:val="008E7F7F"/>
    <w:rsid w:val="008F08A2"/>
    <w:rsid w:val="008F0E7A"/>
    <w:rsid w:val="008F103E"/>
    <w:rsid w:val="008F11DA"/>
    <w:rsid w:val="008F1396"/>
    <w:rsid w:val="008F1AF2"/>
    <w:rsid w:val="008F20F6"/>
    <w:rsid w:val="008F2FA3"/>
    <w:rsid w:val="008F39C9"/>
    <w:rsid w:val="008F3D4D"/>
    <w:rsid w:val="008F3EEF"/>
    <w:rsid w:val="008F420D"/>
    <w:rsid w:val="008F42B7"/>
    <w:rsid w:val="008F443E"/>
    <w:rsid w:val="008F4569"/>
    <w:rsid w:val="008F4A07"/>
    <w:rsid w:val="008F5413"/>
    <w:rsid w:val="008F6B2B"/>
    <w:rsid w:val="008F72CD"/>
    <w:rsid w:val="008F741F"/>
    <w:rsid w:val="008F7489"/>
    <w:rsid w:val="008F77E3"/>
    <w:rsid w:val="008F7972"/>
    <w:rsid w:val="008F7EF9"/>
    <w:rsid w:val="00900276"/>
    <w:rsid w:val="0090075D"/>
    <w:rsid w:val="00900A1D"/>
    <w:rsid w:val="00901868"/>
    <w:rsid w:val="00901B86"/>
    <w:rsid w:val="00901C8C"/>
    <w:rsid w:val="00901FE3"/>
    <w:rsid w:val="00902667"/>
    <w:rsid w:val="00902F57"/>
    <w:rsid w:val="00903EC9"/>
    <w:rsid w:val="00904056"/>
    <w:rsid w:val="00904461"/>
    <w:rsid w:val="009045F9"/>
    <w:rsid w:val="00904C16"/>
    <w:rsid w:val="00904C18"/>
    <w:rsid w:val="00905188"/>
    <w:rsid w:val="00905FFF"/>
    <w:rsid w:val="009069AA"/>
    <w:rsid w:val="009077D1"/>
    <w:rsid w:val="00907C9D"/>
    <w:rsid w:val="0091012A"/>
    <w:rsid w:val="009107CC"/>
    <w:rsid w:val="0091093A"/>
    <w:rsid w:val="00910DCD"/>
    <w:rsid w:val="00910E0B"/>
    <w:rsid w:val="009112E7"/>
    <w:rsid w:val="00911AB6"/>
    <w:rsid w:val="00911D34"/>
    <w:rsid w:val="0091274B"/>
    <w:rsid w:val="00912922"/>
    <w:rsid w:val="0091319D"/>
    <w:rsid w:val="00913297"/>
    <w:rsid w:val="00913BBF"/>
    <w:rsid w:val="00913CF2"/>
    <w:rsid w:val="00913DC0"/>
    <w:rsid w:val="009148CC"/>
    <w:rsid w:val="00914E37"/>
    <w:rsid w:val="009155E8"/>
    <w:rsid w:val="00915D48"/>
    <w:rsid w:val="00916A5B"/>
    <w:rsid w:val="00916F2F"/>
    <w:rsid w:val="00917088"/>
    <w:rsid w:val="009171C0"/>
    <w:rsid w:val="00921E00"/>
    <w:rsid w:val="009239A6"/>
    <w:rsid w:val="00923A6F"/>
    <w:rsid w:val="00923A8F"/>
    <w:rsid w:val="00923E81"/>
    <w:rsid w:val="0092402E"/>
    <w:rsid w:val="009246C9"/>
    <w:rsid w:val="00924771"/>
    <w:rsid w:val="00924D3F"/>
    <w:rsid w:val="00924DCB"/>
    <w:rsid w:val="0092533D"/>
    <w:rsid w:val="009258B8"/>
    <w:rsid w:val="00925A8D"/>
    <w:rsid w:val="00926B42"/>
    <w:rsid w:val="00926E64"/>
    <w:rsid w:val="00926F39"/>
    <w:rsid w:val="009270D3"/>
    <w:rsid w:val="00927319"/>
    <w:rsid w:val="00930063"/>
    <w:rsid w:val="009302E0"/>
    <w:rsid w:val="0093094F"/>
    <w:rsid w:val="00930A98"/>
    <w:rsid w:val="00931228"/>
    <w:rsid w:val="009313A1"/>
    <w:rsid w:val="00931788"/>
    <w:rsid w:val="00931B68"/>
    <w:rsid w:val="009320CA"/>
    <w:rsid w:val="009329F2"/>
    <w:rsid w:val="00932DD1"/>
    <w:rsid w:val="009339FB"/>
    <w:rsid w:val="009346B1"/>
    <w:rsid w:val="00934B67"/>
    <w:rsid w:val="009351A6"/>
    <w:rsid w:val="009358B3"/>
    <w:rsid w:val="00935979"/>
    <w:rsid w:val="00935A15"/>
    <w:rsid w:val="00936268"/>
    <w:rsid w:val="00937714"/>
    <w:rsid w:val="00937804"/>
    <w:rsid w:val="00937FC8"/>
    <w:rsid w:val="00940321"/>
    <w:rsid w:val="0094160A"/>
    <w:rsid w:val="009419FC"/>
    <w:rsid w:val="00941BF8"/>
    <w:rsid w:val="00942A8C"/>
    <w:rsid w:val="00942B62"/>
    <w:rsid w:val="0094355C"/>
    <w:rsid w:val="00943A6F"/>
    <w:rsid w:val="009441CA"/>
    <w:rsid w:val="009442E1"/>
    <w:rsid w:val="00944318"/>
    <w:rsid w:val="00944F0E"/>
    <w:rsid w:val="00945040"/>
    <w:rsid w:val="009452C8"/>
    <w:rsid w:val="009455FD"/>
    <w:rsid w:val="00945781"/>
    <w:rsid w:val="009458F0"/>
    <w:rsid w:val="00945D86"/>
    <w:rsid w:val="00947B09"/>
    <w:rsid w:val="00947D46"/>
    <w:rsid w:val="00947DB9"/>
    <w:rsid w:val="00950B81"/>
    <w:rsid w:val="00950F65"/>
    <w:rsid w:val="0095125C"/>
    <w:rsid w:val="009515FA"/>
    <w:rsid w:val="00951719"/>
    <w:rsid w:val="009529B1"/>
    <w:rsid w:val="009529F5"/>
    <w:rsid w:val="00953117"/>
    <w:rsid w:val="00953B6A"/>
    <w:rsid w:val="00955179"/>
    <w:rsid w:val="0095519B"/>
    <w:rsid w:val="009551D8"/>
    <w:rsid w:val="00955C05"/>
    <w:rsid w:val="009563A5"/>
    <w:rsid w:val="00956402"/>
    <w:rsid w:val="0095713A"/>
    <w:rsid w:val="0095764E"/>
    <w:rsid w:val="009578BD"/>
    <w:rsid w:val="00957B56"/>
    <w:rsid w:val="00960C28"/>
    <w:rsid w:val="00960DE8"/>
    <w:rsid w:val="00960EFA"/>
    <w:rsid w:val="00961141"/>
    <w:rsid w:val="009611D0"/>
    <w:rsid w:val="00961763"/>
    <w:rsid w:val="009623A1"/>
    <w:rsid w:val="00962932"/>
    <w:rsid w:val="009629B5"/>
    <w:rsid w:val="009631D8"/>
    <w:rsid w:val="00963FD3"/>
    <w:rsid w:val="00964115"/>
    <w:rsid w:val="0096436A"/>
    <w:rsid w:val="00965C50"/>
    <w:rsid w:val="00965FBB"/>
    <w:rsid w:val="009660AE"/>
    <w:rsid w:val="0096647E"/>
    <w:rsid w:val="00967A48"/>
    <w:rsid w:val="00967FFB"/>
    <w:rsid w:val="00970454"/>
    <w:rsid w:val="009707A9"/>
    <w:rsid w:val="00970FE2"/>
    <w:rsid w:val="00971225"/>
    <w:rsid w:val="0097165D"/>
    <w:rsid w:val="00972342"/>
    <w:rsid w:val="00972410"/>
    <w:rsid w:val="00972769"/>
    <w:rsid w:val="00972BC7"/>
    <w:rsid w:val="00973112"/>
    <w:rsid w:val="00973317"/>
    <w:rsid w:val="009740C7"/>
    <w:rsid w:val="00974135"/>
    <w:rsid w:val="00974338"/>
    <w:rsid w:val="009744F4"/>
    <w:rsid w:val="00974860"/>
    <w:rsid w:val="00974DB9"/>
    <w:rsid w:val="00974DF3"/>
    <w:rsid w:val="00976186"/>
    <w:rsid w:val="0097623D"/>
    <w:rsid w:val="009774A2"/>
    <w:rsid w:val="00980110"/>
    <w:rsid w:val="009804EC"/>
    <w:rsid w:val="00980B24"/>
    <w:rsid w:val="00980BE4"/>
    <w:rsid w:val="00980FCC"/>
    <w:rsid w:val="0098115A"/>
    <w:rsid w:val="009814C4"/>
    <w:rsid w:val="009820B2"/>
    <w:rsid w:val="00982708"/>
    <w:rsid w:val="009828F2"/>
    <w:rsid w:val="00984291"/>
    <w:rsid w:val="00985233"/>
    <w:rsid w:val="009856FB"/>
    <w:rsid w:val="009857E9"/>
    <w:rsid w:val="00985A63"/>
    <w:rsid w:val="009862CF"/>
    <w:rsid w:val="009863A8"/>
    <w:rsid w:val="00986A14"/>
    <w:rsid w:val="009871CB"/>
    <w:rsid w:val="00987CFC"/>
    <w:rsid w:val="00987E85"/>
    <w:rsid w:val="00987F53"/>
    <w:rsid w:val="0099003A"/>
    <w:rsid w:val="00990CCA"/>
    <w:rsid w:val="00991218"/>
    <w:rsid w:val="00994B02"/>
    <w:rsid w:val="00994CB3"/>
    <w:rsid w:val="00994F55"/>
    <w:rsid w:val="0099515F"/>
    <w:rsid w:val="009955C6"/>
    <w:rsid w:val="0099568C"/>
    <w:rsid w:val="0099592A"/>
    <w:rsid w:val="00995951"/>
    <w:rsid w:val="0099599E"/>
    <w:rsid w:val="00996F23"/>
    <w:rsid w:val="00996F87"/>
    <w:rsid w:val="00997F0E"/>
    <w:rsid w:val="009A03F9"/>
    <w:rsid w:val="009A08B4"/>
    <w:rsid w:val="009A0B08"/>
    <w:rsid w:val="009A0EB1"/>
    <w:rsid w:val="009A12BE"/>
    <w:rsid w:val="009A161F"/>
    <w:rsid w:val="009A1881"/>
    <w:rsid w:val="009A1A31"/>
    <w:rsid w:val="009A28E7"/>
    <w:rsid w:val="009A3D35"/>
    <w:rsid w:val="009A3E7E"/>
    <w:rsid w:val="009A40B8"/>
    <w:rsid w:val="009A4874"/>
    <w:rsid w:val="009A4D3C"/>
    <w:rsid w:val="009A545D"/>
    <w:rsid w:val="009A5601"/>
    <w:rsid w:val="009A571A"/>
    <w:rsid w:val="009A58FA"/>
    <w:rsid w:val="009A5F31"/>
    <w:rsid w:val="009A62AF"/>
    <w:rsid w:val="009A6741"/>
    <w:rsid w:val="009A72C0"/>
    <w:rsid w:val="009A7772"/>
    <w:rsid w:val="009A7E6B"/>
    <w:rsid w:val="009A7F63"/>
    <w:rsid w:val="009B020E"/>
    <w:rsid w:val="009B19B0"/>
    <w:rsid w:val="009B291A"/>
    <w:rsid w:val="009B2FBC"/>
    <w:rsid w:val="009B302F"/>
    <w:rsid w:val="009B3250"/>
    <w:rsid w:val="009B3B25"/>
    <w:rsid w:val="009B4AA0"/>
    <w:rsid w:val="009B4DD4"/>
    <w:rsid w:val="009B4DF0"/>
    <w:rsid w:val="009B6159"/>
    <w:rsid w:val="009B6A1B"/>
    <w:rsid w:val="009B6D1F"/>
    <w:rsid w:val="009B7274"/>
    <w:rsid w:val="009B7FA8"/>
    <w:rsid w:val="009C0752"/>
    <w:rsid w:val="009C0A1D"/>
    <w:rsid w:val="009C2228"/>
    <w:rsid w:val="009C231C"/>
    <w:rsid w:val="009C2F98"/>
    <w:rsid w:val="009C4419"/>
    <w:rsid w:val="009C56D2"/>
    <w:rsid w:val="009C5F55"/>
    <w:rsid w:val="009C5FB3"/>
    <w:rsid w:val="009C6E28"/>
    <w:rsid w:val="009C76DF"/>
    <w:rsid w:val="009C79B1"/>
    <w:rsid w:val="009D0455"/>
    <w:rsid w:val="009D135D"/>
    <w:rsid w:val="009D2262"/>
    <w:rsid w:val="009D235F"/>
    <w:rsid w:val="009D254A"/>
    <w:rsid w:val="009D4190"/>
    <w:rsid w:val="009D4D18"/>
    <w:rsid w:val="009D4E60"/>
    <w:rsid w:val="009D5686"/>
    <w:rsid w:val="009D5B73"/>
    <w:rsid w:val="009D6265"/>
    <w:rsid w:val="009D63AC"/>
    <w:rsid w:val="009D6778"/>
    <w:rsid w:val="009D692C"/>
    <w:rsid w:val="009D69D2"/>
    <w:rsid w:val="009D7104"/>
    <w:rsid w:val="009D7AF4"/>
    <w:rsid w:val="009D7F6B"/>
    <w:rsid w:val="009E1B9B"/>
    <w:rsid w:val="009E1C05"/>
    <w:rsid w:val="009E20C6"/>
    <w:rsid w:val="009E255C"/>
    <w:rsid w:val="009E2979"/>
    <w:rsid w:val="009E34E2"/>
    <w:rsid w:val="009E3F04"/>
    <w:rsid w:val="009E4902"/>
    <w:rsid w:val="009E57F1"/>
    <w:rsid w:val="009E6135"/>
    <w:rsid w:val="009E6160"/>
    <w:rsid w:val="009E7449"/>
    <w:rsid w:val="009E766F"/>
    <w:rsid w:val="009E79DA"/>
    <w:rsid w:val="009F03D6"/>
    <w:rsid w:val="009F05A1"/>
    <w:rsid w:val="009F0FB7"/>
    <w:rsid w:val="009F15EC"/>
    <w:rsid w:val="009F2052"/>
    <w:rsid w:val="009F2231"/>
    <w:rsid w:val="009F2A01"/>
    <w:rsid w:val="009F2C2F"/>
    <w:rsid w:val="009F2E69"/>
    <w:rsid w:val="009F3725"/>
    <w:rsid w:val="009F3DE9"/>
    <w:rsid w:val="009F4A16"/>
    <w:rsid w:val="009F4A89"/>
    <w:rsid w:val="009F57E2"/>
    <w:rsid w:val="009F584C"/>
    <w:rsid w:val="009F5DB5"/>
    <w:rsid w:val="009F6460"/>
    <w:rsid w:val="009F6551"/>
    <w:rsid w:val="009F6F89"/>
    <w:rsid w:val="009F772F"/>
    <w:rsid w:val="009F7E25"/>
    <w:rsid w:val="00A00C90"/>
    <w:rsid w:val="00A00F1E"/>
    <w:rsid w:val="00A01657"/>
    <w:rsid w:val="00A02456"/>
    <w:rsid w:val="00A04120"/>
    <w:rsid w:val="00A04282"/>
    <w:rsid w:val="00A045F6"/>
    <w:rsid w:val="00A0482B"/>
    <w:rsid w:val="00A04FB2"/>
    <w:rsid w:val="00A051CA"/>
    <w:rsid w:val="00A0565B"/>
    <w:rsid w:val="00A05FC4"/>
    <w:rsid w:val="00A06C25"/>
    <w:rsid w:val="00A06CD5"/>
    <w:rsid w:val="00A070FC"/>
    <w:rsid w:val="00A079A2"/>
    <w:rsid w:val="00A079BE"/>
    <w:rsid w:val="00A10898"/>
    <w:rsid w:val="00A10D53"/>
    <w:rsid w:val="00A11F6F"/>
    <w:rsid w:val="00A12464"/>
    <w:rsid w:val="00A14577"/>
    <w:rsid w:val="00A14DB3"/>
    <w:rsid w:val="00A14FD0"/>
    <w:rsid w:val="00A17307"/>
    <w:rsid w:val="00A17474"/>
    <w:rsid w:val="00A2005C"/>
    <w:rsid w:val="00A201BA"/>
    <w:rsid w:val="00A218F1"/>
    <w:rsid w:val="00A21AF3"/>
    <w:rsid w:val="00A225F2"/>
    <w:rsid w:val="00A22CD1"/>
    <w:rsid w:val="00A2303A"/>
    <w:rsid w:val="00A23F24"/>
    <w:rsid w:val="00A2408C"/>
    <w:rsid w:val="00A2451A"/>
    <w:rsid w:val="00A24752"/>
    <w:rsid w:val="00A2499F"/>
    <w:rsid w:val="00A2549D"/>
    <w:rsid w:val="00A25EC3"/>
    <w:rsid w:val="00A260F4"/>
    <w:rsid w:val="00A26AF3"/>
    <w:rsid w:val="00A26ECE"/>
    <w:rsid w:val="00A278F1"/>
    <w:rsid w:val="00A30301"/>
    <w:rsid w:val="00A3043E"/>
    <w:rsid w:val="00A31698"/>
    <w:rsid w:val="00A31CBC"/>
    <w:rsid w:val="00A320A7"/>
    <w:rsid w:val="00A321A2"/>
    <w:rsid w:val="00A32335"/>
    <w:rsid w:val="00A32722"/>
    <w:rsid w:val="00A32ED1"/>
    <w:rsid w:val="00A32FBF"/>
    <w:rsid w:val="00A333D6"/>
    <w:rsid w:val="00A33F91"/>
    <w:rsid w:val="00A34C68"/>
    <w:rsid w:val="00A35212"/>
    <w:rsid w:val="00A35807"/>
    <w:rsid w:val="00A35990"/>
    <w:rsid w:val="00A366CD"/>
    <w:rsid w:val="00A3682A"/>
    <w:rsid w:val="00A369F3"/>
    <w:rsid w:val="00A36BC8"/>
    <w:rsid w:val="00A36BF2"/>
    <w:rsid w:val="00A37331"/>
    <w:rsid w:val="00A37717"/>
    <w:rsid w:val="00A401DF"/>
    <w:rsid w:val="00A40A91"/>
    <w:rsid w:val="00A40AD9"/>
    <w:rsid w:val="00A40F36"/>
    <w:rsid w:val="00A41681"/>
    <w:rsid w:val="00A41D7A"/>
    <w:rsid w:val="00A41E56"/>
    <w:rsid w:val="00A4200F"/>
    <w:rsid w:val="00A42F4C"/>
    <w:rsid w:val="00A4312A"/>
    <w:rsid w:val="00A43167"/>
    <w:rsid w:val="00A43A96"/>
    <w:rsid w:val="00A441AA"/>
    <w:rsid w:val="00A44C0D"/>
    <w:rsid w:val="00A4514C"/>
    <w:rsid w:val="00A455D9"/>
    <w:rsid w:val="00A4562C"/>
    <w:rsid w:val="00A46803"/>
    <w:rsid w:val="00A4708A"/>
    <w:rsid w:val="00A5122F"/>
    <w:rsid w:val="00A51290"/>
    <w:rsid w:val="00A513DB"/>
    <w:rsid w:val="00A52988"/>
    <w:rsid w:val="00A52A18"/>
    <w:rsid w:val="00A533A5"/>
    <w:rsid w:val="00A53D0A"/>
    <w:rsid w:val="00A54D69"/>
    <w:rsid w:val="00A55FB3"/>
    <w:rsid w:val="00A5637E"/>
    <w:rsid w:val="00A5657E"/>
    <w:rsid w:val="00A56C44"/>
    <w:rsid w:val="00A575BE"/>
    <w:rsid w:val="00A57D3E"/>
    <w:rsid w:val="00A57E5D"/>
    <w:rsid w:val="00A60879"/>
    <w:rsid w:val="00A60A69"/>
    <w:rsid w:val="00A60B6D"/>
    <w:rsid w:val="00A61F45"/>
    <w:rsid w:val="00A62B73"/>
    <w:rsid w:val="00A6392A"/>
    <w:rsid w:val="00A6429F"/>
    <w:rsid w:val="00A65B0F"/>
    <w:rsid w:val="00A65C65"/>
    <w:rsid w:val="00A66A92"/>
    <w:rsid w:val="00A66D56"/>
    <w:rsid w:val="00A672DD"/>
    <w:rsid w:val="00A67307"/>
    <w:rsid w:val="00A67C13"/>
    <w:rsid w:val="00A70775"/>
    <w:rsid w:val="00A7088E"/>
    <w:rsid w:val="00A70964"/>
    <w:rsid w:val="00A713D4"/>
    <w:rsid w:val="00A715E9"/>
    <w:rsid w:val="00A71B0D"/>
    <w:rsid w:val="00A71E9F"/>
    <w:rsid w:val="00A7226B"/>
    <w:rsid w:val="00A7237E"/>
    <w:rsid w:val="00A72391"/>
    <w:rsid w:val="00A7307D"/>
    <w:rsid w:val="00A73452"/>
    <w:rsid w:val="00A7399E"/>
    <w:rsid w:val="00A739FE"/>
    <w:rsid w:val="00A73F3B"/>
    <w:rsid w:val="00A7415A"/>
    <w:rsid w:val="00A742B1"/>
    <w:rsid w:val="00A7454A"/>
    <w:rsid w:val="00A7497E"/>
    <w:rsid w:val="00A74E79"/>
    <w:rsid w:val="00A75788"/>
    <w:rsid w:val="00A763C7"/>
    <w:rsid w:val="00A766F3"/>
    <w:rsid w:val="00A76734"/>
    <w:rsid w:val="00A76A7F"/>
    <w:rsid w:val="00A7700A"/>
    <w:rsid w:val="00A7731C"/>
    <w:rsid w:val="00A776BA"/>
    <w:rsid w:val="00A7779E"/>
    <w:rsid w:val="00A77D58"/>
    <w:rsid w:val="00A81D98"/>
    <w:rsid w:val="00A8245F"/>
    <w:rsid w:val="00A82A41"/>
    <w:rsid w:val="00A82FA7"/>
    <w:rsid w:val="00A83972"/>
    <w:rsid w:val="00A83EA8"/>
    <w:rsid w:val="00A84070"/>
    <w:rsid w:val="00A845E3"/>
    <w:rsid w:val="00A848D1"/>
    <w:rsid w:val="00A85032"/>
    <w:rsid w:val="00A87203"/>
    <w:rsid w:val="00A87A78"/>
    <w:rsid w:val="00A87E05"/>
    <w:rsid w:val="00A90516"/>
    <w:rsid w:val="00A9075E"/>
    <w:rsid w:val="00A9077C"/>
    <w:rsid w:val="00A90794"/>
    <w:rsid w:val="00A90EE0"/>
    <w:rsid w:val="00A91535"/>
    <w:rsid w:val="00A91997"/>
    <w:rsid w:val="00A9246C"/>
    <w:rsid w:val="00A93412"/>
    <w:rsid w:val="00A937F6"/>
    <w:rsid w:val="00A93D24"/>
    <w:rsid w:val="00A93E39"/>
    <w:rsid w:val="00A940D7"/>
    <w:rsid w:val="00A942F7"/>
    <w:rsid w:val="00A94AED"/>
    <w:rsid w:val="00A957A1"/>
    <w:rsid w:val="00A95D40"/>
    <w:rsid w:val="00A96842"/>
    <w:rsid w:val="00A96D1C"/>
    <w:rsid w:val="00AA0242"/>
    <w:rsid w:val="00AA0C2A"/>
    <w:rsid w:val="00AA1959"/>
    <w:rsid w:val="00AA2346"/>
    <w:rsid w:val="00AA2375"/>
    <w:rsid w:val="00AA2866"/>
    <w:rsid w:val="00AA2AAB"/>
    <w:rsid w:val="00AA2AE7"/>
    <w:rsid w:val="00AA3135"/>
    <w:rsid w:val="00AA374D"/>
    <w:rsid w:val="00AA378E"/>
    <w:rsid w:val="00AA3D9D"/>
    <w:rsid w:val="00AA417F"/>
    <w:rsid w:val="00AA4874"/>
    <w:rsid w:val="00AA4D4B"/>
    <w:rsid w:val="00AA5BF2"/>
    <w:rsid w:val="00AA648D"/>
    <w:rsid w:val="00AA66A4"/>
    <w:rsid w:val="00AA6A44"/>
    <w:rsid w:val="00AA6C1B"/>
    <w:rsid w:val="00AA6DFE"/>
    <w:rsid w:val="00AA72D5"/>
    <w:rsid w:val="00AA7B5B"/>
    <w:rsid w:val="00AB1297"/>
    <w:rsid w:val="00AB19D2"/>
    <w:rsid w:val="00AB232B"/>
    <w:rsid w:val="00AB2BDA"/>
    <w:rsid w:val="00AB2D69"/>
    <w:rsid w:val="00AB321E"/>
    <w:rsid w:val="00AB35EC"/>
    <w:rsid w:val="00AB450F"/>
    <w:rsid w:val="00AB4A22"/>
    <w:rsid w:val="00AB51BD"/>
    <w:rsid w:val="00AB5244"/>
    <w:rsid w:val="00AB5421"/>
    <w:rsid w:val="00AB555B"/>
    <w:rsid w:val="00AB6AEB"/>
    <w:rsid w:val="00AB7FCD"/>
    <w:rsid w:val="00AC0542"/>
    <w:rsid w:val="00AC0ABE"/>
    <w:rsid w:val="00AC139B"/>
    <w:rsid w:val="00AC15A8"/>
    <w:rsid w:val="00AC17D9"/>
    <w:rsid w:val="00AC2681"/>
    <w:rsid w:val="00AC283A"/>
    <w:rsid w:val="00AC2D5E"/>
    <w:rsid w:val="00AC322C"/>
    <w:rsid w:val="00AC3866"/>
    <w:rsid w:val="00AC3909"/>
    <w:rsid w:val="00AC3B5D"/>
    <w:rsid w:val="00AC3BF9"/>
    <w:rsid w:val="00AC3FFC"/>
    <w:rsid w:val="00AC46D7"/>
    <w:rsid w:val="00AC4DD6"/>
    <w:rsid w:val="00AC5547"/>
    <w:rsid w:val="00AC5571"/>
    <w:rsid w:val="00AC5ABC"/>
    <w:rsid w:val="00AC64B3"/>
    <w:rsid w:val="00AC67C7"/>
    <w:rsid w:val="00AC6EFA"/>
    <w:rsid w:val="00AC71EA"/>
    <w:rsid w:val="00AC7A23"/>
    <w:rsid w:val="00AD0012"/>
    <w:rsid w:val="00AD00EF"/>
    <w:rsid w:val="00AD0285"/>
    <w:rsid w:val="00AD083A"/>
    <w:rsid w:val="00AD0B29"/>
    <w:rsid w:val="00AD1A00"/>
    <w:rsid w:val="00AD2011"/>
    <w:rsid w:val="00AD2605"/>
    <w:rsid w:val="00AD2921"/>
    <w:rsid w:val="00AD32C4"/>
    <w:rsid w:val="00AD3948"/>
    <w:rsid w:val="00AD4349"/>
    <w:rsid w:val="00AD4393"/>
    <w:rsid w:val="00AD44F2"/>
    <w:rsid w:val="00AD4558"/>
    <w:rsid w:val="00AD4577"/>
    <w:rsid w:val="00AD4ABE"/>
    <w:rsid w:val="00AD54A0"/>
    <w:rsid w:val="00AD57DB"/>
    <w:rsid w:val="00AD67A9"/>
    <w:rsid w:val="00AD6D08"/>
    <w:rsid w:val="00AE03E9"/>
    <w:rsid w:val="00AE06CF"/>
    <w:rsid w:val="00AE0926"/>
    <w:rsid w:val="00AE0B6E"/>
    <w:rsid w:val="00AE192B"/>
    <w:rsid w:val="00AE265E"/>
    <w:rsid w:val="00AE286A"/>
    <w:rsid w:val="00AE3093"/>
    <w:rsid w:val="00AE30F0"/>
    <w:rsid w:val="00AE3C54"/>
    <w:rsid w:val="00AE3CA3"/>
    <w:rsid w:val="00AE3DB9"/>
    <w:rsid w:val="00AE472F"/>
    <w:rsid w:val="00AE4904"/>
    <w:rsid w:val="00AE4CBA"/>
    <w:rsid w:val="00AE5D99"/>
    <w:rsid w:val="00AE739F"/>
    <w:rsid w:val="00AE77EA"/>
    <w:rsid w:val="00AE7829"/>
    <w:rsid w:val="00AE784D"/>
    <w:rsid w:val="00AE7F7B"/>
    <w:rsid w:val="00AF07B6"/>
    <w:rsid w:val="00AF0FE3"/>
    <w:rsid w:val="00AF1A45"/>
    <w:rsid w:val="00AF2002"/>
    <w:rsid w:val="00AF228F"/>
    <w:rsid w:val="00AF2647"/>
    <w:rsid w:val="00AF30E0"/>
    <w:rsid w:val="00AF327F"/>
    <w:rsid w:val="00AF3441"/>
    <w:rsid w:val="00AF3B7A"/>
    <w:rsid w:val="00AF3EAC"/>
    <w:rsid w:val="00AF5B90"/>
    <w:rsid w:val="00AF5C55"/>
    <w:rsid w:val="00AF7A63"/>
    <w:rsid w:val="00B00FCC"/>
    <w:rsid w:val="00B0110D"/>
    <w:rsid w:val="00B01607"/>
    <w:rsid w:val="00B033C5"/>
    <w:rsid w:val="00B03690"/>
    <w:rsid w:val="00B03759"/>
    <w:rsid w:val="00B044A1"/>
    <w:rsid w:val="00B04A68"/>
    <w:rsid w:val="00B051DB"/>
    <w:rsid w:val="00B052C8"/>
    <w:rsid w:val="00B06945"/>
    <w:rsid w:val="00B06B2A"/>
    <w:rsid w:val="00B06C08"/>
    <w:rsid w:val="00B07074"/>
    <w:rsid w:val="00B074BF"/>
    <w:rsid w:val="00B102B0"/>
    <w:rsid w:val="00B11C6B"/>
    <w:rsid w:val="00B1208D"/>
    <w:rsid w:val="00B12E15"/>
    <w:rsid w:val="00B13749"/>
    <w:rsid w:val="00B13BBA"/>
    <w:rsid w:val="00B14504"/>
    <w:rsid w:val="00B14B8D"/>
    <w:rsid w:val="00B156DE"/>
    <w:rsid w:val="00B15FC8"/>
    <w:rsid w:val="00B17292"/>
    <w:rsid w:val="00B20685"/>
    <w:rsid w:val="00B206B4"/>
    <w:rsid w:val="00B20883"/>
    <w:rsid w:val="00B2187E"/>
    <w:rsid w:val="00B219C5"/>
    <w:rsid w:val="00B21D8D"/>
    <w:rsid w:val="00B228B5"/>
    <w:rsid w:val="00B22981"/>
    <w:rsid w:val="00B23013"/>
    <w:rsid w:val="00B2336A"/>
    <w:rsid w:val="00B23EE3"/>
    <w:rsid w:val="00B2414B"/>
    <w:rsid w:val="00B246D5"/>
    <w:rsid w:val="00B24CBD"/>
    <w:rsid w:val="00B25495"/>
    <w:rsid w:val="00B25DAA"/>
    <w:rsid w:val="00B266C8"/>
    <w:rsid w:val="00B26D54"/>
    <w:rsid w:val="00B273BB"/>
    <w:rsid w:val="00B27407"/>
    <w:rsid w:val="00B2796A"/>
    <w:rsid w:val="00B3003A"/>
    <w:rsid w:val="00B30F69"/>
    <w:rsid w:val="00B3242C"/>
    <w:rsid w:val="00B32C7B"/>
    <w:rsid w:val="00B3346B"/>
    <w:rsid w:val="00B33E52"/>
    <w:rsid w:val="00B33E75"/>
    <w:rsid w:val="00B34A16"/>
    <w:rsid w:val="00B35635"/>
    <w:rsid w:val="00B35A16"/>
    <w:rsid w:val="00B36139"/>
    <w:rsid w:val="00B364AF"/>
    <w:rsid w:val="00B36515"/>
    <w:rsid w:val="00B36C3A"/>
    <w:rsid w:val="00B372C1"/>
    <w:rsid w:val="00B376F7"/>
    <w:rsid w:val="00B4007C"/>
    <w:rsid w:val="00B400CA"/>
    <w:rsid w:val="00B41175"/>
    <w:rsid w:val="00B41442"/>
    <w:rsid w:val="00B4149C"/>
    <w:rsid w:val="00B41D1F"/>
    <w:rsid w:val="00B4235D"/>
    <w:rsid w:val="00B42ADD"/>
    <w:rsid w:val="00B42C35"/>
    <w:rsid w:val="00B434B2"/>
    <w:rsid w:val="00B43AFA"/>
    <w:rsid w:val="00B43C22"/>
    <w:rsid w:val="00B43F7F"/>
    <w:rsid w:val="00B4454A"/>
    <w:rsid w:val="00B44946"/>
    <w:rsid w:val="00B44D30"/>
    <w:rsid w:val="00B45B2C"/>
    <w:rsid w:val="00B45B49"/>
    <w:rsid w:val="00B464BC"/>
    <w:rsid w:val="00B46A42"/>
    <w:rsid w:val="00B46C0B"/>
    <w:rsid w:val="00B46C53"/>
    <w:rsid w:val="00B46CF3"/>
    <w:rsid w:val="00B46DFB"/>
    <w:rsid w:val="00B473E2"/>
    <w:rsid w:val="00B47760"/>
    <w:rsid w:val="00B50161"/>
    <w:rsid w:val="00B50A7C"/>
    <w:rsid w:val="00B50F9B"/>
    <w:rsid w:val="00B51717"/>
    <w:rsid w:val="00B51B29"/>
    <w:rsid w:val="00B51FAD"/>
    <w:rsid w:val="00B520D9"/>
    <w:rsid w:val="00B520E1"/>
    <w:rsid w:val="00B5297F"/>
    <w:rsid w:val="00B531D0"/>
    <w:rsid w:val="00B539F8"/>
    <w:rsid w:val="00B53DFF"/>
    <w:rsid w:val="00B54154"/>
    <w:rsid w:val="00B543CF"/>
    <w:rsid w:val="00B544B0"/>
    <w:rsid w:val="00B54563"/>
    <w:rsid w:val="00B549A5"/>
    <w:rsid w:val="00B5519A"/>
    <w:rsid w:val="00B55A32"/>
    <w:rsid w:val="00B55AB7"/>
    <w:rsid w:val="00B56ADA"/>
    <w:rsid w:val="00B57580"/>
    <w:rsid w:val="00B57674"/>
    <w:rsid w:val="00B578AA"/>
    <w:rsid w:val="00B5793C"/>
    <w:rsid w:val="00B617A5"/>
    <w:rsid w:val="00B62074"/>
    <w:rsid w:val="00B62083"/>
    <w:rsid w:val="00B622CC"/>
    <w:rsid w:val="00B62C2A"/>
    <w:rsid w:val="00B62EA0"/>
    <w:rsid w:val="00B62FA3"/>
    <w:rsid w:val="00B6314F"/>
    <w:rsid w:val="00B63379"/>
    <w:rsid w:val="00B63E3A"/>
    <w:rsid w:val="00B63F07"/>
    <w:rsid w:val="00B64345"/>
    <w:rsid w:val="00B647BE"/>
    <w:rsid w:val="00B64940"/>
    <w:rsid w:val="00B6514B"/>
    <w:rsid w:val="00B65724"/>
    <w:rsid w:val="00B66077"/>
    <w:rsid w:val="00B661D1"/>
    <w:rsid w:val="00B6656D"/>
    <w:rsid w:val="00B6676C"/>
    <w:rsid w:val="00B6712F"/>
    <w:rsid w:val="00B671EE"/>
    <w:rsid w:val="00B676D4"/>
    <w:rsid w:val="00B67C57"/>
    <w:rsid w:val="00B70C49"/>
    <w:rsid w:val="00B72690"/>
    <w:rsid w:val="00B7280F"/>
    <w:rsid w:val="00B7378C"/>
    <w:rsid w:val="00B73A9E"/>
    <w:rsid w:val="00B74685"/>
    <w:rsid w:val="00B7483D"/>
    <w:rsid w:val="00B748C3"/>
    <w:rsid w:val="00B75C21"/>
    <w:rsid w:val="00B75C4E"/>
    <w:rsid w:val="00B76184"/>
    <w:rsid w:val="00B76187"/>
    <w:rsid w:val="00B771AE"/>
    <w:rsid w:val="00B77469"/>
    <w:rsid w:val="00B77488"/>
    <w:rsid w:val="00B77A86"/>
    <w:rsid w:val="00B77F22"/>
    <w:rsid w:val="00B801B7"/>
    <w:rsid w:val="00B803C8"/>
    <w:rsid w:val="00B807D6"/>
    <w:rsid w:val="00B809BF"/>
    <w:rsid w:val="00B809FD"/>
    <w:rsid w:val="00B80B97"/>
    <w:rsid w:val="00B8103F"/>
    <w:rsid w:val="00B81482"/>
    <w:rsid w:val="00B814CD"/>
    <w:rsid w:val="00B816F6"/>
    <w:rsid w:val="00B81D6A"/>
    <w:rsid w:val="00B82128"/>
    <w:rsid w:val="00B82942"/>
    <w:rsid w:val="00B837F6"/>
    <w:rsid w:val="00B83ECA"/>
    <w:rsid w:val="00B842CB"/>
    <w:rsid w:val="00B8493A"/>
    <w:rsid w:val="00B84991"/>
    <w:rsid w:val="00B84BA5"/>
    <w:rsid w:val="00B8512F"/>
    <w:rsid w:val="00B8523C"/>
    <w:rsid w:val="00B8544F"/>
    <w:rsid w:val="00B857D4"/>
    <w:rsid w:val="00B859FC"/>
    <w:rsid w:val="00B860FC"/>
    <w:rsid w:val="00B864BD"/>
    <w:rsid w:val="00B8693F"/>
    <w:rsid w:val="00B86C8F"/>
    <w:rsid w:val="00B86E0F"/>
    <w:rsid w:val="00B8723D"/>
    <w:rsid w:val="00B879EF"/>
    <w:rsid w:val="00B87F61"/>
    <w:rsid w:val="00B901A6"/>
    <w:rsid w:val="00B909EC"/>
    <w:rsid w:val="00B9151D"/>
    <w:rsid w:val="00B9158F"/>
    <w:rsid w:val="00B91770"/>
    <w:rsid w:val="00B91827"/>
    <w:rsid w:val="00B91E20"/>
    <w:rsid w:val="00B92341"/>
    <w:rsid w:val="00B92616"/>
    <w:rsid w:val="00B929AA"/>
    <w:rsid w:val="00B93F8B"/>
    <w:rsid w:val="00B9489C"/>
    <w:rsid w:val="00B94B64"/>
    <w:rsid w:val="00B94E2C"/>
    <w:rsid w:val="00B95014"/>
    <w:rsid w:val="00B95101"/>
    <w:rsid w:val="00B95D6E"/>
    <w:rsid w:val="00B96684"/>
    <w:rsid w:val="00BA0174"/>
    <w:rsid w:val="00BA054B"/>
    <w:rsid w:val="00BA0565"/>
    <w:rsid w:val="00BA095E"/>
    <w:rsid w:val="00BA1820"/>
    <w:rsid w:val="00BA1CC4"/>
    <w:rsid w:val="00BA25FE"/>
    <w:rsid w:val="00BA289B"/>
    <w:rsid w:val="00BA34DA"/>
    <w:rsid w:val="00BA3CA8"/>
    <w:rsid w:val="00BA4A66"/>
    <w:rsid w:val="00BA5736"/>
    <w:rsid w:val="00BA5EED"/>
    <w:rsid w:val="00BA5FFE"/>
    <w:rsid w:val="00BA605C"/>
    <w:rsid w:val="00BA6B56"/>
    <w:rsid w:val="00BA6C0B"/>
    <w:rsid w:val="00BA6E86"/>
    <w:rsid w:val="00BA73B4"/>
    <w:rsid w:val="00BA765C"/>
    <w:rsid w:val="00BB0876"/>
    <w:rsid w:val="00BB0983"/>
    <w:rsid w:val="00BB0DF9"/>
    <w:rsid w:val="00BB1EE7"/>
    <w:rsid w:val="00BB2FC2"/>
    <w:rsid w:val="00BB3855"/>
    <w:rsid w:val="00BB39CF"/>
    <w:rsid w:val="00BB418D"/>
    <w:rsid w:val="00BB4C46"/>
    <w:rsid w:val="00BB6430"/>
    <w:rsid w:val="00BB6E2B"/>
    <w:rsid w:val="00BB7355"/>
    <w:rsid w:val="00BB7368"/>
    <w:rsid w:val="00BB73B4"/>
    <w:rsid w:val="00BC0BA9"/>
    <w:rsid w:val="00BC0CEB"/>
    <w:rsid w:val="00BC16A8"/>
    <w:rsid w:val="00BC1C48"/>
    <w:rsid w:val="00BC357D"/>
    <w:rsid w:val="00BC3DF2"/>
    <w:rsid w:val="00BC3EB6"/>
    <w:rsid w:val="00BC4C2A"/>
    <w:rsid w:val="00BC511F"/>
    <w:rsid w:val="00BC58BC"/>
    <w:rsid w:val="00BC7E43"/>
    <w:rsid w:val="00BD02C8"/>
    <w:rsid w:val="00BD05A4"/>
    <w:rsid w:val="00BD0A55"/>
    <w:rsid w:val="00BD0D3F"/>
    <w:rsid w:val="00BD1235"/>
    <w:rsid w:val="00BD1417"/>
    <w:rsid w:val="00BD177E"/>
    <w:rsid w:val="00BD17DF"/>
    <w:rsid w:val="00BD191A"/>
    <w:rsid w:val="00BD1E98"/>
    <w:rsid w:val="00BD202A"/>
    <w:rsid w:val="00BD20CD"/>
    <w:rsid w:val="00BD214A"/>
    <w:rsid w:val="00BD2507"/>
    <w:rsid w:val="00BD3155"/>
    <w:rsid w:val="00BD31D1"/>
    <w:rsid w:val="00BD3B22"/>
    <w:rsid w:val="00BD4A7C"/>
    <w:rsid w:val="00BD4E6F"/>
    <w:rsid w:val="00BD5890"/>
    <w:rsid w:val="00BD6532"/>
    <w:rsid w:val="00BD6BD7"/>
    <w:rsid w:val="00BD7A4C"/>
    <w:rsid w:val="00BE01CA"/>
    <w:rsid w:val="00BE17DA"/>
    <w:rsid w:val="00BE1837"/>
    <w:rsid w:val="00BE1A9A"/>
    <w:rsid w:val="00BE27F1"/>
    <w:rsid w:val="00BE2A78"/>
    <w:rsid w:val="00BE2AEA"/>
    <w:rsid w:val="00BE3D45"/>
    <w:rsid w:val="00BE4611"/>
    <w:rsid w:val="00BE4864"/>
    <w:rsid w:val="00BE5404"/>
    <w:rsid w:val="00BE562E"/>
    <w:rsid w:val="00BE5DD4"/>
    <w:rsid w:val="00BE74BF"/>
    <w:rsid w:val="00BE7B89"/>
    <w:rsid w:val="00BF00D2"/>
    <w:rsid w:val="00BF03E7"/>
    <w:rsid w:val="00BF12CB"/>
    <w:rsid w:val="00BF130B"/>
    <w:rsid w:val="00BF14F8"/>
    <w:rsid w:val="00BF172D"/>
    <w:rsid w:val="00BF1DE0"/>
    <w:rsid w:val="00BF210C"/>
    <w:rsid w:val="00BF2822"/>
    <w:rsid w:val="00BF2CAF"/>
    <w:rsid w:val="00BF3B89"/>
    <w:rsid w:val="00BF4711"/>
    <w:rsid w:val="00BF4AA7"/>
    <w:rsid w:val="00BF4BEA"/>
    <w:rsid w:val="00BF5084"/>
    <w:rsid w:val="00BF5283"/>
    <w:rsid w:val="00BF55AE"/>
    <w:rsid w:val="00BF5C32"/>
    <w:rsid w:val="00BF6A22"/>
    <w:rsid w:val="00BF6EFF"/>
    <w:rsid w:val="00BF7050"/>
    <w:rsid w:val="00BF77BB"/>
    <w:rsid w:val="00BF7CEA"/>
    <w:rsid w:val="00BF7E0C"/>
    <w:rsid w:val="00BF7EB5"/>
    <w:rsid w:val="00C0005A"/>
    <w:rsid w:val="00C0016E"/>
    <w:rsid w:val="00C0040B"/>
    <w:rsid w:val="00C0062F"/>
    <w:rsid w:val="00C0071A"/>
    <w:rsid w:val="00C00946"/>
    <w:rsid w:val="00C025DF"/>
    <w:rsid w:val="00C0279A"/>
    <w:rsid w:val="00C02A8D"/>
    <w:rsid w:val="00C02E31"/>
    <w:rsid w:val="00C0373D"/>
    <w:rsid w:val="00C038FA"/>
    <w:rsid w:val="00C05C6F"/>
    <w:rsid w:val="00C05CEB"/>
    <w:rsid w:val="00C06B58"/>
    <w:rsid w:val="00C06FD6"/>
    <w:rsid w:val="00C07336"/>
    <w:rsid w:val="00C07930"/>
    <w:rsid w:val="00C108CF"/>
    <w:rsid w:val="00C111B0"/>
    <w:rsid w:val="00C11584"/>
    <w:rsid w:val="00C118CE"/>
    <w:rsid w:val="00C11A0D"/>
    <w:rsid w:val="00C1275C"/>
    <w:rsid w:val="00C12D2E"/>
    <w:rsid w:val="00C13790"/>
    <w:rsid w:val="00C1383B"/>
    <w:rsid w:val="00C142BD"/>
    <w:rsid w:val="00C15868"/>
    <w:rsid w:val="00C15AC8"/>
    <w:rsid w:val="00C16693"/>
    <w:rsid w:val="00C1745C"/>
    <w:rsid w:val="00C17483"/>
    <w:rsid w:val="00C17523"/>
    <w:rsid w:val="00C17824"/>
    <w:rsid w:val="00C17846"/>
    <w:rsid w:val="00C17B0F"/>
    <w:rsid w:val="00C20406"/>
    <w:rsid w:val="00C204D6"/>
    <w:rsid w:val="00C216D5"/>
    <w:rsid w:val="00C22CBD"/>
    <w:rsid w:val="00C2325A"/>
    <w:rsid w:val="00C23B6C"/>
    <w:rsid w:val="00C24F09"/>
    <w:rsid w:val="00C25646"/>
    <w:rsid w:val="00C26001"/>
    <w:rsid w:val="00C26061"/>
    <w:rsid w:val="00C26948"/>
    <w:rsid w:val="00C26FF4"/>
    <w:rsid w:val="00C278BB"/>
    <w:rsid w:val="00C27AAF"/>
    <w:rsid w:val="00C27B1C"/>
    <w:rsid w:val="00C312EE"/>
    <w:rsid w:val="00C314E8"/>
    <w:rsid w:val="00C317B7"/>
    <w:rsid w:val="00C31BA3"/>
    <w:rsid w:val="00C32EEB"/>
    <w:rsid w:val="00C33971"/>
    <w:rsid w:val="00C33A5D"/>
    <w:rsid w:val="00C355EC"/>
    <w:rsid w:val="00C36BB9"/>
    <w:rsid w:val="00C36CBE"/>
    <w:rsid w:val="00C379CA"/>
    <w:rsid w:val="00C40126"/>
    <w:rsid w:val="00C40598"/>
    <w:rsid w:val="00C40782"/>
    <w:rsid w:val="00C40886"/>
    <w:rsid w:val="00C40ABC"/>
    <w:rsid w:val="00C40AC5"/>
    <w:rsid w:val="00C40E9C"/>
    <w:rsid w:val="00C412E2"/>
    <w:rsid w:val="00C4134D"/>
    <w:rsid w:val="00C425AF"/>
    <w:rsid w:val="00C42791"/>
    <w:rsid w:val="00C42975"/>
    <w:rsid w:val="00C4319B"/>
    <w:rsid w:val="00C435CB"/>
    <w:rsid w:val="00C43892"/>
    <w:rsid w:val="00C43A03"/>
    <w:rsid w:val="00C44708"/>
    <w:rsid w:val="00C4548C"/>
    <w:rsid w:val="00C45942"/>
    <w:rsid w:val="00C45C18"/>
    <w:rsid w:val="00C45FBC"/>
    <w:rsid w:val="00C46371"/>
    <w:rsid w:val="00C4644B"/>
    <w:rsid w:val="00C46897"/>
    <w:rsid w:val="00C47CAA"/>
    <w:rsid w:val="00C506FA"/>
    <w:rsid w:val="00C52731"/>
    <w:rsid w:val="00C53148"/>
    <w:rsid w:val="00C5403B"/>
    <w:rsid w:val="00C54DF3"/>
    <w:rsid w:val="00C55706"/>
    <w:rsid w:val="00C5596E"/>
    <w:rsid w:val="00C55C72"/>
    <w:rsid w:val="00C56413"/>
    <w:rsid w:val="00C57ABC"/>
    <w:rsid w:val="00C60185"/>
    <w:rsid w:val="00C603A9"/>
    <w:rsid w:val="00C60A71"/>
    <w:rsid w:val="00C61A54"/>
    <w:rsid w:val="00C6201A"/>
    <w:rsid w:val="00C62A33"/>
    <w:rsid w:val="00C62FB1"/>
    <w:rsid w:val="00C62FCB"/>
    <w:rsid w:val="00C63031"/>
    <w:rsid w:val="00C636D8"/>
    <w:rsid w:val="00C63DEE"/>
    <w:rsid w:val="00C64F14"/>
    <w:rsid w:val="00C65769"/>
    <w:rsid w:val="00C657CA"/>
    <w:rsid w:val="00C65850"/>
    <w:rsid w:val="00C66972"/>
    <w:rsid w:val="00C671E2"/>
    <w:rsid w:val="00C677CE"/>
    <w:rsid w:val="00C67BF1"/>
    <w:rsid w:val="00C700E8"/>
    <w:rsid w:val="00C7178F"/>
    <w:rsid w:val="00C721BC"/>
    <w:rsid w:val="00C72440"/>
    <w:rsid w:val="00C72566"/>
    <w:rsid w:val="00C72C91"/>
    <w:rsid w:val="00C731FC"/>
    <w:rsid w:val="00C739A8"/>
    <w:rsid w:val="00C73E14"/>
    <w:rsid w:val="00C73EA9"/>
    <w:rsid w:val="00C7499B"/>
    <w:rsid w:val="00C75617"/>
    <w:rsid w:val="00C759BF"/>
    <w:rsid w:val="00C75A4F"/>
    <w:rsid w:val="00C75A61"/>
    <w:rsid w:val="00C7613B"/>
    <w:rsid w:val="00C7725D"/>
    <w:rsid w:val="00C77F1D"/>
    <w:rsid w:val="00C80EB3"/>
    <w:rsid w:val="00C819D9"/>
    <w:rsid w:val="00C81D6C"/>
    <w:rsid w:val="00C82795"/>
    <w:rsid w:val="00C82B67"/>
    <w:rsid w:val="00C83BBB"/>
    <w:rsid w:val="00C83C1F"/>
    <w:rsid w:val="00C84027"/>
    <w:rsid w:val="00C844F7"/>
    <w:rsid w:val="00C8453A"/>
    <w:rsid w:val="00C84693"/>
    <w:rsid w:val="00C86922"/>
    <w:rsid w:val="00C869F2"/>
    <w:rsid w:val="00C870C3"/>
    <w:rsid w:val="00C9010D"/>
    <w:rsid w:val="00C90376"/>
    <w:rsid w:val="00C90927"/>
    <w:rsid w:val="00C90B49"/>
    <w:rsid w:val="00C90F66"/>
    <w:rsid w:val="00C90F90"/>
    <w:rsid w:val="00C92858"/>
    <w:rsid w:val="00C92A3E"/>
    <w:rsid w:val="00C92F04"/>
    <w:rsid w:val="00C92FA3"/>
    <w:rsid w:val="00C933CD"/>
    <w:rsid w:val="00C9388B"/>
    <w:rsid w:val="00C93C97"/>
    <w:rsid w:val="00C93CE7"/>
    <w:rsid w:val="00C94145"/>
    <w:rsid w:val="00C94337"/>
    <w:rsid w:val="00C9457C"/>
    <w:rsid w:val="00C95491"/>
    <w:rsid w:val="00C962B7"/>
    <w:rsid w:val="00C96C99"/>
    <w:rsid w:val="00CA0145"/>
    <w:rsid w:val="00CA09DA"/>
    <w:rsid w:val="00CA12D4"/>
    <w:rsid w:val="00CA20D4"/>
    <w:rsid w:val="00CA2F83"/>
    <w:rsid w:val="00CA3D06"/>
    <w:rsid w:val="00CA4243"/>
    <w:rsid w:val="00CA44DB"/>
    <w:rsid w:val="00CA4C9D"/>
    <w:rsid w:val="00CA4E6F"/>
    <w:rsid w:val="00CA5405"/>
    <w:rsid w:val="00CA7219"/>
    <w:rsid w:val="00CA75BE"/>
    <w:rsid w:val="00CA7C39"/>
    <w:rsid w:val="00CB007E"/>
    <w:rsid w:val="00CB0119"/>
    <w:rsid w:val="00CB072D"/>
    <w:rsid w:val="00CB1105"/>
    <w:rsid w:val="00CB136A"/>
    <w:rsid w:val="00CB1B9F"/>
    <w:rsid w:val="00CB1C83"/>
    <w:rsid w:val="00CB1C85"/>
    <w:rsid w:val="00CB29A5"/>
    <w:rsid w:val="00CB4031"/>
    <w:rsid w:val="00CB517E"/>
    <w:rsid w:val="00CB5671"/>
    <w:rsid w:val="00CB5CFC"/>
    <w:rsid w:val="00CB5D7A"/>
    <w:rsid w:val="00CB607C"/>
    <w:rsid w:val="00CB6306"/>
    <w:rsid w:val="00CB6BA4"/>
    <w:rsid w:val="00CB73C0"/>
    <w:rsid w:val="00CB789D"/>
    <w:rsid w:val="00CC0786"/>
    <w:rsid w:val="00CC091C"/>
    <w:rsid w:val="00CC1049"/>
    <w:rsid w:val="00CC14A1"/>
    <w:rsid w:val="00CC175E"/>
    <w:rsid w:val="00CC1944"/>
    <w:rsid w:val="00CC201B"/>
    <w:rsid w:val="00CC2053"/>
    <w:rsid w:val="00CC23D4"/>
    <w:rsid w:val="00CC260F"/>
    <w:rsid w:val="00CC2F8D"/>
    <w:rsid w:val="00CC31DE"/>
    <w:rsid w:val="00CC3AF3"/>
    <w:rsid w:val="00CC3FEF"/>
    <w:rsid w:val="00CC4050"/>
    <w:rsid w:val="00CC4A37"/>
    <w:rsid w:val="00CC5CD3"/>
    <w:rsid w:val="00CC5D9E"/>
    <w:rsid w:val="00CC5EB7"/>
    <w:rsid w:val="00CC5FCD"/>
    <w:rsid w:val="00CC6085"/>
    <w:rsid w:val="00CC6179"/>
    <w:rsid w:val="00CC62DC"/>
    <w:rsid w:val="00CC6DE7"/>
    <w:rsid w:val="00CC732F"/>
    <w:rsid w:val="00CC739A"/>
    <w:rsid w:val="00CC7A10"/>
    <w:rsid w:val="00CC7CCA"/>
    <w:rsid w:val="00CD04F4"/>
    <w:rsid w:val="00CD077F"/>
    <w:rsid w:val="00CD12CF"/>
    <w:rsid w:val="00CD1808"/>
    <w:rsid w:val="00CD1C5D"/>
    <w:rsid w:val="00CD229B"/>
    <w:rsid w:val="00CD24F1"/>
    <w:rsid w:val="00CD3245"/>
    <w:rsid w:val="00CD329D"/>
    <w:rsid w:val="00CD34F7"/>
    <w:rsid w:val="00CD3FEE"/>
    <w:rsid w:val="00CD402C"/>
    <w:rsid w:val="00CD42F2"/>
    <w:rsid w:val="00CD436E"/>
    <w:rsid w:val="00CD440D"/>
    <w:rsid w:val="00CD5658"/>
    <w:rsid w:val="00CD56D9"/>
    <w:rsid w:val="00CD6289"/>
    <w:rsid w:val="00CD63B2"/>
    <w:rsid w:val="00CD64FB"/>
    <w:rsid w:val="00CD69B6"/>
    <w:rsid w:val="00CD6F2F"/>
    <w:rsid w:val="00CD756C"/>
    <w:rsid w:val="00CE014A"/>
    <w:rsid w:val="00CE0D9A"/>
    <w:rsid w:val="00CE0EA5"/>
    <w:rsid w:val="00CE0F03"/>
    <w:rsid w:val="00CE0F77"/>
    <w:rsid w:val="00CE22E4"/>
    <w:rsid w:val="00CE2702"/>
    <w:rsid w:val="00CE2767"/>
    <w:rsid w:val="00CE2A02"/>
    <w:rsid w:val="00CE2EFC"/>
    <w:rsid w:val="00CE31AE"/>
    <w:rsid w:val="00CE3A19"/>
    <w:rsid w:val="00CE469F"/>
    <w:rsid w:val="00CE4AEB"/>
    <w:rsid w:val="00CE4DB6"/>
    <w:rsid w:val="00CE4E83"/>
    <w:rsid w:val="00CE50EB"/>
    <w:rsid w:val="00CE5451"/>
    <w:rsid w:val="00CE54DA"/>
    <w:rsid w:val="00CE5723"/>
    <w:rsid w:val="00CE62E9"/>
    <w:rsid w:val="00CE64B4"/>
    <w:rsid w:val="00CE6965"/>
    <w:rsid w:val="00CE6F01"/>
    <w:rsid w:val="00CE6F63"/>
    <w:rsid w:val="00CE716F"/>
    <w:rsid w:val="00CE71D3"/>
    <w:rsid w:val="00CE743D"/>
    <w:rsid w:val="00CE74C5"/>
    <w:rsid w:val="00CE7544"/>
    <w:rsid w:val="00CE75A5"/>
    <w:rsid w:val="00CE76FE"/>
    <w:rsid w:val="00CE7DC5"/>
    <w:rsid w:val="00CF02A3"/>
    <w:rsid w:val="00CF0BB9"/>
    <w:rsid w:val="00CF0CF9"/>
    <w:rsid w:val="00CF136C"/>
    <w:rsid w:val="00CF1986"/>
    <w:rsid w:val="00CF1B89"/>
    <w:rsid w:val="00CF2427"/>
    <w:rsid w:val="00CF38BB"/>
    <w:rsid w:val="00CF420F"/>
    <w:rsid w:val="00CF4B82"/>
    <w:rsid w:val="00CF4DC4"/>
    <w:rsid w:val="00CF63B4"/>
    <w:rsid w:val="00CF6EAE"/>
    <w:rsid w:val="00CF6EB6"/>
    <w:rsid w:val="00CF728A"/>
    <w:rsid w:val="00CF785A"/>
    <w:rsid w:val="00D0138F"/>
    <w:rsid w:val="00D013BD"/>
    <w:rsid w:val="00D01A48"/>
    <w:rsid w:val="00D027F0"/>
    <w:rsid w:val="00D034B6"/>
    <w:rsid w:val="00D040AD"/>
    <w:rsid w:val="00D04478"/>
    <w:rsid w:val="00D049AE"/>
    <w:rsid w:val="00D04D4C"/>
    <w:rsid w:val="00D04EA5"/>
    <w:rsid w:val="00D054F8"/>
    <w:rsid w:val="00D05E33"/>
    <w:rsid w:val="00D0647C"/>
    <w:rsid w:val="00D0651E"/>
    <w:rsid w:val="00D0659E"/>
    <w:rsid w:val="00D07375"/>
    <w:rsid w:val="00D07527"/>
    <w:rsid w:val="00D0760A"/>
    <w:rsid w:val="00D102C2"/>
    <w:rsid w:val="00D12201"/>
    <w:rsid w:val="00D12324"/>
    <w:rsid w:val="00D1248F"/>
    <w:rsid w:val="00D124DD"/>
    <w:rsid w:val="00D1259A"/>
    <w:rsid w:val="00D12EA1"/>
    <w:rsid w:val="00D148CD"/>
    <w:rsid w:val="00D14C16"/>
    <w:rsid w:val="00D14CB0"/>
    <w:rsid w:val="00D15583"/>
    <w:rsid w:val="00D15C6B"/>
    <w:rsid w:val="00D1688B"/>
    <w:rsid w:val="00D16BAA"/>
    <w:rsid w:val="00D16D18"/>
    <w:rsid w:val="00D16DB9"/>
    <w:rsid w:val="00D16ECD"/>
    <w:rsid w:val="00D1752E"/>
    <w:rsid w:val="00D177DD"/>
    <w:rsid w:val="00D17937"/>
    <w:rsid w:val="00D17F4B"/>
    <w:rsid w:val="00D205BB"/>
    <w:rsid w:val="00D205EF"/>
    <w:rsid w:val="00D20DB5"/>
    <w:rsid w:val="00D218F8"/>
    <w:rsid w:val="00D21B13"/>
    <w:rsid w:val="00D22121"/>
    <w:rsid w:val="00D224DA"/>
    <w:rsid w:val="00D22582"/>
    <w:rsid w:val="00D228D0"/>
    <w:rsid w:val="00D22D67"/>
    <w:rsid w:val="00D23088"/>
    <w:rsid w:val="00D23390"/>
    <w:rsid w:val="00D23E81"/>
    <w:rsid w:val="00D244A1"/>
    <w:rsid w:val="00D25398"/>
    <w:rsid w:val="00D25582"/>
    <w:rsid w:val="00D25D5E"/>
    <w:rsid w:val="00D25E3E"/>
    <w:rsid w:val="00D26198"/>
    <w:rsid w:val="00D266F2"/>
    <w:rsid w:val="00D26705"/>
    <w:rsid w:val="00D279D6"/>
    <w:rsid w:val="00D27AD1"/>
    <w:rsid w:val="00D27AEE"/>
    <w:rsid w:val="00D27CD5"/>
    <w:rsid w:val="00D30B38"/>
    <w:rsid w:val="00D3103C"/>
    <w:rsid w:val="00D31544"/>
    <w:rsid w:val="00D31815"/>
    <w:rsid w:val="00D32A7D"/>
    <w:rsid w:val="00D32AC9"/>
    <w:rsid w:val="00D32FEC"/>
    <w:rsid w:val="00D33C6C"/>
    <w:rsid w:val="00D34C6F"/>
    <w:rsid w:val="00D356B8"/>
    <w:rsid w:val="00D36228"/>
    <w:rsid w:val="00D369EA"/>
    <w:rsid w:val="00D37631"/>
    <w:rsid w:val="00D3770E"/>
    <w:rsid w:val="00D378CF"/>
    <w:rsid w:val="00D37DFD"/>
    <w:rsid w:val="00D37F2E"/>
    <w:rsid w:val="00D4079F"/>
    <w:rsid w:val="00D40F13"/>
    <w:rsid w:val="00D41A6C"/>
    <w:rsid w:val="00D41DC0"/>
    <w:rsid w:val="00D41E38"/>
    <w:rsid w:val="00D420DB"/>
    <w:rsid w:val="00D423A6"/>
    <w:rsid w:val="00D42667"/>
    <w:rsid w:val="00D426E5"/>
    <w:rsid w:val="00D42FA8"/>
    <w:rsid w:val="00D4316E"/>
    <w:rsid w:val="00D4323F"/>
    <w:rsid w:val="00D435D9"/>
    <w:rsid w:val="00D4365B"/>
    <w:rsid w:val="00D440A1"/>
    <w:rsid w:val="00D44335"/>
    <w:rsid w:val="00D4489A"/>
    <w:rsid w:val="00D44E71"/>
    <w:rsid w:val="00D456C2"/>
    <w:rsid w:val="00D45880"/>
    <w:rsid w:val="00D45AF2"/>
    <w:rsid w:val="00D46363"/>
    <w:rsid w:val="00D46BB3"/>
    <w:rsid w:val="00D46CFB"/>
    <w:rsid w:val="00D47BF9"/>
    <w:rsid w:val="00D5089A"/>
    <w:rsid w:val="00D51094"/>
    <w:rsid w:val="00D52430"/>
    <w:rsid w:val="00D52497"/>
    <w:rsid w:val="00D528A2"/>
    <w:rsid w:val="00D5294C"/>
    <w:rsid w:val="00D52C0D"/>
    <w:rsid w:val="00D52CA9"/>
    <w:rsid w:val="00D52EDA"/>
    <w:rsid w:val="00D536A8"/>
    <w:rsid w:val="00D54F77"/>
    <w:rsid w:val="00D558D8"/>
    <w:rsid w:val="00D56021"/>
    <w:rsid w:val="00D561A8"/>
    <w:rsid w:val="00D567F9"/>
    <w:rsid w:val="00D56A45"/>
    <w:rsid w:val="00D570D2"/>
    <w:rsid w:val="00D57592"/>
    <w:rsid w:val="00D57C02"/>
    <w:rsid w:val="00D608A9"/>
    <w:rsid w:val="00D612C9"/>
    <w:rsid w:val="00D6132C"/>
    <w:rsid w:val="00D614DB"/>
    <w:rsid w:val="00D61D30"/>
    <w:rsid w:val="00D626B4"/>
    <w:rsid w:val="00D62C23"/>
    <w:rsid w:val="00D62DF3"/>
    <w:rsid w:val="00D63008"/>
    <w:rsid w:val="00D63146"/>
    <w:rsid w:val="00D632D6"/>
    <w:rsid w:val="00D639F8"/>
    <w:rsid w:val="00D643DE"/>
    <w:rsid w:val="00D64828"/>
    <w:rsid w:val="00D64E6B"/>
    <w:rsid w:val="00D65976"/>
    <w:rsid w:val="00D6672B"/>
    <w:rsid w:val="00D66BE4"/>
    <w:rsid w:val="00D67335"/>
    <w:rsid w:val="00D6734E"/>
    <w:rsid w:val="00D700B6"/>
    <w:rsid w:val="00D70246"/>
    <w:rsid w:val="00D7098D"/>
    <w:rsid w:val="00D70F05"/>
    <w:rsid w:val="00D70F80"/>
    <w:rsid w:val="00D71C8B"/>
    <w:rsid w:val="00D725BC"/>
    <w:rsid w:val="00D72D1C"/>
    <w:rsid w:val="00D73287"/>
    <w:rsid w:val="00D73606"/>
    <w:rsid w:val="00D73926"/>
    <w:rsid w:val="00D7450C"/>
    <w:rsid w:val="00D74D89"/>
    <w:rsid w:val="00D7535A"/>
    <w:rsid w:val="00D756B9"/>
    <w:rsid w:val="00D757A7"/>
    <w:rsid w:val="00D75839"/>
    <w:rsid w:val="00D75A2D"/>
    <w:rsid w:val="00D75F28"/>
    <w:rsid w:val="00D7608E"/>
    <w:rsid w:val="00D761E1"/>
    <w:rsid w:val="00D765A2"/>
    <w:rsid w:val="00D765C8"/>
    <w:rsid w:val="00D767A8"/>
    <w:rsid w:val="00D80E69"/>
    <w:rsid w:val="00D8116D"/>
    <w:rsid w:val="00D81E73"/>
    <w:rsid w:val="00D8338C"/>
    <w:rsid w:val="00D84219"/>
    <w:rsid w:val="00D84723"/>
    <w:rsid w:val="00D84F81"/>
    <w:rsid w:val="00D85186"/>
    <w:rsid w:val="00D858A7"/>
    <w:rsid w:val="00D87B86"/>
    <w:rsid w:val="00D90123"/>
    <w:rsid w:val="00D90904"/>
    <w:rsid w:val="00D91C15"/>
    <w:rsid w:val="00D91EAC"/>
    <w:rsid w:val="00D926F6"/>
    <w:rsid w:val="00D93411"/>
    <w:rsid w:val="00D939B9"/>
    <w:rsid w:val="00D93B62"/>
    <w:rsid w:val="00D94BC6"/>
    <w:rsid w:val="00D94D86"/>
    <w:rsid w:val="00D95027"/>
    <w:rsid w:val="00D95268"/>
    <w:rsid w:val="00D9559A"/>
    <w:rsid w:val="00D956C9"/>
    <w:rsid w:val="00D962F1"/>
    <w:rsid w:val="00D97141"/>
    <w:rsid w:val="00D97371"/>
    <w:rsid w:val="00D978D6"/>
    <w:rsid w:val="00D97EB4"/>
    <w:rsid w:val="00DA0587"/>
    <w:rsid w:val="00DA0784"/>
    <w:rsid w:val="00DA08F1"/>
    <w:rsid w:val="00DA174E"/>
    <w:rsid w:val="00DA1903"/>
    <w:rsid w:val="00DA252D"/>
    <w:rsid w:val="00DA2AF6"/>
    <w:rsid w:val="00DA2BF3"/>
    <w:rsid w:val="00DA331B"/>
    <w:rsid w:val="00DA3676"/>
    <w:rsid w:val="00DA3BC2"/>
    <w:rsid w:val="00DA3C3B"/>
    <w:rsid w:val="00DA3D87"/>
    <w:rsid w:val="00DA418D"/>
    <w:rsid w:val="00DA433C"/>
    <w:rsid w:val="00DA60C3"/>
    <w:rsid w:val="00DA6B8F"/>
    <w:rsid w:val="00DA6C22"/>
    <w:rsid w:val="00DA7447"/>
    <w:rsid w:val="00DA7EA6"/>
    <w:rsid w:val="00DB2B82"/>
    <w:rsid w:val="00DB2C1F"/>
    <w:rsid w:val="00DB2E7A"/>
    <w:rsid w:val="00DB2F3E"/>
    <w:rsid w:val="00DB4B6C"/>
    <w:rsid w:val="00DB4FB2"/>
    <w:rsid w:val="00DB5463"/>
    <w:rsid w:val="00DB5822"/>
    <w:rsid w:val="00DB5F6C"/>
    <w:rsid w:val="00DB60D0"/>
    <w:rsid w:val="00DB620C"/>
    <w:rsid w:val="00DB7B9F"/>
    <w:rsid w:val="00DB7BED"/>
    <w:rsid w:val="00DC0417"/>
    <w:rsid w:val="00DC095E"/>
    <w:rsid w:val="00DC102C"/>
    <w:rsid w:val="00DC125B"/>
    <w:rsid w:val="00DC14F2"/>
    <w:rsid w:val="00DC16F5"/>
    <w:rsid w:val="00DC175B"/>
    <w:rsid w:val="00DC1DD4"/>
    <w:rsid w:val="00DC1FC4"/>
    <w:rsid w:val="00DC22E1"/>
    <w:rsid w:val="00DC2DB1"/>
    <w:rsid w:val="00DC3704"/>
    <w:rsid w:val="00DC4175"/>
    <w:rsid w:val="00DC42F3"/>
    <w:rsid w:val="00DC4BF3"/>
    <w:rsid w:val="00DC4CCA"/>
    <w:rsid w:val="00DC5708"/>
    <w:rsid w:val="00DC5E31"/>
    <w:rsid w:val="00DC5E5A"/>
    <w:rsid w:val="00DC5FF5"/>
    <w:rsid w:val="00DC6334"/>
    <w:rsid w:val="00DC644F"/>
    <w:rsid w:val="00DC652D"/>
    <w:rsid w:val="00DC655B"/>
    <w:rsid w:val="00DC6C54"/>
    <w:rsid w:val="00DC72B3"/>
    <w:rsid w:val="00DC7348"/>
    <w:rsid w:val="00DC79DA"/>
    <w:rsid w:val="00DC7B63"/>
    <w:rsid w:val="00DC7F6C"/>
    <w:rsid w:val="00DC7F9A"/>
    <w:rsid w:val="00DD01E2"/>
    <w:rsid w:val="00DD0A4E"/>
    <w:rsid w:val="00DD1AF5"/>
    <w:rsid w:val="00DD1ED4"/>
    <w:rsid w:val="00DD229C"/>
    <w:rsid w:val="00DD25BE"/>
    <w:rsid w:val="00DD2CD1"/>
    <w:rsid w:val="00DD2E0D"/>
    <w:rsid w:val="00DD585D"/>
    <w:rsid w:val="00DD61B6"/>
    <w:rsid w:val="00DD6D94"/>
    <w:rsid w:val="00DD738A"/>
    <w:rsid w:val="00DD7B89"/>
    <w:rsid w:val="00DE0B19"/>
    <w:rsid w:val="00DE2A87"/>
    <w:rsid w:val="00DE2A88"/>
    <w:rsid w:val="00DE2C1F"/>
    <w:rsid w:val="00DE31CD"/>
    <w:rsid w:val="00DE31E7"/>
    <w:rsid w:val="00DE372A"/>
    <w:rsid w:val="00DE40BB"/>
    <w:rsid w:val="00DE4513"/>
    <w:rsid w:val="00DE513E"/>
    <w:rsid w:val="00DE5316"/>
    <w:rsid w:val="00DE564C"/>
    <w:rsid w:val="00DE5BDF"/>
    <w:rsid w:val="00DE6D50"/>
    <w:rsid w:val="00DE7A80"/>
    <w:rsid w:val="00DE7C57"/>
    <w:rsid w:val="00DF05B7"/>
    <w:rsid w:val="00DF09FA"/>
    <w:rsid w:val="00DF1165"/>
    <w:rsid w:val="00DF13DB"/>
    <w:rsid w:val="00DF1C43"/>
    <w:rsid w:val="00DF1E1C"/>
    <w:rsid w:val="00DF318B"/>
    <w:rsid w:val="00DF3BB0"/>
    <w:rsid w:val="00DF3C79"/>
    <w:rsid w:val="00DF3EF9"/>
    <w:rsid w:val="00DF4323"/>
    <w:rsid w:val="00DF4392"/>
    <w:rsid w:val="00DF43E4"/>
    <w:rsid w:val="00DF4E3A"/>
    <w:rsid w:val="00DF50E5"/>
    <w:rsid w:val="00DF5212"/>
    <w:rsid w:val="00DF53F5"/>
    <w:rsid w:val="00DF5746"/>
    <w:rsid w:val="00DF581B"/>
    <w:rsid w:val="00DF5B9D"/>
    <w:rsid w:val="00DF6031"/>
    <w:rsid w:val="00DF6052"/>
    <w:rsid w:val="00DF61AE"/>
    <w:rsid w:val="00DF6760"/>
    <w:rsid w:val="00DF6A06"/>
    <w:rsid w:val="00DF75A1"/>
    <w:rsid w:val="00DF7C14"/>
    <w:rsid w:val="00DF7F83"/>
    <w:rsid w:val="00E01150"/>
    <w:rsid w:val="00E0197A"/>
    <w:rsid w:val="00E020F1"/>
    <w:rsid w:val="00E02106"/>
    <w:rsid w:val="00E02153"/>
    <w:rsid w:val="00E02593"/>
    <w:rsid w:val="00E03FC6"/>
    <w:rsid w:val="00E04137"/>
    <w:rsid w:val="00E041FD"/>
    <w:rsid w:val="00E043DA"/>
    <w:rsid w:val="00E04616"/>
    <w:rsid w:val="00E04A49"/>
    <w:rsid w:val="00E05FB8"/>
    <w:rsid w:val="00E06938"/>
    <w:rsid w:val="00E0766D"/>
    <w:rsid w:val="00E10E32"/>
    <w:rsid w:val="00E11036"/>
    <w:rsid w:val="00E116BD"/>
    <w:rsid w:val="00E11EFF"/>
    <w:rsid w:val="00E142E1"/>
    <w:rsid w:val="00E1452D"/>
    <w:rsid w:val="00E14567"/>
    <w:rsid w:val="00E15C46"/>
    <w:rsid w:val="00E15FC1"/>
    <w:rsid w:val="00E16738"/>
    <w:rsid w:val="00E16C7B"/>
    <w:rsid w:val="00E171DB"/>
    <w:rsid w:val="00E1738F"/>
    <w:rsid w:val="00E200D9"/>
    <w:rsid w:val="00E209A0"/>
    <w:rsid w:val="00E20A63"/>
    <w:rsid w:val="00E20DFB"/>
    <w:rsid w:val="00E21327"/>
    <w:rsid w:val="00E21522"/>
    <w:rsid w:val="00E21814"/>
    <w:rsid w:val="00E22E17"/>
    <w:rsid w:val="00E239F1"/>
    <w:rsid w:val="00E241AB"/>
    <w:rsid w:val="00E2435E"/>
    <w:rsid w:val="00E24735"/>
    <w:rsid w:val="00E24AE6"/>
    <w:rsid w:val="00E25851"/>
    <w:rsid w:val="00E26175"/>
    <w:rsid w:val="00E265D6"/>
    <w:rsid w:val="00E26F50"/>
    <w:rsid w:val="00E2716F"/>
    <w:rsid w:val="00E271C1"/>
    <w:rsid w:val="00E27378"/>
    <w:rsid w:val="00E276D2"/>
    <w:rsid w:val="00E27BF8"/>
    <w:rsid w:val="00E30793"/>
    <w:rsid w:val="00E316BD"/>
    <w:rsid w:val="00E3202E"/>
    <w:rsid w:val="00E32C80"/>
    <w:rsid w:val="00E32D15"/>
    <w:rsid w:val="00E34613"/>
    <w:rsid w:val="00E35668"/>
    <w:rsid w:val="00E35CCF"/>
    <w:rsid w:val="00E363DE"/>
    <w:rsid w:val="00E36411"/>
    <w:rsid w:val="00E366A5"/>
    <w:rsid w:val="00E36AE5"/>
    <w:rsid w:val="00E374A7"/>
    <w:rsid w:val="00E3750F"/>
    <w:rsid w:val="00E37AF5"/>
    <w:rsid w:val="00E37E97"/>
    <w:rsid w:val="00E37FB9"/>
    <w:rsid w:val="00E404EF"/>
    <w:rsid w:val="00E40BBF"/>
    <w:rsid w:val="00E40F53"/>
    <w:rsid w:val="00E412B7"/>
    <w:rsid w:val="00E4282D"/>
    <w:rsid w:val="00E429BE"/>
    <w:rsid w:val="00E42A0A"/>
    <w:rsid w:val="00E4307F"/>
    <w:rsid w:val="00E43660"/>
    <w:rsid w:val="00E437A9"/>
    <w:rsid w:val="00E43C56"/>
    <w:rsid w:val="00E44530"/>
    <w:rsid w:val="00E44DC8"/>
    <w:rsid w:val="00E44DFD"/>
    <w:rsid w:val="00E45314"/>
    <w:rsid w:val="00E45485"/>
    <w:rsid w:val="00E45EC1"/>
    <w:rsid w:val="00E465B3"/>
    <w:rsid w:val="00E46F22"/>
    <w:rsid w:val="00E4788A"/>
    <w:rsid w:val="00E478C9"/>
    <w:rsid w:val="00E50026"/>
    <w:rsid w:val="00E50697"/>
    <w:rsid w:val="00E50E3A"/>
    <w:rsid w:val="00E5136A"/>
    <w:rsid w:val="00E51653"/>
    <w:rsid w:val="00E52CC9"/>
    <w:rsid w:val="00E52ECD"/>
    <w:rsid w:val="00E54078"/>
    <w:rsid w:val="00E548FE"/>
    <w:rsid w:val="00E54C68"/>
    <w:rsid w:val="00E556EC"/>
    <w:rsid w:val="00E56241"/>
    <w:rsid w:val="00E56467"/>
    <w:rsid w:val="00E56DF6"/>
    <w:rsid w:val="00E571D7"/>
    <w:rsid w:val="00E5787A"/>
    <w:rsid w:val="00E57B9F"/>
    <w:rsid w:val="00E57CBE"/>
    <w:rsid w:val="00E60378"/>
    <w:rsid w:val="00E60B81"/>
    <w:rsid w:val="00E61759"/>
    <w:rsid w:val="00E625A2"/>
    <w:rsid w:val="00E62669"/>
    <w:rsid w:val="00E628F2"/>
    <w:rsid w:val="00E62922"/>
    <w:rsid w:val="00E62E04"/>
    <w:rsid w:val="00E62E64"/>
    <w:rsid w:val="00E6315E"/>
    <w:rsid w:val="00E63D18"/>
    <w:rsid w:val="00E63D25"/>
    <w:rsid w:val="00E64DCB"/>
    <w:rsid w:val="00E652E6"/>
    <w:rsid w:val="00E664D3"/>
    <w:rsid w:val="00E66706"/>
    <w:rsid w:val="00E66C53"/>
    <w:rsid w:val="00E67BD6"/>
    <w:rsid w:val="00E67EEB"/>
    <w:rsid w:val="00E702CE"/>
    <w:rsid w:val="00E704B2"/>
    <w:rsid w:val="00E70749"/>
    <w:rsid w:val="00E708A0"/>
    <w:rsid w:val="00E70919"/>
    <w:rsid w:val="00E71893"/>
    <w:rsid w:val="00E732D3"/>
    <w:rsid w:val="00E734A2"/>
    <w:rsid w:val="00E734E0"/>
    <w:rsid w:val="00E7445A"/>
    <w:rsid w:val="00E7467C"/>
    <w:rsid w:val="00E7475B"/>
    <w:rsid w:val="00E76084"/>
    <w:rsid w:val="00E7691E"/>
    <w:rsid w:val="00E76B6D"/>
    <w:rsid w:val="00E76E54"/>
    <w:rsid w:val="00E77359"/>
    <w:rsid w:val="00E77719"/>
    <w:rsid w:val="00E77C7F"/>
    <w:rsid w:val="00E77D53"/>
    <w:rsid w:val="00E77E72"/>
    <w:rsid w:val="00E80936"/>
    <w:rsid w:val="00E80C10"/>
    <w:rsid w:val="00E81212"/>
    <w:rsid w:val="00E816D3"/>
    <w:rsid w:val="00E826E4"/>
    <w:rsid w:val="00E831D5"/>
    <w:rsid w:val="00E832D7"/>
    <w:rsid w:val="00E83B30"/>
    <w:rsid w:val="00E83EDB"/>
    <w:rsid w:val="00E8433D"/>
    <w:rsid w:val="00E844D0"/>
    <w:rsid w:val="00E8477C"/>
    <w:rsid w:val="00E84D46"/>
    <w:rsid w:val="00E85325"/>
    <w:rsid w:val="00E858AF"/>
    <w:rsid w:val="00E858B8"/>
    <w:rsid w:val="00E85A76"/>
    <w:rsid w:val="00E863DB"/>
    <w:rsid w:val="00E87775"/>
    <w:rsid w:val="00E87A6D"/>
    <w:rsid w:val="00E9069F"/>
    <w:rsid w:val="00E90A9C"/>
    <w:rsid w:val="00E91063"/>
    <w:rsid w:val="00E915FF"/>
    <w:rsid w:val="00E91924"/>
    <w:rsid w:val="00E91BD0"/>
    <w:rsid w:val="00E9282D"/>
    <w:rsid w:val="00E92CDE"/>
    <w:rsid w:val="00E930C1"/>
    <w:rsid w:val="00E9315C"/>
    <w:rsid w:val="00E932CD"/>
    <w:rsid w:val="00E93495"/>
    <w:rsid w:val="00E93CFD"/>
    <w:rsid w:val="00E945B0"/>
    <w:rsid w:val="00E94E21"/>
    <w:rsid w:val="00E95411"/>
    <w:rsid w:val="00E9542C"/>
    <w:rsid w:val="00E95A75"/>
    <w:rsid w:val="00E95E43"/>
    <w:rsid w:val="00E96AF9"/>
    <w:rsid w:val="00E96D6B"/>
    <w:rsid w:val="00E97C84"/>
    <w:rsid w:val="00E97CD5"/>
    <w:rsid w:val="00EA0005"/>
    <w:rsid w:val="00EA001F"/>
    <w:rsid w:val="00EA00F6"/>
    <w:rsid w:val="00EA1348"/>
    <w:rsid w:val="00EA136F"/>
    <w:rsid w:val="00EA1EF7"/>
    <w:rsid w:val="00EA26C1"/>
    <w:rsid w:val="00EA31E4"/>
    <w:rsid w:val="00EA37E1"/>
    <w:rsid w:val="00EA3A6D"/>
    <w:rsid w:val="00EA440F"/>
    <w:rsid w:val="00EA4B85"/>
    <w:rsid w:val="00EA4DED"/>
    <w:rsid w:val="00EA529E"/>
    <w:rsid w:val="00EA5641"/>
    <w:rsid w:val="00EA6B3F"/>
    <w:rsid w:val="00EA6BBB"/>
    <w:rsid w:val="00EA6CB2"/>
    <w:rsid w:val="00EA7621"/>
    <w:rsid w:val="00EA7B76"/>
    <w:rsid w:val="00EA7E0C"/>
    <w:rsid w:val="00EA7F5D"/>
    <w:rsid w:val="00EB02A7"/>
    <w:rsid w:val="00EB02D6"/>
    <w:rsid w:val="00EB1057"/>
    <w:rsid w:val="00EB1466"/>
    <w:rsid w:val="00EB1562"/>
    <w:rsid w:val="00EB15F7"/>
    <w:rsid w:val="00EB1AC6"/>
    <w:rsid w:val="00EB2230"/>
    <w:rsid w:val="00EB2982"/>
    <w:rsid w:val="00EB2B3A"/>
    <w:rsid w:val="00EB2D9F"/>
    <w:rsid w:val="00EB2F35"/>
    <w:rsid w:val="00EB34DC"/>
    <w:rsid w:val="00EB4059"/>
    <w:rsid w:val="00EB41F9"/>
    <w:rsid w:val="00EB4590"/>
    <w:rsid w:val="00EB4A92"/>
    <w:rsid w:val="00EB4DE0"/>
    <w:rsid w:val="00EB4ECB"/>
    <w:rsid w:val="00EB5181"/>
    <w:rsid w:val="00EB558F"/>
    <w:rsid w:val="00EB5B38"/>
    <w:rsid w:val="00EB5B65"/>
    <w:rsid w:val="00EB64C0"/>
    <w:rsid w:val="00EB784D"/>
    <w:rsid w:val="00EC0132"/>
    <w:rsid w:val="00EC0166"/>
    <w:rsid w:val="00EC082D"/>
    <w:rsid w:val="00EC119D"/>
    <w:rsid w:val="00EC2D26"/>
    <w:rsid w:val="00EC311D"/>
    <w:rsid w:val="00EC3264"/>
    <w:rsid w:val="00EC3437"/>
    <w:rsid w:val="00EC3724"/>
    <w:rsid w:val="00EC41EF"/>
    <w:rsid w:val="00EC4C44"/>
    <w:rsid w:val="00EC5019"/>
    <w:rsid w:val="00EC5096"/>
    <w:rsid w:val="00EC5C68"/>
    <w:rsid w:val="00EC6139"/>
    <w:rsid w:val="00EC62E1"/>
    <w:rsid w:val="00EC703B"/>
    <w:rsid w:val="00EC7044"/>
    <w:rsid w:val="00EC70B0"/>
    <w:rsid w:val="00EC713F"/>
    <w:rsid w:val="00EC72A1"/>
    <w:rsid w:val="00ED111F"/>
    <w:rsid w:val="00ED117C"/>
    <w:rsid w:val="00ED14EB"/>
    <w:rsid w:val="00ED3082"/>
    <w:rsid w:val="00ED30DA"/>
    <w:rsid w:val="00ED3BEB"/>
    <w:rsid w:val="00ED4073"/>
    <w:rsid w:val="00ED41BC"/>
    <w:rsid w:val="00ED4A6B"/>
    <w:rsid w:val="00ED54DE"/>
    <w:rsid w:val="00ED62DF"/>
    <w:rsid w:val="00ED6655"/>
    <w:rsid w:val="00ED67E2"/>
    <w:rsid w:val="00ED6CE7"/>
    <w:rsid w:val="00ED6DB9"/>
    <w:rsid w:val="00ED7048"/>
    <w:rsid w:val="00ED722D"/>
    <w:rsid w:val="00ED78FA"/>
    <w:rsid w:val="00EE0576"/>
    <w:rsid w:val="00EE09E0"/>
    <w:rsid w:val="00EE0D5D"/>
    <w:rsid w:val="00EE1293"/>
    <w:rsid w:val="00EE18F0"/>
    <w:rsid w:val="00EE21E8"/>
    <w:rsid w:val="00EE2785"/>
    <w:rsid w:val="00EE28FE"/>
    <w:rsid w:val="00EE2BD0"/>
    <w:rsid w:val="00EE45F9"/>
    <w:rsid w:val="00EE46BD"/>
    <w:rsid w:val="00EE5021"/>
    <w:rsid w:val="00EE5674"/>
    <w:rsid w:val="00EE5B2A"/>
    <w:rsid w:val="00EE630B"/>
    <w:rsid w:val="00EE6C34"/>
    <w:rsid w:val="00EE7A2A"/>
    <w:rsid w:val="00EE7CB0"/>
    <w:rsid w:val="00EE7DDE"/>
    <w:rsid w:val="00EE7EC0"/>
    <w:rsid w:val="00EF00A0"/>
    <w:rsid w:val="00EF0B28"/>
    <w:rsid w:val="00EF0D33"/>
    <w:rsid w:val="00EF0F32"/>
    <w:rsid w:val="00EF1D6B"/>
    <w:rsid w:val="00EF27C3"/>
    <w:rsid w:val="00EF2963"/>
    <w:rsid w:val="00EF2AA8"/>
    <w:rsid w:val="00EF2C8A"/>
    <w:rsid w:val="00EF3775"/>
    <w:rsid w:val="00EF395A"/>
    <w:rsid w:val="00EF3A08"/>
    <w:rsid w:val="00EF4CE0"/>
    <w:rsid w:val="00EF5C7A"/>
    <w:rsid w:val="00EF5EC0"/>
    <w:rsid w:val="00EF6456"/>
    <w:rsid w:val="00EF6A5A"/>
    <w:rsid w:val="00EF6B83"/>
    <w:rsid w:val="00EF6D02"/>
    <w:rsid w:val="00EF72CC"/>
    <w:rsid w:val="00EF7E52"/>
    <w:rsid w:val="00EF7E93"/>
    <w:rsid w:val="00F0020A"/>
    <w:rsid w:val="00F00370"/>
    <w:rsid w:val="00F0037F"/>
    <w:rsid w:val="00F00724"/>
    <w:rsid w:val="00F00BB0"/>
    <w:rsid w:val="00F010E0"/>
    <w:rsid w:val="00F0111E"/>
    <w:rsid w:val="00F037E5"/>
    <w:rsid w:val="00F038BE"/>
    <w:rsid w:val="00F03945"/>
    <w:rsid w:val="00F03D1A"/>
    <w:rsid w:val="00F045F6"/>
    <w:rsid w:val="00F056FB"/>
    <w:rsid w:val="00F05853"/>
    <w:rsid w:val="00F0588D"/>
    <w:rsid w:val="00F06174"/>
    <w:rsid w:val="00F06990"/>
    <w:rsid w:val="00F06A43"/>
    <w:rsid w:val="00F06D9D"/>
    <w:rsid w:val="00F06DE1"/>
    <w:rsid w:val="00F07CBF"/>
    <w:rsid w:val="00F07CF1"/>
    <w:rsid w:val="00F1048E"/>
    <w:rsid w:val="00F10C3A"/>
    <w:rsid w:val="00F12813"/>
    <w:rsid w:val="00F12A8B"/>
    <w:rsid w:val="00F12AFF"/>
    <w:rsid w:val="00F1321C"/>
    <w:rsid w:val="00F14152"/>
    <w:rsid w:val="00F14360"/>
    <w:rsid w:val="00F155AA"/>
    <w:rsid w:val="00F157E8"/>
    <w:rsid w:val="00F15F23"/>
    <w:rsid w:val="00F16B5C"/>
    <w:rsid w:val="00F1718B"/>
    <w:rsid w:val="00F20252"/>
    <w:rsid w:val="00F20A07"/>
    <w:rsid w:val="00F20C68"/>
    <w:rsid w:val="00F21491"/>
    <w:rsid w:val="00F21906"/>
    <w:rsid w:val="00F2199F"/>
    <w:rsid w:val="00F22C35"/>
    <w:rsid w:val="00F22D3E"/>
    <w:rsid w:val="00F230F3"/>
    <w:rsid w:val="00F2322B"/>
    <w:rsid w:val="00F23283"/>
    <w:rsid w:val="00F236E2"/>
    <w:rsid w:val="00F23CDF"/>
    <w:rsid w:val="00F23CEE"/>
    <w:rsid w:val="00F247DD"/>
    <w:rsid w:val="00F248CC"/>
    <w:rsid w:val="00F25F35"/>
    <w:rsid w:val="00F265B6"/>
    <w:rsid w:val="00F2667C"/>
    <w:rsid w:val="00F26925"/>
    <w:rsid w:val="00F26984"/>
    <w:rsid w:val="00F2740F"/>
    <w:rsid w:val="00F3023D"/>
    <w:rsid w:val="00F3047F"/>
    <w:rsid w:val="00F309D2"/>
    <w:rsid w:val="00F3132E"/>
    <w:rsid w:val="00F31E22"/>
    <w:rsid w:val="00F31EE0"/>
    <w:rsid w:val="00F3389E"/>
    <w:rsid w:val="00F339C0"/>
    <w:rsid w:val="00F33AD9"/>
    <w:rsid w:val="00F34275"/>
    <w:rsid w:val="00F345D2"/>
    <w:rsid w:val="00F3506B"/>
    <w:rsid w:val="00F36092"/>
    <w:rsid w:val="00F36110"/>
    <w:rsid w:val="00F365CF"/>
    <w:rsid w:val="00F36B32"/>
    <w:rsid w:val="00F36BD6"/>
    <w:rsid w:val="00F3739C"/>
    <w:rsid w:val="00F3767F"/>
    <w:rsid w:val="00F401E1"/>
    <w:rsid w:val="00F40513"/>
    <w:rsid w:val="00F40B30"/>
    <w:rsid w:val="00F41A74"/>
    <w:rsid w:val="00F41AC5"/>
    <w:rsid w:val="00F41E8E"/>
    <w:rsid w:val="00F42269"/>
    <w:rsid w:val="00F42D97"/>
    <w:rsid w:val="00F43167"/>
    <w:rsid w:val="00F438E4"/>
    <w:rsid w:val="00F4422C"/>
    <w:rsid w:val="00F443DD"/>
    <w:rsid w:val="00F44A6B"/>
    <w:rsid w:val="00F44C73"/>
    <w:rsid w:val="00F44F62"/>
    <w:rsid w:val="00F45722"/>
    <w:rsid w:val="00F46723"/>
    <w:rsid w:val="00F46EFA"/>
    <w:rsid w:val="00F511B8"/>
    <w:rsid w:val="00F511C3"/>
    <w:rsid w:val="00F5157F"/>
    <w:rsid w:val="00F516B6"/>
    <w:rsid w:val="00F51B37"/>
    <w:rsid w:val="00F51D72"/>
    <w:rsid w:val="00F523F8"/>
    <w:rsid w:val="00F528BD"/>
    <w:rsid w:val="00F53BA1"/>
    <w:rsid w:val="00F5465A"/>
    <w:rsid w:val="00F549DA"/>
    <w:rsid w:val="00F54BC5"/>
    <w:rsid w:val="00F54F89"/>
    <w:rsid w:val="00F57690"/>
    <w:rsid w:val="00F57D45"/>
    <w:rsid w:val="00F57F30"/>
    <w:rsid w:val="00F603F7"/>
    <w:rsid w:val="00F6098A"/>
    <w:rsid w:val="00F60DA6"/>
    <w:rsid w:val="00F6112C"/>
    <w:rsid w:val="00F613D8"/>
    <w:rsid w:val="00F61F33"/>
    <w:rsid w:val="00F623B3"/>
    <w:rsid w:val="00F624C5"/>
    <w:rsid w:val="00F627DA"/>
    <w:rsid w:val="00F62D32"/>
    <w:rsid w:val="00F640E6"/>
    <w:rsid w:val="00F6495A"/>
    <w:rsid w:val="00F64F35"/>
    <w:rsid w:val="00F650B8"/>
    <w:rsid w:val="00F659A4"/>
    <w:rsid w:val="00F663FD"/>
    <w:rsid w:val="00F66453"/>
    <w:rsid w:val="00F665B6"/>
    <w:rsid w:val="00F6698B"/>
    <w:rsid w:val="00F70800"/>
    <w:rsid w:val="00F716F0"/>
    <w:rsid w:val="00F71BC3"/>
    <w:rsid w:val="00F71CFD"/>
    <w:rsid w:val="00F722AE"/>
    <w:rsid w:val="00F723B9"/>
    <w:rsid w:val="00F72862"/>
    <w:rsid w:val="00F728A9"/>
    <w:rsid w:val="00F7298D"/>
    <w:rsid w:val="00F73A32"/>
    <w:rsid w:val="00F73AE1"/>
    <w:rsid w:val="00F73E9C"/>
    <w:rsid w:val="00F7408E"/>
    <w:rsid w:val="00F741DE"/>
    <w:rsid w:val="00F74508"/>
    <w:rsid w:val="00F74AD3"/>
    <w:rsid w:val="00F753E5"/>
    <w:rsid w:val="00F757A9"/>
    <w:rsid w:val="00F76EE5"/>
    <w:rsid w:val="00F77805"/>
    <w:rsid w:val="00F80500"/>
    <w:rsid w:val="00F81F75"/>
    <w:rsid w:val="00F828E9"/>
    <w:rsid w:val="00F829FD"/>
    <w:rsid w:val="00F82B01"/>
    <w:rsid w:val="00F8321F"/>
    <w:rsid w:val="00F839D6"/>
    <w:rsid w:val="00F83F6B"/>
    <w:rsid w:val="00F848CC"/>
    <w:rsid w:val="00F84C9F"/>
    <w:rsid w:val="00F84FC2"/>
    <w:rsid w:val="00F852D2"/>
    <w:rsid w:val="00F85919"/>
    <w:rsid w:val="00F85CD6"/>
    <w:rsid w:val="00F85D3E"/>
    <w:rsid w:val="00F8731A"/>
    <w:rsid w:val="00F904B2"/>
    <w:rsid w:val="00F905F0"/>
    <w:rsid w:val="00F9061C"/>
    <w:rsid w:val="00F915F2"/>
    <w:rsid w:val="00F91B50"/>
    <w:rsid w:val="00F921EA"/>
    <w:rsid w:val="00F940DE"/>
    <w:rsid w:val="00F941E1"/>
    <w:rsid w:val="00F9420A"/>
    <w:rsid w:val="00F957B6"/>
    <w:rsid w:val="00F9583E"/>
    <w:rsid w:val="00F96300"/>
    <w:rsid w:val="00F96528"/>
    <w:rsid w:val="00F96AEA"/>
    <w:rsid w:val="00F96D49"/>
    <w:rsid w:val="00F96DC9"/>
    <w:rsid w:val="00F9753D"/>
    <w:rsid w:val="00FA0EA7"/>
    <w:rsid w:val="00FA0FBA"/>
    <w:rsid w:val="00FA1597"/>
    <w:rsid w:val="00FA1AE4"/>
    <w:rsid w:val="00FA1E55"/>
    <w:rsid w:val="00FA1F76"/>
    <w:rsid w:val="00FA30C3"/>
    <w:rsid w:val="00FA3557"/>
    <w:rsid w:val="00FA382F"/>
    <w:rsid w:val="00FA3D94"/>
    <w:rsid w:val="00FA43E1"/>
    <w:rsid w:val="00FA49AC"/>
    <w:rsid w:val="00FA4AFD"/>
    <w:rsid w:val="00FA559A"/>
    <w:rsid w:val="00FA59A5"/>
    <w:rsid w:val="00FA5EA5"/>
    <w:rsid w:val="00FA626F"/>
    <w:rsid w:val="00FA6278"/>
    <w:rsid w:val="00FA63CC"/>
    <w:rsid w:val="00FA6814"/>
    <w:rsid w:val="00FA706C"/>
    <w:rsid w:val="00FB0B7F"/>
    <w:rsid w:val="00FB0C90"/>
    <w:rsid w:val="00FB0FCB"/>
    <w:rsid w:val="00FB147C"/>
    <w:rsid w:val="00FB1AB4"/>
    <w:rsid w:val="00FB1EB7"/>
    <w:rsid w:val="00FB32CB"/>
    <w:rsid w:val="00FB3505"/>
    <w:rsid w:val="00FB4081"/>
    <w:rsid w:val="00FB40F2"/>
    <w:rsid w:val="00FB470E"/>
    <w:rsid w:val="00FB53BA"/>
    <w:rsid w:val="00FB55CC"/>
    <w:rsid w:val="00FB55FD"/>
    <w:rsid w:val="00FB5D6A"/>
    <w:rsid w:val="00FB5DD1"/>
    <w:rsid w:val="00FB7247"/>
    <w:rsid w:val="00FB7548"/>
    <w:rsid w:val="00FC1570"/>
    <w:rsid w:val="00FC15C6"/>
    <w:rsid w:val="00FC1641"/>
    <w:rsid w:val="00FC199A"/>
    <w:rsid w:val="00FC2CAA"/>
    <w:rsid w:val="00FC2CBE"/>
    <w:rsid w:val="00FC2CF3"/>
    <w:rsid w:val="00FC2E2C"/>
    <w:rsid w:val="00FC3047"/>
    <w:rsid w:val="00FC31B9"/>
    <w:rsid w:val="00FC55DF"/>
    <w:rsid w:val="00FC618F"/>
    <w:rsid w:val="00FC63B6"/>
    <w:rsid w:val="00FC63F5"/>
    <w:rsid w:val="00FC675B"/>
    <w:rsid w:val="00FC69F6"/>
    <w:rsid w:val="00FC6E82"/>
    <w:rsid w:val="00FC6E89"/>
    <w:rsid w:val="00FC7172"/>
    <w:rsid w:val="00FC763D"/>
    <w:rsid w:val="00FC78B1"/>
    <w:rsid w:val="00FD08C0"/>
    <w:rsid w:val="00FD1151"/>
    <w:rsid w:val="00FD1CCE"/>
    <w:rsid w:val="00FD2217"/>
    <w:rsid w:val="00FD2A36"/>
    <w:rsid w:val="00FD3296"/>
    <w:rsid w:val="00FD3576"/>
    <w:rsid w:val="00FD3745"/>
    <w:rsid w:val="00FD6061"/>
    <w:rsid w:val="00FD646E"/>
    <w:rsid w:val="00FD70F4"/>
    <w:rsid w:val="00FD72AA"/>
    <w:rsid w:val="00FD7772"/>
    <w:rsid w:val="00FD7AA5"/>
    <w:rsid w:val="00FD7FF5"/>
    <w:rsid w:val="00FE0827"/>
    <w:rsid w:val="00FE1F9F"/>
    <w:rsid w:val="00FE26DA"/>
    <w:rsid w:val="00FE2FC2"/>
    <w:rsid w:val="00FE3109"/>
    <w:rsid w:val="00FE3663"/>
    <w:rsid w:val="00FE43A5"/>
    <w:rsid w:val="00FE4973"/>
    <w:rsid w:val="00FE543D"/>
    <w:rsid w:val="00FE6088"/>
    <w:rsid w:val="00FE6145"/>
    <w:rsid w:val="00FE6704"/>
    <w:rsid w:val="00FE7C75"/>
    <w:rsid w:val="00FF0202"/>
    <w:rsid w:val="00FF18AF"/>
    <w:rsid w:val="00FF1A23"/>
    <w:rsid w:val="00FF2A6D"/>
    <w:rsid w:val="00FF349D"/>
    <w:rsid w:val="00FF3615"/>
    <w:rsid w:val="00FF3956"/>
    <w:rsid w:val="00FF3C4C"/>
    <w:rsid w:val="00FF3FE5"/>
    <w:rsid w:val="00FF4055"/>
    <w:rsid w:val="00FF48DA"/>
    <w:rsid w:val="00FF53AD"/>
    <w:rsid w:val="00FF589D"/>
    <w:rsid w:val="00FF5C63"/>
    <w:rsid w:val="00FF60DA"/>
    <w:rsid w:val="00FF62FE"/>
    <w:rsid w:val="00FF64F3"/>
    <w:rsid w:val="00FF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59F5017A"/>
  <w15:docId w15:val="{28A94F68-C2DA-4B66-BFAE-C949DEE4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2ECE"/>
    <w:pPr>
      <w:spacing w:before="0" w:after="0"/>
      <w:ind w:left="0"/>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0"/>
    <w:next w:val="a0"/>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0"/>
    <w:next w:val="a1"/>
    <w:link w:val="21"/>
    <w:qFormat/>
    <w:rsid w:val="00125694"/>
    <w:pPr>
      <w:keepNext/>
      <w:suppressAutoHyphens/>
      <w:spacing w:before="240" w:after="240"/>
      <w:jc w:val="center"/>
      <w:outlineLvl w:val="1"/>
    </w:pPr>
    <w:rPr>
      <w:rFonts w:cs="Arial"/>
      <w:b/>
      <w:bCs/>
      <w:i/>
      <w:iCs/>
      <w:szCs w:val="28"/>
    </w:rPr>
  </w:style>
  <w:style w:type="paragraph" w:styleId="30">
    <w:name w:val="heading 3"/>
    <w:aliases w:val="OG Heading 3"/>
    <w:basedOn w:val="a0"/>
    <w:next w:val="a0"/>
    <w:link w:val="31"/>
    <w:qFormat/>
    <w:rsid w:val="00125694"/>
    <w:pPr>
      <w:keepNext/>
      <w:suppressAutoHyphens/>
      <w:spacing w:before="240" w:after="240"/>
      <w:jc w:val="center"/>
      <w:outlineLvl w:val="2"/>
    </w:pPr>
    <w:rPr>
      <w:rFonts w:cs="Arial"/>
      <w:bCs/>
      <w:i/>
      <w:szCs w:val="26"/>
    </w:rPr>
  </w:style>
  <w:style w:type="paragraph" w:styleId="4">
    <w:name w:val="heading 4"/>
    <w:aliases w:val="Заголовок4"/>
    <w:basedOn w:val="a0"/>
    <w:next w:val="a0"/>
    <w:link w:val="40"/>
    <w:unhideWhenUsed/>
    <w:qFormat/>
    <w:rsid w:val="00B20883"/>
    <w:pPr>
      <w:keepNext/>
      <w:spacing w:before="240" w:after="240"/>
      <w:jc w:val="center"/>
      <w:outlineLvl w:val="3"/>
    </w:pPr>
    <w:rPr>
      <w:bCs/>
      <w:sz w:val="28"/>
      <w:szCs w:val="28"/>
      <w:u w:val="single"/>
    </w:rPr>
  </w:style>
  <w:style w:type="paragraph" w:styleId="5">
    <w:name w:val="heading 5"/>
    <w:basedOn w:val="a0"/>
    <w:next w:val="a0"/>
    <w:link w:val="50"/>
    <w:qFormat/>
    <w:rsid w:val="00B20883"/>
    <w:pPr>
      <w:spacing w:before="240" w:after="60"/>
      <w:outlineLvl w:val="4"/>
    </w:pPr>
    <w:rPr>
      <w:rFonts w:ascii="Calibri" w:hAnsi="Calibri"/>
      <w:b/>
      <w:bCs/>
      <w:i/>
      <w:iCs/>
      <w:sz w:val="26"/>
      <w:szCs w:val="26"/>
      <w:lang w:eastAsia="en-US"/>
    </w:rPr>
  </w:style>
  <w:style w:type="paragraph" w:styleId="6">
    <w:name w:val="heading 6"/>
    <w:basedOn w:val="a0"/>
    <w:next w:val="a0"/>
    <w:link w:val="60"/>
    <w:qFormat/>
    <w:rsid w:val="00034A19"/>
    <w:pPr>
      <w:keepNext/>
      <w:keepLines/>
      <w:spacing w:before="200"/>
      <w:ind w:firstLine="709"/>
      <w:outlineLvl w:val="5"/>
    </w:pPr>
    <w:rPr>
      <w:rFonts w:ascii="Cambria" w:hAnsi="Cambria" w:cs="Cambria"/>
      <w:i/>
      <w:iCs/>
      <w:color w:val="243F60"/>
      <w:szCs w:val="22"/>
      <w:lang w:val="en-US" w:eastAsia="en-US"/>
    </w:rPr>
  </w:style>
  <w:style w:type="paragraph" w:styleId="7">
    <w:name w:val="heading 7"/>
    <w:basedOn w:val="a0"/>
    <w:next w:val="a0"/>
    <w:link w:val="70"/>
    <w:uiPriority w:val="9"/>
    <w:qFormat/>
    <w:rsid w:val="00B20883"/>
    <w:pPr>
      <w:spacing w:before="240" w:after="60"/>
      <w:outlineLvl w:val="6"/>
    </w:pPr>
    <w:rPr>
      <w:rFonts w:ascii="Calibri" w:hAnsi="Calibri"/>
      <w:lang w:eastAsia="en-US"/>
    </w:rPr>
  </w:style>
  <w:style w:type="paragraph" w:styleId="8">
    <w:name w:val="heading 8"/>
    <w:basedOn w:val="a0"/>
    <w:next w:val="a0"/>
    <w:link w:val="80"/>
    <w:qFormat/>
    <w:rsid w:val="00034A19"/>
    <w:pPr>
      <w:keepNext/>
      <w:keepLines/>
      <w:spacing w:before="200"/>
      <w:ind w:firstLine="709"/>
      <w:outlineLvl w:val="7"/>
    </w:pPr>
    <w:rPr>
      <w:rFonts w:ascii="Cambria" w:hAnsi="Cambria" w:cs="Cambria"/>
      <w:color w:val="4F81BD"/>
      <w:sz w:val="20"/>
      <w:szCs w:val="20"/>
      <w:lang w:val="en-US" w:eastAsia="en-US"/>
    </w:rPr>
  </w:style>
  <w:style w:type="paragraph" w:styleId="9">
    <w:name w:val="heading 9"/>
    <w:basedOn w:val="a0"/>
    <w:next w:val="a0"/>
    <w:link w:val="90"/>
    <w:qFormat/>
    <w:rsid w:val="00034A19"/>
    <w:pPr>
      <w:keepNext/>
      <w:keepLines/>
      <w:spacing w:before="200"/>
      <w:ind w:firstLine="709"/>
      <w:outlineLvl w:val="8"/>
    </w:pPr>
    <w:rPr>
      <w:rFonts w:ascii="Cambria" w:hAnsi="Cambria" w:cs="Cambria"/>
      <w:i/>
      <w:iCs/>
      <w:color w:val="404040"/>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2"/>
    <w:link w:val="1"/>
    <w:uiPriority w:val="9"/>
    <w:rsid w:val="00125694"/>
    <w:rPr>
      <w:rFonts w:ascii="Times New Roman" w:eastAsiaTheme="majorEastAsia" w:hAnsi="Times New Roman" w:cstheme="majorBidi"/>
      <w:b/>
      <w:bCs/>
      <w:caps/>
      <w:sz w:val="24"/>
      <w:szCs w:val="28"/>
      <w:lang w:eastAsia="ru-RU"/>
    </w:rPr>
  </w:style>
  <w:style w:type="paragraph" w:customStyle="1" w:styleId="a1">
    <w:name w:val="Обычный текст"/>
    <w:basedOn w:val="a0"/>
    <w:link w:val="a5"/>
    <w:qFormat/>
    <w:rsid w:val="00734DB8"/>
    <w:pPr>
      <w:ind w:firstLine="709"/>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2"/>
    <w:link w:val="20"/>
    <w:rsid w:val="00125694"/>
    <w:rPr>
      <w:rFonts w:ascii="Times New Roman" w:eastAsia="Times New Roman" w:hAnsi="Times New Roman" w:cs="Arial"/>
      <w:b/>
      <w:bCs/>
      <w:i/>
      <w:iCs/>
      <w:sz w:val="24"/>
      <w:szCs w:val="28"/>
      <w:lang w:eastAsia="ru-RU"/>
    </w:rPr>
  </w:style>
  <w:style w:type="character" w:customStyle="1" w:styleId="31">
    <w:name w:val="Заголовок 3 Знак"/>
    <w:aliases w:val="OG Heading 3 Знак"/>
    <w:basedOn w:val="a2"/>
    <w:link w:val="30"/>
    <w:rsid w:val="00125694"/>
    <w:rPr>
      <w:rFonts w:ascii="Times New Roman" w:eastAsia="Times New Roman" w:hAnsi="Times New Roman" w:cs="Arial"/>
      <w:bCs/>
      <w:i/>
      <w:sz w:val="24"/>
      <w:szCs w:val="26"/>
      <w:lang w:eastAsia="ru-RU"/>
    </w:rPr>
  </w:style>
  <w:style w:type="character" w:customStyle="1" w:styleId="40">
    <w:name w:val="Заголовок 4 Знак"/>
    <w:aliases w:val="Заголовок4 Знак"/>
    <w:basedOn w:val="a2"/>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2"/>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2"/>
    <w:link w:val="7"/>
    <w:uiPriority w:val="9"/>
    <w:rsid w:val="00B20883"/>
    <w:rPr>
      <w:rFonts w:ascii="Calibri" w:eastAsia="Times New Roman" w:hAnsi="Calibri" w:cs="Times New Roman"/>
      <w:sz w:val="24"/>
      <w:szCs w:val="24"/>
    </w:rPr>
  </w:style>
  <w:style w:type="character" w:styleId="a6">
    <w:name w:val="Hyperlink"/>
    <w:basedOn w:val="a2"/>
    <w:uiPriority w:val="99"/>
    <w:unhideWhenUsed/>
    <w:rsid w:val="00B20883"/>
    <w:rPr>
      <w:color w:val="0000FF"/>
      <w:u w:val="single"/>
    </w:rPr>
  </w:style>
  <w:style w:type="paragraph" w:customStyle="1" w:styleId="a7">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0"/>
    <w:rsid w:val="00B20883"/>
    <w:pPr>
      <w:spacing w:before="150" w:after="30"/>
      <w:jc w:val="center"/>
    </w:pPr>
    <w:rPr>
      <w:b/>
      <w:bCs/>
      <w:sz w:val="18"/>
      <w:szCs w:val="18"/>
    </w:rPr>
  </w:style>
  <w:style w:type="paragraph" w:styleId="a8">
    <w:name w:val="No Spacing"/>
    <w:aliases w:val="с интервалом,Без интервала1,No Spacing1,No Spacing"/>
    <w:basedOn w:val="a0"/>
    <w:link w:val="a9"/>
    <w:uiPriority w:val="1"/>
    <w:qFormat/>
    <w:rsid w:val="00B20883"/>
    <w:rPr>
      <w:rFonts w:eastAsia="Calibri"/>
      <w:lang w:eastAsia="en-US"/>
    </w:rPr>
  </w:style>
  <w:style w:type="character" w:customStyle="1" w:styleId="a9">
    <w:name w:val="Без интервала Знак"/>
    <w:aliases w:val="с интервалом Знак,Без интервала1 Знак,No Spacing1 Знак,No Spacing Знак"/>
    <w:basedOn w:val="a2"/>
    <w:link w:val="a8"/>
    <w:uiPriority w:val="1"/>
    <w:rsid w:val="00B20883"/>
    <w:rPr>
      <w:rFonts w:ascii="Times New Roman" w:eastAsia="Calibri" w:hAnsi="Times New Roman" w:cs="Times New Roman"/>
    </w:rPr>
  </w:style>
  <w:style w:type="paragraph" w:styleId="aa">
    <w:name w:val="Balloon Text"/>
    <w:basedOn w:val="a0"/>
    <w:link w:val="ab"/>
    <w:uiPriority w:val="99"/>
    <w:unhideWhenUsed/>
    <w:rsid w:val="00B20883"/>
    <w:rPr>
      <w:rFonts w:ascii="Tahoma" w:hAnsi="Tahoma" w:cs="Tahoma"/>
      <w:sz w:val="16"/>
      <w:szCs w:val="16"/>
    </w:rPr>
  </w:style>
  <w:style w:type="character" w:customStyle="1" w:styleId="ab">
    <w:name w:val="Текст выноски Знак"/>
    <w:basedOn w:val="a2"/>
    <w:link w:val="aa"/>
    <w:uiPriority w:val="99"/>
    <w:rsid w:val="00B20883"/>
    <w:rPr>
      <w:rFonts w:ascii="Tahoma" w:eastAsiaTheme="minorEastAsia" w:hAnsi="Tahoma" w:cs="Tahoma"/>
      <w:sz w:val="16"/>
      <w:szCs w:val="16"/>
      <w:lang w:eastAsia="ru-RU"/>
    </w:rPr>
  </w:style>
  <w:style w:type="paragraph" w:styleId="ac">
    <w:name w:val="Normal (Web)"/>
    <w:aliases w:val="Обычный (Web)1,Обычный (веб) Знак Знак,Обычный (Web) Знак Знак Знак"/>
    <w:basedOn w:val="a0"/>
    <w:link w:val="ad"/>
    <w:unhideWhenUsed/>
    <w:rsid w:val="00B20883"/>
  </w:style>
  <w:style w:type="character" w:customStyle="1" w:styleId="ad">
    <w:name w:val="Обычный (веб) Знак"/>
    <w:aliases w:val="Обычный (Web)1 Знак,Обычный (веб) Знак Знак Знак,Обычный (Web) Знак Знак Знак Знак"/>
    <w:link w:val="ac"/>
    <w:rsid w:val="00B20883"/>
    <w:rPr>
      <w:rFonts w:ascii="Times New Roman" w:eastAsia="Times New Roman" w:hAnsi="Times New Roman" w:cs="Times New Roman"/>
      <w:sz w:val="24"/>
      <w:szCs w:val="24"/>
      <w:lang w:eastAsia="ru-RU"/>
    </w:rPr>
  </w:style>
  <w:style w:type="table" w:styleId="ae">
    <w:name w:val="Table Grid"/>
    <w:aliases w:val="Table Grid Report"/>
    <w:basedOn w:val="a3"/>
    <w:rsid w:val="00B20883"/>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0"/>
    <w:next w:val="a0"/>
    <w:autoRedefine/>
    <w:uiPriority w:val="39"/>
    <w:qFormat/>
    <w:rsid w:val="002A3784"/>
    <w:pPr>
      <w:tabs>
        <w:tab w:val="right" w:leader="dot" w:pos="9344"/>
      </w:tabs>
      <w:spacing w:before="60" w:after="60"/>
      <w:jc w:val="left"/>
    </w:pPr>
    <w:rPr>
      <w:rFonts w:eastAsia="Calibri"/>
      <w:b/>
      <w:bCs/>
      <w:szCs w:val="32"/>
      <w:lang w:eastAsia="en-US"/>
    </w:rPr>
  </w:style>
  <w:style w:type="paragraph" w:styleId="af">
    <w:name w:val="TOC Heading"/>
    <w:basedOn w:val="1"/>
    <w:next w:val="a0"/>
    <w:uiPriority w:val="39"/>
    <w:qFormat/>
    <w:rsid w:val="00B20883"/>
    <w:pPr>
      <w:outlineLvl w:val="9"/>
    </w:pPr>
    <w:rPr>
      <w:rFonts w:ascii="Cambria" w:eastAsia="Times New Roman" w:hAnsi="Cambria" w:cs="Times New Roman"/>
      <w:color w:val="365F91"/>
      <w:lang w:eastAsia="en-US"/>
    </w:rPr>
  </w:style>
  <w:style w:type="paragraph" w:styleId="22">
    <w:name w:val="toc 2"/>
    <w:basedOn w:val="a0"/>
    <w:next w:val="a0"/>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2">
    <w:name w:val="toc 3"/>
    <w:basedOn w:val="a0"/>
    <w:next w:val="a0"/>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0">
    <w:name w:val="Body Text First Indent"/>
    <w:basedOn w:val="a0"/>
    <w:link w:val="af1"/>
    <w:semiHidden/>
    <w:unhideWhenUsed/>
    <w:rsid w:val="00734DB8"/>
    <w:pPr>
      <w:spacing w:after="200" w:line="276" w:lineRule="auto"/>
      <w:ind w:firstLine="360"/>
      <w:jc w:val="left"/>
    </w:pPr>
  </w:style>
  <w:style w:type="character" w:customStyle="1" w:styleId="af1">
    <w:name w:val="Красная строка Знак"/>
    <w:basedOn w:val="a2"/>
    <w:link w:val="af0"/>
    <w:semiHidden/>
    <w:rsid w:val="00734DB8"/>
    <w:rPr>
      <w:rFonts w:eastAsiaTheme="minorEastAsia"/>
      <w:lang w:eastAsia="ru-RU"/>
    </w:rPr>
  </w:style>
  <w:style w:type="paragraph" w:customStyle="1" w:styleId="0">
    <w:name w:val="КК0"/>
    <w:basedOn w:val="a0"/>
    <w:link w:val="00"/>
    <w:qFormat/>
    <w:rsid w:val="00B20883"/>
    <w:pPr>
      <w:ind w:firstLine="709"/>
    </w:pPr>
    <w:rPr>
      <w:sz w:val="26"/>
      <w:szCs w:val="26"/>
    </w:rPr>
  </w:style>
  <w:style w:type="character" w:customStyle="1" w:styleId="00">
    <w:name w:val="КК0 Знак"/>
    <w:basedOn w:val="a2"/>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2"/>
    <w:rsid w:val="00B20883"/>
    <w:rPr>
      <w:rFonts w:ascii="Times New Roman" w:hAnsi="Times New Roman" w:cs="Times New Roman"/>
      <w:sz w:val="16"/>
      <w:szCs w:val="16"/>
    </w:rPr>
  </w:style>
  <w:style w:type="paragraph" w:customStyle="1" w:styleId="33">
    <w:name w:val="Егор3"/>
    <w:basedOn w:val="a7"/>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0"/>
    <w:link w:val="24"/>
    <w:rsid w:val="00B20883"/>
    <w:pPr>
      <w:spacing w:line="480" w:lineRule="auto"/>
    </w:pPr>
  </w:style>
  <w:style w:type="character" w:customStyle="1" w:styleId="24">
    <w:name w:val="Основной текст 2 Знак"/>
    <w:basedOn w:val="a2"/>
    <w:link w:val="23"/>
    <w:rsid w:val="00B20883"/>
    <w:rPr>
      <w:rFonts w:ascii="Times New Roman" w:eastAsia="Times New Roman" w:hAnsi="Times New Roman" w:cs="Times New Roman"/>
      <w:sz w:val="24"/>
      <w:szCs w:val="24"/>
      <w:lang w:eastAsia="ru-RU"/>
    </w:rPr>
  </w:style>
  <w:style w:type="paragraph" w:styleId="af2">
    <w:name w:val="Body Text Indent"/>
    <w:aliases w:val="Основной текст 1,Нумерованный список !!,Надин стиль, Знак4"/>
    <w:basedOn w:val="a0"/>
    <w:link w:val="af3"/>
    <w:rsid w:val="00B20883"/>
    <w:pPr>
      <w:ind w:left="283"/>
    </w:pPr>
  </w:style>
  <w:style w:type="character" w:customStyle="1" w:styleId="af3">
    <w:name w:val="Основной текст с отступом Знак"/>
    <w:aliases w:val="Основной текст 1 Знак,Нумерованный список !! Знак,Надин стиль Знак, Знак4 Знак"/>
    <w:basedOn w:val="a2"/>
    <w:link w:val="af2"/>
    <w:rsid w:val="00B20883"/>
    <w:rPr>
      <w:rFonts w:ascii="Times New Roman" w:eastAsia="Times New Roman" w:hAnsi="Times New Roman" w:cs="Times New Roman"/>
      <w:sz w:val="24"/>
      <w:szCs w:val="24"/>
      <w:lang w:eastAsia="ru-RU"/>
    </w:rPr>
  </w:style>
  <w:style w:type="paragraph" w:styleId="25">
    <w:name w:val="Body Text Indent 2"/>
    <w:aliases w:val=" Знак6"/>
    <w:basedOn w:val="a0"/>
    <w:link w:val="26"/>
    <w:rsid w:val="00B20883"/>
    <w:pPr>
      <w:spacing w:line="480" w:lineRule="auto"/>
      <w:ind w:left="283"/>
    </w:pPr>
  </w:style>
  <w:style w:type="character" w:customStyle="1" w:styleId="26">
    <w:name w:val="Основной текст с отступом 2 Знак"/>
    <w:aliases w:val=" Знак6 Знак"/>
    <w:basedOn w:val="a2"/>
    <w:link w:val="25"/>
    <w:rsid w:val="00B20883"/>
    <w:rPr>
      <w:rFonts w:ascii="Times New Roman" w:eastAsia="Times New Roman" w:hAnsi="Times New Roman" w:cs="Times New Roman"/>
      <w:sz w:val="24"/>
      <w:szCs w:val="24"/>
      <w:lang w:eastAsia="ru-RU"/>
    </w:rPr>
  </w:style>
  <w:style w:type="paragraph" w:styleId="34">
    <w:name w:val="Body Text 3"/>
    <w:basedOn w:val="a0"/>
    <w:link w:val="35"/>
    <w:rsid w:val="00B20883"/>
    <w:rPr>
      <w:sz w:val="16"/>
      <w:szCs w:val="16"/>
    </w:rPr>
  </w:style>
  <w:style w:type="character" w:customStyle="1" w:styleId="35">
    <w:name w:val="Основной текст 3 Знак"/>
    <w:basedOn w:val="a2"/>
    <w:link w:val="34"/>
    <w:rsid w:val="00B20883"/>
    <w:rPr>
      <w:rFonts w:ascii="Times New Roman" w:eastAsia="Times New Roman" w:hAnsi="Times New Roman" w:cs="Times New Roman"/>
      <w:sz w:val="16"/>
      <w:szCs w:val="16"/>
      <w:lang w:eastAsia="ru-RU"/>
    </w:rPr>
  </w:style>
  <w:style w:type="paragraph" w:styleId="af4">
    <w:name w:val="Plain Text"/>
    <w:aliases w:val="Текст1,TEXT"/>
    <w:basedOn w:val="a0"/>
    <w:link w:val="af5"/>
    <w:rsid w:val="00B20883"/>
    <w:rPr>
      <w:rFonts w:ascii="Courier New" w:hAnsi="Courier New"/>
      <w:sz w:val="20"/>
      <w:szCs w:val="20"/>
    </w:rPr>
  </w:style>
  <w:style w:type="character" w:customStyle="1" w:styleId="af5">
    <w:name w:val="Текст Знак"/>
    <w:aliases w:val="Текст1 Знак,TEXT Знак"/>
    <w:basedOn w:val="a2"/>
    <w:link w:val="af4"/>
    <w:rsid w:val="00B20883"/>
    <w:rPr>
      <w:rFonts w:ascii="Courier New" w:eastAsia="Times New Roman" w:hAnsi="Courier New" w:cs="Times New Roman"/>
      <w:sz w:val="20"/>
      <w:szCs w:val="20"/>
      <w:lang w:eastAsia="ru-RU"/>
    </w:rPr>
  </w:style>
  <w:style w:type="character" w:customStyle="1" w:styleId="FontStyle15">
    <w:name w:val="Font Style15"/>
    <w:basedOn w:val="a2"/>
    <w:rsid w:val="00B20883"/>
    <w:rPr>
      <w:rFonts w:ascii="Times New Roman" w:hAnsi="Times New Roman" w:cs="Times New Roman" w:hint="default"/>
      <w:sz w:val="26"/>
      <w:szCs w:val="26"/>
    </w:rPr>
  </w:style>
  <w:style w:type="paragraph" w:styleId="af6">
    <w:name w:val="header"/>
    <w:aliases w:val="ВерхКолонтитул"/>
    <w:basedOn w:val="a0"/>
    <w:link w:val="af7"/>
    <w:unhideWhenUsed/>
    <w:rsid w:val="00B20883"/>
    <w:pPr>
      <w:tabs>
        <w:tab w:val="center" w:pos="4677"/>
        <w:tab w:val="right" w:pos="9355"/>
      </w:tabs>
    </w:pPr>
  </w:style>
  <w:style w:type="character" w:customStyle="1" w:styleId="af7">
    <w:name w:val="Верхний колонтитул Знак"/>
    <w:aliases w:val="ВерхКолонтитул Знак"/>
    <w:basedOn w:val="a2"/>
    <w:link w:val="af6"/>
    <w:rsid w:val="00B20883"/>
    <w:rPr>
      <w:rFonts w:eastAsiaTheme="minorEastAsia"/>
      <w:lang w:eastAsia="ru-RU"/>
    </w:rPr>
  </w:style>
  <w:style w:type="paragraph" w:styleId="af8">
    <w:name w:val="footer"/>
    <w:basedOn w:val="a0"/>
    <w:link w:val="af9"/>
    <w:unhideWhenUsed/>
    <w:rsid w:val="00B20883"/>
    <w:pPr>
      <w:tabs>
        <w:tab w:val="center" w:pos="4677"/>
        <w:tab w:val="right" w:pos="9355"/>
      </w:tabs>
    </w:pPr>
    <w:rPr>
      <w:sz w:val="20"/>
    </w:rPr>
  </w:style>
  <w:style w:type="character" w:customStyle="1" w:styleId="af9">
    <w:name w:val="Нижний колонтитул Знак"/>
    <w:basedOn w:val="a2"/>
    <w:link w:val="af8"/>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0"/>
    <w:rsid w:val="00B20883"/>
    <w:rPr>
      <w:rFonts w:ascii="Verdana" w:hAnsi="Verdana" w:cs="Verdana"/>
      <w:sz w:val="20"/>
      <w:szCs w:val="20"/>
      <w:lang w:val="en-US" w:eastAsia="en-US"/>
    </w:rPr>
  </w:style>
  <w:style w:type="paragraph" w:styleId="afa">
    <w:name w:val="caption"/>
    <w:aliases w:val="табл"/>
    <w:basedOn w:val="a0"/>
    <w:next w:val="a0"/>
    <w:qFormat/>
    <w:rsid w:val="00B20883"/>
    <w:pPr>
      <w:ind w:left="709"/>
      <w:jc w:val="center"/>
    </w:pPr>
    <w:rPr>
      <w:rFonts w:ascii="Calibri" w:eastAsia="Calibri" w:hAnsi="Calibri"/>
      <w:b/>
      <w:bCs/>
      <w:sz w:val="20"/>
      <w:szCs w:val="20"/>
      <w:lang w:eastAsia="en-US"/>
    </w:rPr>
  </w:style>
  <w:style w:type="paragraph" w:styleId="36">
    <w:name w:val="Body Text Indent 3"/>
    <w:basedOn w:val="a0"/>
    <w:link w:val="37"/>
    <w:unhideWhenUsed/>
    <w:rsid w:val="00B20883"/>
    <w:pPr>
      <w:ind w:left="283"/>
    </w:pPr>
    <w:rPr>
      <w:rFonts w:ascii="Calibri" w:eastAsia="Calibri" w:hAnsi="Calibri"/>
      <w:sz w:val="16"/>
      <w:szCs w:val="16"/>
      <w:lang w:eastAsia="en-US"/>
    </w:rPr>
  </w:style>
  <w:style w:type="character" w:customStyle="1" w:styleId="37">
    <w:name w:val="Основной текст с отступом 3 Знак"/>
    <w:basedOn w:val="a2"/>
    <w:link w:val="36"/>
    <w:rsid w:val="00B20883"/>
    <w:rPr>
      <w:rFonts w:ascii="Calibri" w:eastAsia="Calibri" w:hAnsi="Calibri" w:cs="Times New Roman"/>
      <w:sz w:val="16"/>
      <w:szCs w:val="16"/>
    </w:rPr>
  </w:style>
  <w:style w:type="character" w:customStyle="1" w:styleId="afb">
    <w:name w:val="Схема документа Знак"/>
    <w:link w:val="afc"/>
    <w:rsid w:val="00B20883"/>
    <w:rPr>
      <w:rFonts w:ascii="Tahoma" w:eastAsia="Calibri" w:hAnsi="Tahoma" w:cs="Tahoma"/>
      <w:sz w:val="20"/>
      <w:szCs w:val="20"/>
      <w:shd w:val="clear" w:color="auto" w:fill="000080"/>
    </w:rPr>
  </w:style>
  <w:style w:type="paragraph" w:styleId="afc">
    <w:name w:val="Document Map"/>
    <w:basedOn w:val="a0"/>
    <w:link w:val="afb"/>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2"/>
    <w:uiPriority w:val="99"/>
    <w:semiHidden/>
    <w:rsid w:val="00B20883"/>
    <w:rPr>
      <w:rFonts w:ascii="Tahoma" w:eastAsiaTheme="minorEastAsia" w:hAnsi="Tahoma" w:cs="Tahoma"/>
      <w:sz w:val="16"/>
      <w:szCs w:val="16"/>
      <w:lang w:eastAsia="ru-RU"/>
    </w:rPr>
  </w:style>
  <w:style w:type="paragraph" w:customStyle="1" w:styleId="afd">
    <w:name w:val="заголовок таблицы"/>
    <w:basedOn w:val="a0"/>
    <w:link w:val="afe"/>
    <w:rsid w:val="00B20883"/>
    <w:pPr>
      <w:spacing w:line="312" w:lineRule="auto"/>
      <w:jc w:val="center"/>
    </w:pPr>
    <w:rPr>
      <w:b/>
      <w:sz w:val="26"/>
    </w:rPr>
  </w:style>
  <w:style w:type="character" w:customStyle="1" w:styleId="afe">
    <w:name w:val="заголовок таблицы Знак"/>
    <w:link w:val="afd"/>
    <w:rsid w:val="00B20883"/>
    <w:rPr>
      <w:rFonts w:ascii="Times New Roman" w:eastAsia="Times New Roman" w:hAnsi="Times New Roman" w:cs="Times New Roman"/>
      <w:b/>
      <w:sz w:val="26"/>
      <w:szCs w:val="24"/>
      <w:lang w:eastAsia="ru-RU"/>
    </w:rPr>
  </w:style>
  <w:style w:type="paragraph" w:customStyle="1" w:styleId="aff">
    <w:name w:val="Основной"/>
    <w:basedOn w:val="a0"/>
    <w:link w:val="aff0"/>
    <w:rsid w:val="00B20883"/>
    <w:pPr>
      <w:spacing w:line="312" w:lineRule="auto"/>
      <w:ind w:firstLine="720"/>
    </w:pPr>
    <w:rPr>
      <w:sz w:val="28"/>
    </w:rPr>
  </w:style>
  <w:style w:type="character" w:customStyle="1" w:styleId="aff0">
    <w:name w:val="Основной Знак"/>
    <w:link w:val="aff"/>
    <w:rsid w:val="00B20883"/>
    <w:rPr>
      <w:rFonts w:ascii="Times New Roman" w:eastAsia="Times New Roman" w:hAnsi="Times New Roman" w:cs="Times New Roman"/>
      <w:sz w:val="28"/>
      <w:szCs w:val="24"/>
      <w:lang w:eastAsia="ru-RU"/>
    </w:rPr>
  </w:style>
  <w:style w:type="paragraph" w:styleId="aff1">
    <w:name w:val="Subtitle"/>
    <w:basedOn w:val="a0"/>
    <w:next w:val="a0"/>
    <w:link w:val="aff2"/>
    <w:qFormat/>
    <w:rsid w:val="00B20883"/>
    <w:pPr>
      <w:spacing w:after="60"/>
      <w:jc w:val="center"/>
      <w:outlineLvl w:val="1"/>
    </w:pPr>
    <w:rPr>
      <w:rFonts w:ascii="Cambria" w:hAnsi="Cambria"/>
      <w:lang w:eastAsia="en-US"/>
    </w:rPr>
  </w:style>
  <w:style w:type="character" w:customStyle="1" w:styleId="aff2">
    <w:name w:val="Подзаголовок Знак"/>
    <w:basedOn w:val="a2"/>
    <w:link w:val="aff1"/>
    <w:rsid w:val="00B20883"/>
    <w:rPr>
      <w:rFonts w:ascii="Cambria" w:eastAsia="Times New Roman" w:hAnsi="Cambria" w:cs="Times New Roman"/>
      <w:sz w:val="24"/>
      <w:szCs w:val="24"/>
    </w:rPr>
  </w:style>
  <w:style w:type="paragraph" w:styleId="28">
    <w:name w:val="Quote"/>
    <w:basedOn w:val="a0"/>
    <w:next w:val="a0"/>
    <w:link w:val="29"/>
    <w:uiPriority w:val="29"/>
    <w:qFormat/>
    <w:rsid w:val="00B20883"/>
    <w:rPr>
      <w:rFonts w:ascii="Calibri" w:eastAsia="Calibri" w:hAnsi="Calibri"/>
      <w:i/>
      <w:iCs/>
      <w:color w:val="000000"/>
      <w:lang w:eastAsia="en-US"/>
    </w:rPr>
  </w:style>
  <w:style w:type="character" w:customStyle="1" w:styleId="29">
    <w:name w:val="Цитата 2 Знак"/>
    <w:basedOn w:val="a2"/>
    <w:link w:val="28"/>
    <w:uiPriority w:val="29"/>
    <w:rsid w:val="00B20883"/>
    <w:rPr>
      <w:rFonts w:ascii="Calibri" w:eastAsia="Calibri" w:hAnsi="Calibri" w:cs="Times New Roman"/>
      <w:i/>
      <w:iCs/>
      <w:color w:val="000000"/>
    </w:rPr>
  </w:style>
  <w:style w:type="paragraph" w:customStyle="1" w:styleId="aff3">
    <w:name w:val="ПодзаголовокКАТЯ"/>
    <w:basedOn w:val="aff1"/>
    <w:qFormat/>
    <w:rsid w:val="00B20883"/>
    <w:rPr>
      <w:rFonts w:ascii="Times New Roman" w:hAnsi="Times New Roman"/>
      <w:i/>
      <w:sz w:val="26"/>
      <w:szCs w:val="26"/>
    </w:rPr>
  </w:style>
  <w:style w:type="paragraph" w:styleId="41">
    <w:name w:val="toc 4"/>
    <w:basedOn w:val="a0"/>
    <w:next w:val="a0"/>
    <w:autoRedefine/>
    <w:unhideWhenUsed/>
    <w:rsid w:val="00B20883"/>
    <w:pPr>
      <w:ind w:left="660"/>
    </w:pPr>
    <w:rPr>
      <w:rFonts w:ascii="Calibri" w:eastAsia="Calibri" w:hAnsi="Calibri"/>
      <w:sz w:val="20"/>
      <w:szCs w:val="20"/>
      <w:lang w:eastAsia="en-US"/>
    </w:rPr>
  </w:style>
  <w:style w:type="paragraph" w:styleId="51">
    <w:name w:val="toc 5"/>
    <w:basedOn w:val="a0"/>
    <w:next w:val="a0"/>
    <w:autoRedefine/>
    <w:unhideWhenUsed/>
    <w:rsid w:val="00B20883"/>
    <w:pPr>
      <w:ind w:left="880"/>
    </w:pPr>
    <w:rPr>
      <w:rFonts w:ascii="Calibri" w:eastAsia="Calibri" w:hAnsi="Calibri"/>
      <w:sz w:val="20"/>
      <w:szCs w:val="20"/>
      <w:lang w:eastAsia="en-US"/>
    </w:rPr>
  </w:style>
  <w:style w:type="paragraph" w:styleId="61">
    <w:name w:val="toc 6"/>
    <w:basedOn w:val="a0"/>
    <w:next w:val="a0"/>
    <w:autoRedefine/>
    <w:unhideWhenUsed/>
    <w:rsid w:val="00B20883"/>
    <w:pPr>
      <w:ind w:left="1100"/>
    </w:pPr>
    <w:rPr>
      <w:rFonts w:ascii="Calibri" w:eastAsia="Calibri" w:hAnsi="Calibri"/>
      <w:sz w:val="20"/>
      <w:szCs w:val="20"/>
      <w:lang w:eastAsia="en-US"/>
    </w:rPr>
  </w:style>
  <w:style w:type="paragraph" w:styleId="71">
    <w:name w:val="toc 7"/>
    <w:basedOn w:val="a0"/>
    <w:next w:val="a0"/>
    <w:autoRedefine/>
    <w:unhideWhenUsed/>
    <w:rsid w:val="00B20883"/>
    <w:pPr>
      <w:ind w:left="1320"/>
    </w:pPr>
    <w:rPr>
      <w:rFonts w:ascii="Calibri" w:eastAsia="Calibri" w:hAnsi="Calibri"/>
      <w:sz w:val="20"/>
      <w:szCs w:val="20"/>
      <w:lang w:eastAsia="en-US"/>
    </w:rPr>
  </w:style>
  <w:style w:type="paragraph" w:styleId="81">
    <w:name w:val="toc 8"/>
    <w:basedOn w:val="a0"/>
    <w:next w:val="a0"/>
    <w:autoRedefine/>
    <w:unhideWhenUsed/>
    <w:rsid w:val="00B20883"/>
    <w:pPr>
      <w:ind w:left="1540"/>
    </w:pPr>
    <w:rPr>
      <w:rFonts w:ascii="Calibri" w:eastAsia="Calibri" w:hAnsi="Calibri"/>
      <w:sz w:val="20"/>
      <w:szCs w:val="20"/>
      <w:lang w:eastAsia="en-US"/>
    </w:rPr>
  </w:style>
  <w:style w:type="paragraph" w:styleId="91">
    <w:name w:val="toc 9"/>
    <w:basedOn w:val="a0"/>
    <w:next w:val="a0"/>
    <w:autoRedefine/>
    <w:unhideWhenUsed/>
    <w:rsid w:val="00B20883"/>
    <w:pPr>
      <w:ind w:left="1760"/>
    </w:pPr>
    <w:rPr>
      <w:rFonts w:ascii="Calibri" w:eastAsia="Calibri" w:hAnsi="Calibri"/>
      <w:sz w:val="20"/>
      <w:szCs w:val="20"/>
      <w:lang w:eastAsia="en-US"/>
    </w:rPr>
  </w:style>
  <w:style w:type="character" w:styleId="aff4">
    <w:name w:val="page number"/>
    <w:basedOn w:val="a2"/>
    <w:rsid w:val="00B20883"/>
  </w:style>
  <w:style w:type="character" w:customStyle="1" w:styleId="aff5">
    <w:name w:val="Текст концевой сноски Знак"/>
    <w:link w:val="aff6"/>
    <w:uiPriority w:val="99"/>
    <w:semiHidden/>
    <w:rsid w:val="00B20883"/>
    <w:rPr>
      <w:rFonts w:ascii="Calibri" w:eastAsia="Calibri" w:hAnsi="Calibri" w:cs="Times New Roman"/>
      <w:sz w:val="20"/>
      <w:szCs w:val="20"/>
    </w:rPr>
  </w:style>
  <w:style w:type="paragraph" w:styleId="aff6">
    <w:name w:val="endnote text"/>
    <w:basedOn w:val="a0"/>
    <w:link w:val="aff5"/>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2"/>
    <w:uiPriority w:val="99"/>
    <w:semiHidden/>
    <w:rsid w:val="00B20883"/>
    <w:rPr>
      <w:rFonts w:eastAsiaTheme="minorEastAsia"/>
      <w:sz w:val="20"/>
      <w:szCs w:val="20"/>
      <w:lang w:eastAsia="ru-RU"/>
    </w:rPr>
  </w:style>
  <w:style w:type="paragraph" w:styleId="a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aff8"/>
    <w:unhideWhenUsed/>
    <w:rsid w:val="00B20883"/>
    <w:rPr>
      <w:rFonts w:ascii="Calibri" w:eastAsia="Calibri" w:hAnsi="Calibri"/>
      <w:sz w:val="20"/>
      <w:szCs w:val="20"/>
      <w:lang w:eastAsia="en-US"/>
    </w:rPr>
  </w:style>
  <w:style w:type="character" w:customStyle="1" w:styleId="af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2"/>
    <w:link w:val="aff7"/>
    <w:rsid w:val="00B20883"/>
    <w:rPr>
      <w:rFonts w:ascii="Calibri" w:eastAsia="Calibri" w:hAnsi="Calibri" w:cs="Times New Roman"/>
      <w:sz w:val="20"/>
      <w:szCs w:val="20"/>
    </w:rPr>
  </w:style>
  <w:style w:type="paragraph" w:customStyle="1" w:styleId="aff9">
    <w:name w:val="Новый абзац"/>
    <w:basedOn w:val="a0"/>
    <w:link w:val="2a"/>
    <w:rsid w:val="00B20883"/>
    <w:pPr>
      <w:ind w:firstLine="567"/>
    </w:pPr>
    <w:rPr>
      <w:rFonts w:ascii="Arial" w:hAnsi="Arial"/>
      <w:szCs w:val="20"/>
    </w:rPr>
  </w:style>
  <w:style w:type="character" w:customStyle="1" w:styleId="2a">
    <w:name w:val="Новый абзац Знак2"/>
    <w:link w:val="aff9"/>
    <w:rsid w:val="00B20883"/>
    <w:rPr>
      <w:rFonts w:ascii="Arial" w:eastAsia="Times New Roman" w:hAnsi="Arial" w:cs="Times New Roman"/>
      <w:sz w:val="24"/>
      <w:szCs w:val="20"/>
      <w:lang w:eastAsia="ru-RU"/>
    </w:rPr>
  </w:style>
  <w:style w:type="paragraph" w:customStyle="1" w:styleId="15">
    <w:name w:val="Подзаголовок1катя"/>
    <w:basedOn w:val="aff1"/>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0"/>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a">
    <w:name w:val="Title"/>
    <w:basedOn w:val="a0"/>
    <w:next w:val="a0"/>
    <w:link w:val="affb"/>
    <w:qFormat/>
    <w:rsid w:val="00B20883"/>
    <w:pPr>
      <w:spacing w:before="240" w:after="60"/>
      <w:jc w:val="center"/>
      <w:outlineLvl w:val="0"/>
    </w:pPr>
    <w:rPr>
      <w:rFonts w:ascii="Cambria" w:hAnsi="Cambria"/>
      <w:b/>
      <w:bCs/>
      <w:kern w:val="28"/>
      <w:sz w:val="32"/>
      <w:szCs w:val="32"/>
      <w:lang w:eastAsia="en-US"/>
    </w:rPr>
  </w:style>
  <w:style w:type="character" w:customStyle="1" w:styleId="affb">
    <w:name w:val="Название Знак"/>
    <w:basedOn w:val="a2"/>
    <w:link w:val="affa"/>
    <w:rsid w:val="00B20883"/>
    <w:rPr>
      <w:rFonts w:ascii="Cambria" w:eastAsia="Times New Roman" w:hAnsi="Cambria" w:cs="Times New Roman"/>
      <w:b/>
      <w:bCs/>
      <w:kern w:val="28"/>
      <w:sz w:val="32"/>
      <w:szCs w:val="32"/>
    </w:rPr>
  </w:style>
  <w:style w:type="paragraph" w:customStyle="1" w:styleId="S">
    <w:name w:val="S_Маркированный"/>
    <w:basedOn w:val="affc"/>
    <w:link w:val="S0"/>
    <w:autoRedefine/>
    <w:rsid w:val="00B20883"/>
    <w:pPr>
      <w:contextualSpacing w:val="0"/>
    </w:pPr>
    <w:rPr>
      <w:rFonts w:eastAsia="Calibri"/>
      <w:color w:val="FF0000"/>
      <w:sz w:val="26"/>
      <w:szCs w:val="26"/>
    </w:rPr>
  </w:style>
  <w:style w:type="paragraph" w:styleId="affc">
    <w:name w:val="List Bullet"/>
    <w:basedOn w:val="a0"/>
    <w:unhideWhenUsed/>
    <w:rsid w:val="00B20883"/>
    <w:pPr>
      <w:ind w:left="1429" w:hanging="360"/>
      <w:contextualSpacing/>
    </w:pPr>
  </w:style>
  <w:style w:type="character" w:customStyle="1" w:styleId="S0">
    <w:name w:val="S_Маркированный Знак"/>
    <w:basedOn w:val="a2"/>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0"/>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0"/>
    <w:rsid w:val="00B20883"/>
    <w:pPr>
      <w:keepNext/>
      <w:jc w:val="right"/>
    </w:pPr>
    <w:rPr>
      <w:rFonts w:ascii="Trebuchet MS" w:hAnsi="Trebuchet MS"/>
      <w:i/>
    </w:rPr>
  </w:style>
  <w:style w:type="paragraph" w:customStyle="1" w:styleId="Tabn">
    <w:name w:val="Tab_n"/>
    <w:basedOn w:val="a0"/>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0"/>
    <w:qFormat/>
    <w:rsid w:val="00B20883"/>
    <w:pPr>
      <w:ind w:firstLine="851"/>
      <w:jc w:val="center"/>
    </w:pPr>
    <w:rPr>
      <w:rFonts w:eastAsia="Calibri"/>
      <w:sz w:val="26"/>
      <w:u w:val="single"/>
      <w:lang w:eastAsia="en-US"/>
    </w:rPr>
  </w:style>
  <w:style w:type="paragraph" w:customStyle="1" w:styleId="f">
    <w:name w:val="f"/>
    <w:basedOn w:val="a0"/>
    <w:rsid w:val="00B20883"/>
    <w:pPr>
      <w:spacing w:before="100" w:beforeAutospacing="1" w:after="100" w:afterAutospacing="1"/>
    </w:pPr>
  </w:style>
  <w:style w:type="paragraph" w:customStyle="1" w:styleId="oblasttxt">
    <w:name w:val="oblasttxt"/>
    <w:basedOn w:val="a0"/>
    <w:rsid w:val="00B20883"/>
    <w:pPr>
      <w:spacing w:before="100" w:beforeAutospacing="1" w:after="100" w:afterAutospacing="1"/>
    </w:pPr>
  </w:style>
  <w:style w:type="paragraph" w:customStyle="1" w:styleId="Style4">
    <w:name w:val="Style4"/>
    <w:basedOn w:val="a0"/>
    <w:rsid w:val="00B20883"/>
    <w:pPr>
      <w:widowControl w:val="0"/>
      <w:autoSpaceDE w:val="0"/>
      <w:autoSpaceDN w:val="0"/>
      <w:adjustRightInd w:val="0"/>
      <w:spacing w:line="334" w:lineRule="exact"/>
      <w:ind w:firstLine="746"/>
    </w:pPr>
  </w:style>
  <w:style w:type="table" w:styleId="-3">
    <w:name w:val="Light List Accent 3"/>
    <w:basedOn w:val="a3"/>
    <w:uiPriority w:val="61"/>
    <w:rsid w:val="00B20883"/>
    <w:pPr>
      <w:spacing w:after="0"/>
    </w:pPr>
    <w:rPr>
      <w:rFonts w:eastAsiaTheme="minorEastAsia"/>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3"/>
    <w:uiPriority w:val="61"/>
    <w:rsid w:val="00B20883"/>
    <w:pPr>
      <w:spacing w:after="0"/>
    </w:pPr>
    <w:rPr>
      <w:rFonts w:eastAsiaTheme="minorEastAsia"/>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0"/>
    <w:uiPriority w:val="40"/>
    <w:qFormat/>
    <w:rsid w:val="00B20883"/>
    <w:pPr>
      <w:tabs>
        <w:tab w:val="decimal" w:pos="360"/>
      </w:tabs>
    </w:pPr>
    <w:rPr>
      <w:rFonts w:eastAsiaTheme="minorHAnsi"/>
    </w:rPr>
  </w:style>
  <w:style w:type="character" w:styleId="affd">
    <w:name w:val="Subtle Emphasis"/>
    <w:basedOn w:val="a2"/>
    <w:uiPriority w:val="19"/>
    <w:qFormat/>
    <w:rsid w:val="00B20883"/>
    <w:rPr>
      <w:i/>
      <w:iCs/>
      <w:color w:val="000000" w:themeColor="text1"/>
    </w:rPr>
  </w:style>
  <w:style w:type="table" w:customStyle="1" w:styleId="-110">
    <w:name w:val="Светлая заливка - Акцент 11"/>
    <w:basedOn w:val="a3"/>
    <w:uiPriority w:val="60"/>
    <w:rsid w:val="00B20883"/>
    <w:pPr>
      <w:spacing w:after="0"/>
    </w:pPr>
    <w:rPr>
      <w:rFonts w:eastAsiaTheme="minorEastAsia"/>
      <w:color w:val="4F81BD" w:themeColor="accent1"/>
      <w:lang w:eastAsia="ru-RU"/>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e">
    <w:name w:val="в таблице"/>
    <w:basedOn w:val="a0"/>
    <w:rsid w:val="00B20883"/>
    <w:pPr>
      <w:suppressAutoHyphens/>
    </w:pPr>
    <w:rPr>
      <w:rFonts w:cs="Calibri"/>
      <w:sz w:val="20"/>
      <w:lang w:eastAsia="ar-SA"/>
    </w:rPr>
  </w:style>
  <w:style w:type="paragraph" w:customStyle="1" w:styleId="2d">
    <w:name w:val="Текст2"/>
    <w:basedOn w:val="a0"/>
    <w:rsid w:val="00B20883"/>
    <w:rPr>
      <w:rFonts w:ascii="Courier New" w:hAnsi="Courier New"/>
      <w:sz w:val="20"/>
      <w:szCs w:val="20"/>
    </w:rPr>
  </w:style>
  <w:style w:type="paragraph" w:customStyle="1" w:styleId="S6">
    <w:name w:val="S_Таблица"/>
    <w:basedOn w:val="a0"/>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2"/>
    <w:rsid w:val="00B20883"/>
  </w:style>
  <w:style w:type="paragraph" w:customStyle="1" w:styleId="17">
    <w:name w:val="Маркированный список1"/>
    <w:basedOn w:val="a0"/>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2"/>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0"/>
    <w:rsid w:val="00B20883"/>
    <w:pPr>
      <w:ind w:firstLine="360"/>
    </w:pPr>
    <w:rPr>
      <w:rFonts w:ascii="Arial" w:hAnsi="Arial"/>
      <w:szCs w:val="20"/>
    </w:rPr>
  </w:style>
  <w:style w:type="paragraph" w:customStyle="1" w:styleId="afff">
    <w:name w:val="Содержимое таблицы"/>
    <w:basedOn w:val="a0"/>
    <w:rsid w:val="00B20883"/>
    <w:pPr>
      <w:suppressLineNumbers/>
      <w:suppressAutoHyphens/>
    </w:pPr>
    <w:rPr>
      <w:rFonts w:ascii="Calibri" w:hAnsi="Calibri" w:cs="Calibri"/>
      <w:lang w:eastAsia="ar-SA"/>
    </w:rPr>
  </w:style>
  <w:style w:type="character" w:styleId="afff0">
    <w:name w:val="Emphasis"/>
    <w:aliases w:val="Базовый,базовый"/>
    <w:basedOn w:val="a2"/>
    <w:qFormat/>
    <w:rsid w:val="00B20883"/>
    <w:rPr>
      <w:i/>
      <w:iCs/>
    </w:rPr>
  </w:style>
  <w:style w:type="paragraph" w:customStyle="1" w:styleId="210">
    <w:name w:val="Основной текст с отступом 21"/>
    <w:basedOn w:val="a0"/>
    <w:rsid w:val="00B20883"/>
    <w:pPr>
      <w:suppressAutoHyphens/>
      <w:ind w:firstLine="720"/>
    </w:pPr>
    <w:rPr>
      <w:szCs w:val="20"/>
      <w:lang w:eastAsia="ar-SA"/>
    </w:rPr>
  </w:style>
  <w:style w:type="paragraph" w:customStyle="1" w:styleId="38">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2"/>
    <w:rsid w:val="001E155E"/>
  </w:style>
  <w:style w:type="paragraph" w:customStyle="1" w:styleId="font10">
    <w:name w:val="font10"/>
    <w:basedOn w:val="a0"/>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0"/>
    <w:rsid w:val="00A763C7"/>
    <w:pPr>
      <w:spacing w:before="100" w:beforeAutospacing="1" w:after="100" w:afterAutospacing="1"/>
      <w:jc w:val="left"/>
    </w:pPr>
  </w:style>
  <w:style w:type="character" w:styleId="afff1">
    <w:name w:val="Strong"/>
    <w:basedOn w:val="a2"/>
    <w:qFormat/>
    <w:rsid w:val="00A763C7"/>
    <w:rPr>
      <w:b/>
      <w:bCs/>
    </w:rPr>
  </w:style>
  <w:style w:type="paragraph" w:styleId="afff2">
    <w:name w:val="List Paragraph"/>
    <w:aliases w:val="обычный"/>
    <w:basedOn w:val="a0"/>
    <w:link w:val="afff3"/>
    <w:uiPriority w:val="34"/>
    <w:qFormat/>
    <w:rsid w:val="00E0197A"/>
    <w:pPr>
      <w:ind w:left="720"/>
      <w:contextualSpacing/>
    </w:pPr>
  </w:style>
  <w:style w:type="paragraph" w:customStyle="1" w:styleId="u">
    <w:name w:val="u"/>
    <w:basedOn w:val="a0"/>
    <w:rsid w:val="00810C39"/>
    <w:pPr>
      <w:spacing w:before="100" w:beforeAutospacing="1" w:after="100" w:afterAutospacing="1"/>
      <w:jc w:val="left"/>
    </w:pPr>
  </w:style>
  <w:style w:type="paragraph" w:customStyle="1" w:styleId="text">
    <w:name w:val="text"/>
    <w:basedOn w:val="a0"/>
    <w:rsid w:val="002840A5"/>
    <w:pPr>
      <w:spacing w:before="100" w:beforeAutospacing="1" w:after="100" w:afterAutospacing="1"/>
      <w:jc w:val="left"/>
    </w:pPr>
  </w:style>
  <w:style w:type="paragraph" w:styleId="afff4">
    <w:name w:val="Body Text"/>
    <w:aliases w:val=" Знак1 Знак,Основной текст11,bt,Знак1 Знак,Основной текст Знак Знак Знак,Основной текст1"/>
    <w:basedOn w:val="a0"/>
    <w:link w:val="afff5"/>
    <w:unhideWhenUsed/>
    <w:rsid w:val="00D63146"/>
  </w:style>
  <w:style w:type="character" w:customStyle="1" w:styleId="afff5">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2"/>
    <w:link w:val="afff4"/>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7">
    <w:name w:val="S_Обычный"/>
    <w:basedOn w:val="a0"/>
    <w:link w:val="S8"/>
    <w:rsid w:val="001D010C"/>
    <w:pPr>
      <w:suppressAutoHyphens/>
      <w:spacing w:line="360" w:lineRule="auto"/>
      <w:ind w:firstLine="709"/>
    </w:pPr>
    <w:rPr>
      <w:lang w:eastAsia="ar-SA"/>
    </w:rPr>
  </w:style>
  <w:style w:type="paragraph" w:styleId="HTML">
    <w:name w:val="HTML Preformatted"/>
    <w:basedOn w:val="a0"/>
    <w:link w:val="HTML0"/>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2"/>
    <w:link w:val="HTML"/>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0"/>
    <w:rsid w:val="00D978D6"/>
    <w:pPr>
      <w:spacing w:before="100" w:beforeAutospacing="1" w:after="100" w:afterAutospacing="1"/>
      <w:jc w:val="left"/>
    </w:pPr>
  </w:style>
  <w:style w:type="paragraph" w:customStyle="1" w:styleId="unip">
    <w:name w:val="unip"/>
    <w:basedOn w:val="a0"/>
    <w:rsid w:val="00D978D6"/>
    <w:pPr>
      <w:spacing w:before="100" w:beforeAutospacing="1" w:after="100" w:afterAutospacing="1"/>
      <w:jc w:val="left"/>
    </w:pPr>
  </w:style>
  <w:style w:type="paragraph" w:customStyle="1" w:styleId="afff6">
    <w:name w:val="Нормальный (таблица)"/>
    <w:basedOn w:val="a0"/>
    <w:next w:val="a0"/>
    <w:uiPriority w:val="99"/>
    <w:rsid w:val="009F772F"/>
    <w:pPr>
      <w:widowControl w:val="0"/>
      <w:autoSpaceDE w:val="0"/>
      <w:autoSpaceDN w:val="0"/>
      <w:adjustRightInd w:val="0"/>
    </w:pPr>
    <w:rPr>
      <w:rFonts w:ascii="Arial" w:hAnsi="Arial" w:cs="Arial"/>
      <w:sz w:val="26"/>
      <w:szCs w:val="26"/>
    </w:rPr>
  </w:style>
  <w:style w:type="paragraph" w:customStyle="1" w:styleId="afff7">
    <w:name w:val="Прижатый влево"/>
    <w:basedOn w:val="a0"/>
    <w:next w:val="a0"/>
    <w:uiPriority w:val="99"/>
    <w:rsid w:val="009F772F"/>
    <w:pPr>
      <w:widowControl w:val="0"/>
      <w:autoSpaceDE w:val="0"/>
      <w:autoSpaceDN w:val="0"/>
      <w:adjustRightInd w:val="0"/>
      <w:jc w:val="left"/>
    </w:pPr>
    <w:rPr>
      <w:rFonts w:ascii="Arial" w:hAnsi="Arial" w:cs="Arial"/>
      <w:sz w:val="26"/>
      <w:szCs w:val="26"/>
    </w:rPr>
  </w:style>
  <w:style w:type="paragraph" w:customStyle="1" w:styleId="afff8">
    <w:name w:val="Основной стиль записки"/>
    <w:basedOn w:val="a0"/>
    <w:qFormat/>
    <w:rsid w:val="00253771"/>
    <w:pPr>
      <w:ind w:firstLine="709"/>
    </w:pPr>
  </w:style>
  <w:style w:type="paragraph" w:customStyle="1" w:styleId="osntext">
    <w:name w:val="osn_text"/>
    <w:basedOn w:val="a0"/>
    <w:rsid w:val="00ED117C"/>
    <w:pPr>
      <w:spacing w:before="100" w:beforeAutospacing="1" w:after="100" w:afterAutospacing="1"/>
      <w:jc w:val="left"/>
    </w:pPr>
  </w:style>
  <w:style w:type="paragraph" w:customStyle="1" w:styleId="120">
    <w:name w:val="осн.текст 12"/>
    <w:basedOn w:val="a0"/>
    <w:link w:val="121"/>
    <w:rsid w:val="00CE62E9"/>
    <w:pPr>
      <w:ind w:firstLine="851"/>
    </w:pPr>
    <w:rPr>
      <w:rFonts w:ascii="Arial" w:hAnsi="Arial"/>
      <w:szCs w:val="20"/>
    </w:rPr>
  </w:style>
  <w:style w:type="character" w:customStyle="1" w:styleId="121">
    <w:name w:val="осн.текст 12 Знак"/>
    <w:basedOn w:val="a2"/>
    <w:link w:val="120"/>
    <w:rsid w:val="00CE62E9"/>
    <w:rPr>
      <w:rFonts w:ascii="Arial" w:eastAsia="Times New Roman" w:hAnsi="Arial" w:cs="Times New Roman"/>
      <w:sz w:val="24"/>
      <w:szCs w:val="20"/>
      <w:lang w:eastAsia="ru-RU"/>
    </w:rPr>
  </w:style>
  <w:style w:type="character" w:styleId="afff9">
    <w:name w:val="footnote reference"/>
    <w:aliases w:val="Знак сноски-FN"/>
    <w:basedOn w:val="a2"/>
    <w:unhideWhenUsed/>
    <w:rsid w:val="003672D1"/>
    <w:rPr>
      <w:vertAlign w:val="superscript"/>
    </w:rPr>
  </w:style>
  <w:style w:type="table" w:customStyle="1" w:styleId="18">
    <w:name w:val="Сетка таблицы1"/>
    <w:basedOn w:val="a3"/>
    <w:next w:val="ae"/>
    <w:uiPriority w:val="39"/>
    <w:rsid w:val="00143BD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3"/>
    <w:next w:val="ae"/>
    <w:uiPriority w:val="39"/>
    <w:rsid w:val="0000181E"/>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3"/>
    <w:next w:val="ae"/>
    <w:uiPriority w:val="39"/>
    <w:rsid w:val="001430D6"/>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e"/>
    <w:uiPriority w:val="39"/>
    <w:rsid w:val="0040546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3"/>
    <w:next w:val="ae"/>
    <w:uiPriority w:val="39"/>
    <w:rsid w:val="0059588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3"/>
    <w:next w:val="ae"/>
    <w:uiPriority w:val="39"/>
    <w:rsid w:val="00EE6C3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e"/>
    <w:rsid w:val="00DF318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3"/>
    <w:next w:val="ae"/>
    <w:uiPriority w:val="39"/>
    <w:rsid w:val="00050150"/>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e"/>
    <w:uiPriority w:val="39"/>
    <w:rsid w:val="00E241A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e"/>
    <w:uiPriority w:val="39"/>
    <w:rsid w:val="00EE21E8"/>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e"/>
    <w:uiPriority w:val="39"/>
    <w:rsid w:val="007D4C9D"/>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e"/>
    <w:uiPriority w:val="39"/>
    <w:rsid w:val="008A2F06"/>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e"/>
    <w:uiPriority w:val="39"/>
    <w:rsid w:val="00321382"/>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next w:val="ae"/>
    <w:uiPriority w:val="39"/>
    <w:rsid w:val="00E62E6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2"/>
    <w:rsid w:val="00C64F14"/>
  </w:style>
  <w:style w:type="paragraph" w:customStyle="1" w:styleId="headertext">
    <w:name w:val="headertext"/>
    <w:basedOn w:val="a0"/>
    <w:rsid w:val="000B3FF3"/>
    <w:pPr>
      <w:spacing w:before="100" w:beforeAutospacing="1" w:after="100" w:afterAutospacing="1"/>
      <w:jc w:val="left"/>
    </w:pPr>
  </w:style>
  <w:style w:type="table" w:customStyle="1" w:styleId="520">
    <w:name w:val="Сетка таблицы52"/>
    <w:basedOn w:val="a3"/>
    <w:next w:val="ae"/>
    <w:rsid w:val="003323CD"/>
    <w:pPr>
      <w:spacing w:before="0" w:after="0"/>
      <w:ind w:left="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2"/>
    <w:rsid w:val="00F663FD"/>
  </w:style>
  <w:style w:type="table" w:styleId="3-6">
    <w:name w:val="Medium Grid 3 Accent 6"/>
    <w:basedOn w:val="a3"/>
    <w:uiPriority w:val="69"/>
    <w:rsid w:val="004437C2"/>
    <w:pPr>
      <w:spacing w:before="0" w:after="0"/>
      <w:ind w:left="0"/>
      <w:jc w:val="left"/>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0"/>
    <w:rsid w:val="00DF1E1C"/>
    <w:pPr>
      <w:spacing w:before="100" w:beforeAutospacing="1" w:after="100" w:afterAutospacing="1"/>
      <w:jc w:val="left"/>
    </w:pPr>
  </w:style>
  <w:style w:type="character" w:customStyle="1" w:styleId="statuswrk">
    <w:name w:val="status_wrk"/>
    <w:basedOn w:val="a2"/>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a">
    <w:name w:val="annotation reference"/>
    <w:basedOn w:val="a2"/>
    <w:uiPriority w:val="99"/>
    <w:unhideWhenUsed/>
    <w:rsid w:val="00C83C1F"/>
    <w:rPr>
      <w:sz w:val="16"/>
      <w:szCs w:val="16"/>
    </w:rPr>
  </w:style>
  <w:style w:type="paragraph" w:styleId="afffb">
    <w:name w:val="annotation text"/>
    <w:basedOn w:val="a0"/>
    <w:link w:val="afffc"/>
    <w:uiPriority w:val="99"/>
    <w:unhideWhenUsed/>
    <w:rsid w:val="00C83C1F"/>
    <w:rPr>
      <w:sz w:val="20"/>
      <w:szCs w:val="20"/>
    </w:rPr>
  </w:style>
  <w:style w:type="character" w:customStyle="1" w:styleId="afffc">
    <w:name w:val="Текст примечания Знак"/>
    <w:basedOn w:val="a2"/>
    <w:link w:val="afffb"/>
    <w:uiPriority w:val="99"/>
    <w:rsid w:val="00C83C1F"/>
    <w:rPr>
      <w:rFonts w:ascii="Times New Roman" w:eastAsia="Times New Roman" w:hAnsi="Times New Roman" w:cs="Times New Roman"/>
      <w:sz w:val="20"/>
      <w:szCs w:val="20"/>
      <w:lang w:eastAsia="ru-RU"/>
    </w:rPr>
  </w:style>
  <w:style w:type="paragraph" w:styleId="afffd">
    <w:name w:val="annotation subject"/>
    <w:basedOn w:val="afffb"/>
    <w:next w:val="afffb"/>
    <w:link w:val="afffe"/>
    <w:uiPriority w:val="99"/>
    <w:semiHidden/>
    <w:unhideWhenUsed/>
    <w:rsid w:val="00C83C1F"/>
    <w:rPr>
      <w:b/>
      <w:bCs/>
    </w:rPr>
  </w:style>
  <w:style w:type="character" w:customStyle="1" w:styleId="afffe">
    <w:name w:val="Тема примечания Знак"/>
    <w:basedOn w:val="afffc"/>
    <w:link w:val="afffd"/>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3"/>
    <w:next w:val="ae"/>
    <w:uiPriority w:val="59"/>
    <w:rsid w:val="002B1314"/>
    <w:pPr>
      <w:spacing w:before="0" w:after="0"/>
      <w:ind w:left="0"/>
      <w:jc w:val="left"/>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
    <w:name w:val="Title!Название НПА"/>
    <w:basedOn w:val="a0"/>
    <w:rsid w:val="00B95101"/>
    <w:pPr>
      <w:suppressAutoHyphens/>
      <w:spacing w:before="240" w:after="60"/>
      <w:jc w:val="center"/>
    </w:pPr>
    <w:rPr>
      <w:rFonts w:eastAsia="Calibri"/>
      <w:b/>
      <w:bCs/>
      <w:kern w:val="2"/>
      <w:sz w:val="32"/>
      <w:szCs w:val="32"/>
      <w:lang w:eastAsia="zh-CN"/>
    </w:rPr>
  </w:style>
  <w:style w:type="character" w:customStyle="1" w:styleId="a5">
    <w:name w:val="Обычный текст Знак"/>
    <w:basedOn w:val="a2"/>
    <w:link w:val="a1"/>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0"/>
    <w:next w:val="afff4"/>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2"/>
    <w:link w:val="2f"/>
    <w:rsid w:val="009F2231"/>
    <w:rPr>
      <w:rFonts w:ascii="Times New Roman" w:eastAsia="Times New Roman" w:hAnsi="Times New Roman" w:cs="Times New Roman"/>
      <w:bCs/>
      <w:i/>
      <w:sz w:val="24"/>
      <w:szCs w:val="24"/>
      <w:lang w:eastAsia="ru-RU"/>
    </w:rPr>
  </w:style>
  <w:style w:type="paragraph" w:customStyle="1" w:styleId="S9">
    <w:name w:val="S_Обычный жирный"/>
    <w:basedOn w:val="a0"/>
    <w:link w:val="Sa"/>
    <w:qFormat/>
    <w:rsid w:val="00FA63CC"/>
    <w:pPr>
      <w:ind w:firstLine="709"/>
    </w:pPr>
    <w:rPr>
      <w:sz w:val="28"/>
      <w:lang w:val="x-none" w:eastAsia="x-none"/>
    </w:rPr>
  </w:style>
  <w:style w:type="character" w:customStyle="1" w:styleId="Sa">
    <w:name w:val="S_Обычный жирный Знак"/>
    <w:link w:val="S9"/>
    <w:rsid w:val="00FA63CC"/>
    <w:rPr>
      <w:rFonts w:ascii="Times New Roman" w:eastAsia="Times New Roman" w:hAnsi="Times New Roman" w:cs="Times New Roman"/>
      <w:sz w:val="28"/>
      <w:szCs w:val="24"/>
      <w:lang w:val="x-none" w:eastAsia="x-none"/>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2"/>
    <w:link w:val="ArNar0"/>
    <w:locked/>
    <w:rsid w:val="000F630E"/>
    <w:rPr>
      <w:rFonts w:ascii="Arial Narrow" w:hAnsi="Arial Narrow"/>
      <w:color w:val="000000"/>
    </w:rPr>
  </w:style>
  <w:style w:type="paragraph" w:customStyle="1" w:styleId="ArNar0">
    <w:name w:val="Обычный ArNar"/>
    <w:basedOn w:val="a0"/>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3">
    <w:name w:val="Абзац списка Знак"/>
    <w:aliases w:val="обычный Знак"/>
    <w:link w:val="afff2"/>
    <w:uiPriority w:val="34"/>
    <w:rsid w:val="001A4F48"/>
    <w:rPr>
      <w:rFonts w:ascii="Times New Roman" w:eastAsia="Times New Roman" w:hAnsi="Times New Roman" w:cs="Times New Roman"/>
      <w:sz w:val="24"/>
      <w:szCs w:val="24"/>
      <w:lang w:eastAsia="ru-RU"/>
    </w:rPr>
  </w:style>
  <w:style w:type="paragraph" w:customStyle="1" w:styleId="affff">
    <w:name w:val="Таблица"/>
    <w:basedOn w:val="afa"/>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uiPriority w:val="99"/>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3"/>
    <w:next w:val="ae"/>
    <w:rsid w:val="00106DDE"/>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9">
    <w:name w:val="Основной текст с отступом.Основной текст 1.Нумерованный список !!.Надин стиль"/>
    <w:basedOn w:val="a0"/>
    <w:rsid w:val="00796393"/>
    <w:pPr>
      <w:suppressAutoHyphens/>
      <w:spacing w:after="120"/>
      <w:ind w:firstLine="709"/>
    </w:pPr>
    <w:rPr>
      <w:rFonts w:ascii="Arial" w:hAnsi="Arial" w:cs="Calibri"/>
      <w:sz w:val="26"/>
      <w:szCs w:val="20"/>
      <w:lang w:eastAsia="ar-SA"/>
    </w:rPr>
  </w:style>
  <w:style w:type="paragraph" w:customStyle="1" w:styleId="affff0">
    <w:name w:val="Мария"/>
    <w:basedOn w:val="a0"/>
    <w:uiPriority w:val="99"/>
    <w:rsid w:val="0042603C"/>
    <w:pPr>
      <w:spacing w:before="240" w:after="120"/>
      <w:ind w:firstLine="709"/>
    </w:pPr>
    <w:rPr>
      <w:sz w:val="26"/>
      <w:szCs w:val="26"/>
    </w:rPr>
  </w:style>
  <w:style w:type="paragraph" w:customStyle="1" w:styleId="340">
    <w:name w:val="Основной текст 34"/>
    <w:basedOn w:val="a0"/>
    <w:rsid w:val="00FE0827"/>
    <w:pPr>
      <w:suppressAutoHyphens/>
      <w:spacing w:after="120"/>
      <w:jc w:val="left"/>
    </w:pPr>
    <w:rPr>
      <w:sz w:val="16"/>
      <w:szCs w:val="16"/>
      <w:lang w:eastAsia="ar-SA"/>
    </w:rPr>
  </w:style>
  <w:style w:type="paragraph" w:customStyle="1" w:styleId="1a">
    <w:name w:val="Список маркированный 1"/>
    <w:basedOn w:val="a0"/>
    <w:rsid w:val="00FE0827"/>
    <w:pPr>
      <w:tabs>
        <w:tab w:val="left" w:pos="357"/>
      </w:tabs>
      <w:suppressAutoHyphens/>
      <w:spacing w:line="312" w:lineRule="auto"/>
    </w:pPr>
    <w:rPr>
      <w:lang w:eastAsia="ar-SA"/>
    </w:rPr>
  </w:style>
  <w:style w:type="character" w:customStyle="1" w:styleId="reference-text">
    <w:name w:val="reference-text"/>
    <w:basedOn w:val="a2"/>
    <w:rsid w:val="00620E64"/>
  </w:style>
  <w:style w:type="paragraph" w:customStyle="1" w:styleId="p1">
    <w:name w:val="p1"/>
    <w:basedOn w:val="a0"/>
    <w:rsid w:val="00A91535"/>
    <w:pPr>
      <w:spacing w:before="100" w:beforeAutospacing="1" w:after="100" w:afterAutospacing="1"/>
      <w:jc w:val="left"/>
    </w:pPr>
  </w:style>
  <w:style w:type="paragraph" w:customStyle="1" w:styleId="Normal10-02">
    <w:name w:val="Normal + 10 пт полужирный По центру Слева:  -02 см Справ..."/>
    <w:basedOn w:val="a0"/>
    <w:link w:val="Normal10-020"/>
    <w:rsid w:val="001F2490"/>
    <w:pPr>
      <w:snapToGrid w:val="0"/>
      <w:ind w:left="-113" w:right="-113"/>
      <w:jc w:val="center"/>
    </w:pPr>
    <w:rPr>
      <w:b/>
      <w:sz w:val="20"/>
      <w:szCs w:val="20"/>
    </w:rPr>
  </w:style>
  <w:style w:type="character" w:customStyle="1" w:styleId="60">
    <w:name w:val="Заголовок 6 Знак"/>
    <w:basedOn w:val="a2"/>
    <w:link w:val="6"/>
    <w:rsid w:val="00034A19"/>
    <w:rPr>
      <w:rFonts w:ascii="Cambria" w:eastAsia="Times New Roman" w:hAnsi="Cambria" w:cs="Cambria"/>
      <w:i/>
      <w:iCs/>
      <w:color w:val="243F60"/>
      <w:sz w:val="24"/>
      <w:lang w:val="en-US"/>
    </w:rPr>
  </w:style>
  <w:style w:type="character" w:customStyle="1" w:styleId="80">
    <w:name w:val="Заголовок 8 Знак"/>
    <w:basedOn w:val="a2"/>
    <w:link w:val="8"/>
    <w:rsid w:val="00034A19"/>
    <w:rPr>
      <w:rFonts w:ascii="Cambria" w:eastAsia="Times New Roman" w:hAnsi="Cambria" w:cs="Cambria"/>
      <w:color w:val="4F81BD"/>
      <w:sz w:val="20"/>
      <w:szCs w:val="20"/>
      <w:lang w:val="en-US"/>
    </w:rPr>
  </w:style>
  <w:style w:type="character" w:customStyle="1" w:styleId="90">
    <w:name w:val="Заголовок 9 Знак"/>
    <w:basedOn w:val="a2"/>
    <w:link w:val="9"/>
    <w:rsid w:val="00034A19"/>
    <w:rPr>
      <w:rFonts w:ascii="Cambria" w:eastAsia="Times New Roman" w:hAnsi="Cambria" w:cs="Cambria"/>
      <w:i/>
      <w:iCs/>
      <w:color w:val="404040"/>
      <w:sz w:val="20"/>
      <w:szCs w:val="20"/>
      <w:lang w:val="en-US"/>
    </w:rPr>
  </w:style>
  <w:style w:type="numbering" w:customStyle="1" w:styleId="1b">
    <w:name w:val="Нет списка1"/>
    <w:next w:val="a4"/>
    <w:uiPriority w:val="99"/>
    <w:semiHidden/>
    <w:unhideWhenUsed/>
    <w:rsid w:val="00034A19"/>
  </w:style>
  <w:style w:type="paragraph" w:customStyle="1" w:styleId="affff1">
    <w:name w:val="Егор+"/>
    <w:basedOn w:val="a0"/>
    <w:qFormat/>
    <w:rsid w:val="00034A19"/>
    <w:pPr>
      <w:spacing w:before="120" w:after="120"/>
      <w:ind w:firstLine="709"/>
      <w:jc w:val="center"/>
    </w:pPr>
    <w:rPr>
      <w:rFonts w:eastAsia="Calibri"/>
      <w:b/>
      <w:sz w:val="32"/>
      <w:szCs w:val="28"/>
      <w:lang w:eastAsia="en-US"/>
    </w:rPr>
  </w:style>
  <w:style w:type="paragraph" w:customStyle="1" w:styleId="1c">
    <w:name w:val="Егор1+"/>
    <w:basedOn w:val="affff1"/>
    <w:qFormat/>
    <w:rsid w:val="00034A19"/>
  </w:style>
  <w:style w:type="paragraph" w:customStyle="1" w:styleId="1d">
    <w:name w:val="Егор1"/>
    <w:basedOn w:val="a0"/>
    <w:link w:val="1e"/>
    <w:qFormat/>
    <w:rsid w:val="00034A19"/>
    <w:pPr>
      <w:spacing w:before="120" w:after="120"/>
      <w:ind w:firstLine="709"/>
      <w:jc w:val="center"/>
    </w:pPr>
    <w:rPr>
      <w:b/>
      <w:i/>
      <w:sz w:val="28"/>
      <w:szCs w:val="26"/>
    </w:rPr>
  </w:style>
  <w:style w:type="character" w:customStyle="1" w:styleId="1e">
    <w:name w:val="Егор1 Знак"/>
    <w:basedOn w:val="a2"/>
    <w:link w:val="1d"/>
    <w:rsid w:val="00034A19"/>
    <w:rPr>
      <w:rFonts w:ascii="Times New Roman" w:eastAsia="Times New Roman" w:hAnsi="Times New Roman" w:cs="Times New Roman"/>
      <w:b/>
      <w:i/>
      <w:sz w:val="28"/>
      <w:szCs w:val="26"/>
      <w:lang w:eastAsia="ru-RU"/>
    </w:rPr>
  </w:style>
  <w:style w:type="table" w:customStyle="1" w:styleId="TableGridReport3">
    <w:name w:val="Table Grid Report3"/>
    <w:basedOn w:val="a3"/>
    <w:next w:val="ae"/>
    <w:rsid w:val="00034A19"/>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4">
    <w:name w:val="Style14"/>
    <w:basedOn w:val="a0"/>
    <w:rsid w:val="00034A19"/>
    <w:pPr>
      <w:widowControl w:val="0"/>
      <w:autoSpaceDE w:val="0"/>
      <w:autoSpaceDN w:val="0"/>
      <w:adjustRightInd w:val="0"/>
      <w:spacing w:line="331" w:lineRule="exact"/>
      <w:ind w:firstLine="709"/>
    </w:pPr>
  </w:style>
  <w:style w:type="character" w:customStyle="1" w:styleId="FontStyle33">
    <w:name w:val="Font Style33"/>
    <w:basedOn w:val="a2"/>
    <w:rsid w:val="00034A19"/>
    <w:rPr>
      <w:rFonts w:ascii="Times New Roman" w:hAnsi="Times New Roman" w:cs="Times New Roman"/>
      <w:sz w:val="26"/>
      <w:szCs w:val="26"/>
    </w:rPr>
  </w:style>
  <w:style w:type="paragraph" w:customStyle="1" w:styleId="Normal0">
    <w:name w:val="Normal Знак Знак"/>
    <w:rsid w:val="00034A19"/>
    <w:pPr>
      <w:suppressAutoHyphens/>
      <w:spacing w:before="100" w:after="100"/>
      <w:ind w:left="0"/>
    </w:pPr>
    <w:rPr>
      <w:rFonts w:ascii="Times New Roman" w:eastAsia="Times New Roman" w:hAnsi="Times New Roman" w:cs="Times New Roman"/>
      <w:sz w:val="24"/>
      <w:szCs w:val="20"/>
      <w:lang w:eastAsia="ar-SA"/>
    </w:rPr>
  </w:style>
  <w:style w:type="paragraph" w:customStyle="1" w:styleId="affff2">
    <w:name w:val="Знак"/>
    <w:basedOn w:val="a0"/>
    <w:rsid w:val="00034A19"/>
    <w:pPr>
      <w:ind w:firstLine="709"/>
    </w:pPr>
    <w:rPr>
      <w:rFonts w:ascii="Verdana" w:hAnsi="Verdana" w:cs="Verdana"/>
      <w:sz w:val="20"/>
      <w:szCs w:val="20"/>
      <w:lang w:val="en-US" w:eastAsia="en-US"/>
    </w:rPr>
  </w:style>
  <w:style w:type="character" w:styleId="affff3">
    <w:name w:val="Book Title"/>
    <w:uiPriority w:val="33"/>
    <w:qFormat/>
    <w:rsid w:val="00034A19"/>
    <w:rPr>
      <w:rFonts w:ascii="Cambria" w:eastAsia="Times New Roman" w:hAnsi="Cambria" w:cs="Times New Roman"/>
      <w:b/>
      <w:bCs/>
      <w:i/>
      <w:iCs/>
      <w:smallCaps/>
      <w:color w:val="943634"/>
      <w:u w:val="single"/>
    </w:rPr>
  </w:style>
  <w:style w:type="character" w:customStyle="1" w:styleId="FontStyle22">
    <w:name w:val="Font Style22"/>
    <w:basedOn w:val="a2"/>
    <w:rsid w:val="00034A19"/>
    <w:rPr>
      <w:rFonts w:ascii="Trebuchet MS" w:hAnsi="Trebuchet MS" w:cs="Trebuchet MS"/>
      <w:b/>
      <w:bCs/>
      <w:sz w:val="22"/>
      <w:szCs w:val="22"/>
    </w:rPr>
  </w:style>
  <w:style w:type="paragraph" w:customStyle="1" w:styleId="s16">
    <w:name w:val="s_16"/>
    <w:basedOn w:val="a0"/>
    <w:rsid w:val="00034A19"/>
    <w:pPr>
      <w:spacing w:before="100" w:beforeAutospacing="1" w:after="100" w:afterAutospacing="1"/>
      <w:ind w:firstLine="709"/>
    </w:pPr>
  </w:style>
  <w:style w:type="character" w:customStyle="1" w:styleId="S8">
    <w:name w:val="S_Обычный Знак"/>
    <w:basedOn w:val="a2"/>
    <w:link w:val="S7"/>
    <w:rsid w:val="00034A19"/>
    <w:rPr>
      <w:rFonts w:ascii="Times New Roman" w:eastAsia="Times New Roman" w:hAnsi="Times New Roman" w:cs="Times New Roman"/>
      <w:sz w:val="24"/>
      <w:szCs w:val="24"/>
      <w:lang w:eastAsia="ar-SA"/>
    </w:rPr>
  </w:style>
  <w:style w:type="paragraph" w:customStyle="1" w:styleId="211">
    <w:name w:val="Цитата 21"/>
    <w:basedOn w:val="a0"/>
    <w:next w:val="a0"/>
    <w:link w:val="QuoteChar"/>
    <w:uiPriority w:val="99"/>
    <w:qFormat/>
    <w:rsid w:val="00034A19"/>
    <w:pPr>
      <w:ind w:firstLine="709"/>
    </w:pPr>
    <w:rPr>
      <w:rFonts w:ascii="Calibri" w:hAnsi="Calibri"/>
      <w:i/>
      <w:iCs/>
      <w:color w:val="000000"/>
      <w:szCs w:val="22"/>
      <w:lang w:eastAsia="en-US"/>
    </w:rPr>
  </w:style>
  <w:style w:type="character" w:customStyle="1" w:styleId="QuoteChar">
    <w:name w:val="Quote Char"/>
    <w:basedOn w:val="a2"/>
    <w:link w:val="211"/>
    <w:uiPriority w:val="99"/>
    <w:locked/>
    <w:rsid w:val="00034A19"/>
    <w:rPr>
      <w:rFonts w:ascii="Calibri" w:eastAsia="Times New Roman" w:hAnsi="Calibri" w:cs="Times New Roman"/>
      <w:i/>
      <w:iCs/>
      <w:color w:val="000000"/>
      <w:sz w:val="24"/>
    </w:rPr>
  </w:style>
  <w:style w:type="paragraph" w:customStyle="1" w:styleId="Standard">
    <w:name w:val="Standard"/>
    <w:rsid w:val="00034A19"/>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0"/>
    <w:link w:val="-0"/>
    <w:semiHidden/>
    <w:rsid w:val="00034A19"/>
    <w:pPr>
      <w:spacing w:line="238" w:lineRule="auto"/>
      <w:ind w:firstLine="567"/>
    </w:pPr>
    <w:rPr>
      <w:sz w:val="28"/>
      <w:szCs w:val="22"/>
      <w:lang w:val="en-US"/>
    </w:rPr>
  </w:style>
  <w:style w:type="character" w:customStyle="1" w:styleId="-0">
    <w:name w:val="диссер-текст Знак"/>
    <w:basedOn w:val="a2"/>
    <w:link w:val="-"/>
    <w:semiHidden/>
    <w:locked/>
    <w:rsid w:val="00034A19"/>
    <w:rPr>
      <w:rFonts w:ascii="Times New Roman" w:eastAsia="Times New Roman" w:hAnsi="Times New Roman" w:cs="Times New Roman"/>
      <w:sz w:val="28"/>
      <w:lang w:val="en-US" w:eastAsia="ru-RU"/>
    </w:rPr>
  </w:style>
  <w:style w:type="character" w:customStyle="1" w:styleId="310">
    <w:name w:val="Основной текст с отступом 3 Знак1"/>
    <w:basedOn w:val="a2"/>
    <w:semiHidden/>
    <w:rsid w:val="00034A19"/>
    <w:rPr>
      <w:sz w:val="16"/>
      <w:szCs w:val="16"/>
    </w:rPr>
  </w:style>
  <w:style w:type="paragraph" w:styleId="z-">
    <w:name w:val="HTML Bottom of Form"/>
    <w:basedOn w:val="a0"/>
    <w:next w:val="a0"/>
    <w:link w:val="z-0"/>
    <w:hidden/>
    <w:rsid w:val="00034A19"/>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2"/>
    <w:link w:val="z-"/>
    <w:rsid w:val="00034A19"/>
    <w:rPr>
      <w:rFonts w:ascii="Arial" w:eastAsia="Times New Roman" w:hAnsi="Arial" w:cs="Arial"/>
      <w:vanish/>
      <w:color w:val="FFFFFF"/>
      <w:sz w:val="16"/>
      <w:szCs w:val="16"/>
      <w:lang w:eastAsia="ru-RU"/>
    </w:rPr>
  </w:style>
  <w:style w:type="character" w:customStyle="1" w:styleId="HTML1">
    <w:name w:val="Стандартный HTML Знак1"/>
    <w:basedOn w:val="a2"/>
    <w:uiPriority w:val="99"/>
    <w:semiHidden/>
    <w:rsid w:val="00034A19"/>
    <w:rPr>
      <w:rFonts w:ascii="Consolas" w:hAnsi="Consolas" w:cs="Consolas"/>
      <w:sz w:val="20"/>
      <w:szCs w:val="20"/>
    </w:rPr>
  </w:style>
  <w:style w:type="character" w:customStyle="1" w:styleId="212">
    <w:name w:val="Основной текст 2 Знак1"/>
    <w:basedOn w:val="a2"/>
    <w:rsid w:val="00034A19"/>
  </w:style>
  <w:style w:type="character" w:customStyle="1" w:styleId="1f">
    <w:name w:val="Основной текст с отступом Знак1"/>
    <w:basedOn w:val="a2"/>
    <w:semiHidden/>
    <w:rsid w:val="00034A19"/>
  </w:style>
  <w:style w:type="character" w:customStyle="1" w:styleId="1f0">
    <w:name w:val="Основной текст Знак1"/>
    <w:basedOn w:val="a2"/>
    <w:semiHidden/>
    <w:rsid w:val="00034A19"/>
  </w:style>
  <w:style w:type="paragraph" w:customStyle="1" w:styleId="1f1">
    <w:name w:val="Выделенная цитата1"/>
    <w:basedOn w:val="a0"/>
    <w:next w:val="a0"/>
    <w:link w:val="IntenseQuoteChar"/>
    <w:semiHidden/>
    <w:rsid w:val="00034A19"/>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2"/>
    <w:link w:val="1f1"/>
    <w:semiHidden/>
    <w:locked/>
    <w:rsid w:val="00034A19"/>
    <w:rPr>
      <w:rFonts w:ascii="Calibri" w:eastAsia="Times New Roman" w:hAnsi="Calibri" w:cs="Calibri"/>
      <w:b/>
      <w:bCs/>
      <w:i/>
      <w:iCs/>
      <w:color w:val="4F81BD"/>
      <w:sz w:val="24"/>
      <w:lang w:val="en-US"/>
    </w:rPr>
  </w:style>
  <w:style w:type="paragraph" w:styleId="2">
    <w:name w:val="List Bullet 2"/>
    <w:basedOn w:val="a0"/>
    <w:semiHidden/>
    <w:rsid w:val="00034A19"/>
    <w:pPr>
      <w:widowControl w:val="0"/>
      <w:numPr>
        <w:numId w:val="16"/>
      </w:numPr>
      <w:tabs>
        <w:tab w:val="num" w:pos="360"/>
      </w:tabs>
      <w:autoSpaceDE w:val="0"/>
      <w:autoSpaceDN w:val="0"/>
      <w:adjustRightInd w:val="0"/>
      <w:ind w:left="0" w:firstLine="0"/>
    </w:pPr>
    <w:rPr>
      <w:sz w:val="20"/>
      <w:szCs w:val="20"/>
    </w:rPr>
  </w:style>
  <w:style w:type="table" w:customStyle="1" w:styleId="affff4">
    <w:name w:val="Ч_таблица"/>
    <w:basedOn w:val="a3"/>
    <w:rsid w:val="00034A19"/>
    <w:pPr>
      <w:spacing w:before="0" w:after="0"/>
      <w:ind w:left="0"/>
      <w:jc w:val="center"/>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f5">
    <w:name w:val="Ч_текст"/>
    <w:basedOn w:val="a0"/>
    <w:link w:val="affff6"/>
    <w:autoRedefine/>
    <w:rsid w:val="00034A19"/>
    <w:pPr>
      <w:widowControl w:val="0"/>
      <w:autoSpaceDE w:val="0"/>
      <w:autoSpaceDN w:val="0"/>
      <w:adjustRightInd w:val="0"/>
      <w:spacing w:line="360" w:lineRule="auto"/>
      <w:ind w:firstLine="709"/>
      <w:jc w:val="center"/>
    </w:pPr>
    <w:rPr>
      <w:b/>
      <w:sz w:val="28"/>
      <w:szCs w:val="28"/>
    </w:rPr>
  </w:style>
  <w:style w:type="character" w:customStyle="1" w:styleId="affff6">
    <w:name w:val="Ч_текст Знак"/>
    <w:basedOn w:val="a2"/>
    <w:link w:val="affff5"/>
    <w:rsid w:val="00034A19"/>
    <w:rPr>
      <w:rFonts w:ascii="Times New Roman" w:eastAsia="Times New Roman" w:hAnsi="Times New Roman" w:cs="Times New Roman"/>
      <w:b/>
      <w:sz w:val="28"/>
      <w:szCs w:val="28"/>
      <w:lang w:eastAsia="ru-RU"/>
    </w:rPr>
  </w:style>
  <w:style w:type="paragraph" w:customStyle="1" w:styleId="affff7">
    <w:name w:val="Обычный (ПЗ)"/>
    <w:basedOn w:val="a0"/>
    <w:link w:val="affff8"/>
    <w:rsid w:val="00034A19"/>
    <w:pPr>
      <w:ind w:firstLine="720"/>
    </w:pPr>
  </w:style>
  <w:style w:type="character" w:customStyle="1" w:styleId="affff8">
    <w:name w:val="Обычный (ПЗ) Знак"/>
    <w:basedOn w:val="a2"/>
    <w:link w:val="affff7"/>
    <w:rsid w:val="00034A19"/>
    <w:rPr>
      <w:rFonts w:ascii="Times New Roman" w:eastAsia="Times New Roman" w:hAnsi="Times New Roman" w:cs="Times New Roman"/>
      <w:sz w:val="24"/>
      <w:szCs w:val="24"/>
      <w:lang w:eastAsia="ru-RU"/>
    </w:rPr>
  </w:style>
  <w:style w:type="paragraph" w:customStyle="1" w:styleId="affff9">
    <w:name w:val="Знак Знак Знак Знак Знак Знак Знак Знак Знак Знак"/>
    <w:basedOn w:val="a0"/>
    <w:rsid w:val="00034A19"/>
    <w:pPr>
      <w:ind w:firstLine="709"/>
    </w:pPr>
    <w:rPr>
      <w:rFonts w:ascii="Verdana" w:hAnsi="Verdana" w:cs="Verdana"/>
      <w:sz w:val="20"/>
      <w:szCs w:val="20"/>
      <w:lang w:val="en-US" w:eastAsia="en-US"/>
    </w:rPr>
  </w:style>
  <w:style w:type="character" w:customStyle="1" w:styleId="Normal">
    <w:name w:val="Normal Знак"/>
    <w:basedOn w:val="a2"/>
    <w:link w:val="12"/>
    <w:rsid w:val="00034A1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2"/>
    <w:link w:val="Normal10-02"/>
    <w:rsid w:val="00034A19"/>
    <w:rPr>
      <w:rFonts w:ascii="Times New Roman" w:eastAsia="Times New Roman" w:hAnsi="Times New Roman" w:cs="Times New Roman"/>
      <w:b/>
      <w:sz w:val="20"/>
      <w:szCs w:val="20"/>
      <w:lang w:eastAsia="ru-RU"/>
    </w:rPr>
  </w:style>
  <w:style w:type="paragraph" w:customStyle="1" w:styleId="CharChar">
    <w:name w:val="Char Char"/>
    <w:basedOn w:val="a0"/>
    <w:rsid w:val="00034A19"/>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2"/>
    <w:link w:val="3b"/>
    <w:uiPriority w:val="99"/>
    <w:rsid w:val="00034A19"/>
    <w:rPr>
      <w:rFonts w:ascii="Times New Roman" w:hAnsi="Times New Roman" w:cs="Times New Roman"/>
      <w:sz w:val="21"/>
      <w:szCs w:val="21"/>
      <w:shd w:val="clear" w:color="auto" w:fill="FFFFFF"/>
    </w:rPr>
  </w:style>
  <w:style w:type="paragraph" w:customStyle="1" w:styleId="3b">
    <w:name w:val="Основной текст (3)"/>
    <w:basedOn w:val="a0"/>
    <w:link w:val="3a"/>
    <w:uiPriority w:val="99"/>
    <w:rsid w:val="00034A19"/>
    <w:pPr>
      <w:shd w:val="clear" w:color="auto" w:fill="FFFFFF"/>
      <w:spacing w:line="240" w:lineRule="atLeast"/>
      <w:jc w:val="left"/>
    </w:pPr>
    <w:rPr>
      <w:rFonts w:eastAsiaTheme="minorHAnsi"/>
      <w:sz w:val="21"/>
      <w:szCs w:val="21"/>
      <w:lang w:eastAsia="en-US"/>
    </w:rPr>
  </w:style>
  <w:style w:type="paragraph" w:customStyle="1" w:styleId="Iauiue">
    <w:name w:val="Iau?iue"/>
    <w:uiPriority w:val="99"/>
    <w:rsid w:val="00034A19"/>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head2">
    <w:name w:val="head2"/>
    <w:basedOn w:val="a2"/>
    <w:uiPriority w:val="99"/>
    <w:rsid w:val="00034A19"/>
  </w:style>
  <w:style w:type="character" w:customStyle="1" w:styleId="ConsPlusNormal0">
    <w:name w:val="ConsPlusNormal Знак"/>
    <w:link w:val="ConsPlusNormal"/>
    <w:rsid w:val="00034A19"/>
    <w:rPr>
      <w:rFonts w:ascii="Arial" w:eastAsiaTheme="minorEastAsia" w:hAnsi="Arial" w:cs="Arial"/>
      <w:sz w:val="20"/>
      <w:szCs w:val="20"/>
      <w:lang w:eastAsia="ru-RU"/>
    </w:rPr>
  </w:style>
  <w:style w:type="paragraph" w:customStyle="1" w:styleId="ConsTitle">
    <w:name w:val="ConsTitle"/>
    <w:uiPriority w:val="99"/>
    <w:rsid w:val="00034A19"/>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affffa">
    <w:name w:val="Подчеркнутый"/>
    <w:basedOn w:val="a0"/>
    <w:link w:val="affffb"/>
    <w:semiHidden/>
    <w:rsid w:val="00034A19"/>
    <w:pPr>
      <w:spacing w:line="360" w:lineRule="auto"/>
      <w:ind w:firstLine="709"/>
    </w:pPr>
    <w:rPr>
      <w:u w:val="single"/>
    </w:rPr>
  </w:style>
  <w:style w:type="character" w:customStyle="1" w:styleId="affffb">
    <w:name w:val="Подчеркнутый Знак"/>
    <w:basedOn w:val="a2"/>
    <w:link w:val="affffa"/>
    <w:semiHidden/>
    <w:rsid w:val="00034A19"/>
    <w:rPr>
      <w:rFonts w:ascii="Times New Roman" w:eastAsia="Times New Roman" w:hAnsi="Times New Roman" w:cs="Times New Roman"/>
      <w:sz w:val="24"/>
      <w:szCs w:val="24"/>
      <w:u w:val="single"/>
      <w:lang w:eastAsia="ru-RU"/>
    </w:rPr>
  </w:style>
  <w:style w:type="paragraph" w:customStyle="1" w:styleId="14-1">
    <w:name w:val="14 -1"/>
    <w:basedOn w:val="S9"/>
    <w:link w:val="14-10"/>
    <w:qFormat/>
    <w:rsid w:val="00034A19"/>
    <w:rPr>
      <w:szCs w:val="28"/>
    </w:rPr>
  </w:style>
  <w:style w:type="character" w:customStyle="1" w:styleId="14-10">
    <w:name w:val="14 -1 Знак"/>
    <w:basedOn w:val="Sa"/>
    <w:link w:val="14-1"/>
    <w:rsid w:val="00034A19"/>
    <w:rPr>
      <w:rFonts w:ascii="Times New Roman" w:eastAsia="Times New Roman" w:hAnsi="Times New Roman" w:cs="Times New Roman"/>
      <w:sz w:val="28"/>
      <w:szCs w:val="28"/>
      <w:lang w:val="x-none" w:eastAsia="x-none"/>
    </w:rPr>
  </w:style>
  <w:style w:type="character" w:customStyle="1" w:styleId="S10">
    <w:name w:val="S_Маркированный Знак Знак1"/>
    <w:rsid w:val="00034A19"/>
    <w:rPr>
      <w:sz w:val="24"/>
      <w:szCs w:val="24"/>
      <w:lang w:val="ru-RU" w:eastAsia="ru-RU" w:bidi="ar-SA"/>
    </w:rPr>
  </w:style>
  <w:style w:type="paragraph" w:customStyle="1" w:styleId="affffc">
    <w:name w:val="Стандарт"/>
    <w:basedOn w:val="afff4"/>
    <w:link w:val="2f2"/>
    <w:rsid w:val="00034A19"/>
    <w:pPr>
      <w:widowControl w:val="0"/>
      <w:spacing w:line="264" w:lineRule="auto"/>
      <w:ind w:firstLine="720"/>
    </w:pPr>
    <w:rPr>
      <w:snapToGrid w:val="0"/>
      <w:sz w:val="28"/>
      <w:szCs w:val="20"/>
    </w:rPr>
  </w:style>
  <w:style w:type="character" w:customStyle="1" w:styleId="2f2">
    <w:name w:val="Стандарт Знак2"/>
    <w:link w:val="affffc"/>
    <w:rsid w:val="00034A19"/>
    <w:rPr>
      <w:rFonts w:ascii="Times New Roman" w:eastAsia="Times New Roman" w:hAnsi="Times New Roman" w:cs="Times New Roman"/>
      <w:snapToGrid w:val="0"/>
      <w:sz w:val="28"/>
      <w:szCs w:val="20"/>
      <w:lang w:eastAsia="ru-RU"/>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034A19"/>
    <w:rPr>
      <w:rFonts w:ascii="Arial" w:hAnsi="Arial" w:cs="Arial"/>
      <w:b/>
      <w:bCs/>
      <w:iCs/>
      <w:sz w:val="28"/>
      <w:szCs w:val="28"/>
      <w:lang w:val="ru-RU" w:eastAsia="ru-RU" w:bidi="ar-SA"/>
    </w:rPr>
  </w:style>
  <w:style w:type="character" w:styleId="affffd">
    <w:name w:val="FollowedHyperlink"/>
    <w:rsid w:val="00034A19"/>
    <w:rPr>
      <w:color w:val="800080"/>
      <w:u w:val="single"/>
    </w:rPr>
  </w:style>
  <w:style w:type="character" w:customStyle="1" w:styleId="3c">
    <w:name w:val="Знак Знак3"/>
    <w:semiHidden/>
    <w:rsid w:val="00034A19"/>
    <w:rPr>
      <w:rFonts w:ascii="Calibri" w:eastAsia="Calibri" w:hAnsi="Calibri"/>
      <w:sz w:val="16"/>
      <w:szCs w:val="16"/>
      <w:lang w:val="ru-RU" w:eastAsia="en-US" w:bidi="ar-SA"/>
    </w:rPr>
  </w:style>
  <w:style w:type="character" w:customStyle="1" w:styleId="apple-style-span">
    <w:name w:val="apple-style-span"/>
    <w:basedOn w:val="a2"/>
    <w:rsid w:val="00034A19"/>
  </w:style>
  <w:style w:type="character" w:customStyle="1" w:styleId="123">
    <w:name w:val="Знак Знак12"/>
    <w:rsid w:val="00034A19"/>
    <w:rPr>
      <w:color w:val="000000"/>
      <w:sz w:val="24"/>
      <w:lang w:val="ru-RU" w:eastAsia="ru-RU" w:bidi="ar-SA"/>
    </w:rPr>
  </w:style>
  <w:style w:type="character" w:customStyle="1" w:styleId="1f2">
    <w:name w:val="Стандарт Знак1"/>
    <w:rsid w:val="00034A19"/>
    <w:rPr>
      <w:snapToGrid w:val="0"/>
      <w:sz w:val="28"/>
      <w:lang w:val="ru-RU" w:eastAsia="ru-RU" w:bidi="ar-SA"/>
    </w:rPr>
  </w:style>
  <w:style w:type="character" w:customStyle="1" w:styleId="1f3">
    <w:name w:val="Знак Знак1"/>
    <w:rsid w:val="00034A19"/>
    <w:rPr>
      <w:rFonts w:ascii="Courier New" w:hAnsi="Courier New" w:cs="Courier New"/>
      <w:lang w:val="ru-RU" w:eastAsia="ru-RU" w:bidi="ar-SA"/>
    </w:rPr>
  </w:style>
  <w:style w:type="character" w:customStyle="1" w:styleId="FontStyle308">
    <w:name w:val="Font Style308"/>
    <w:rsid w:val="00034A19"/>
    <w:rPr>
      <w:rFonts w:ascii="Times New Roman" w:hAnsi="Times New Roman" w:cs="Times New Roman"/>
      <w:sz w:val="24"/>
      <w:szCs w:val="24"/>
    </w:rPr>
  </w:style>
  <w:style w:type="character" w:customStyle="1" w:styleId="WW8Num8z0">
    <w:name w:val="WW8Num8z0"/>
    <w:rsid w:val="00034A19"/>
    <w:rPr>
      <w:rFonts w:ascii="Symbol" w:hAnsi="Symbol" w:cs="OpenSymbol"/>
    </w:rPr>
  </w:style>
  <w:style w:type="paragraph" w:customStyle="1" w:styleId="1f4">
    <w:name w:val="Обычный (веб)1"/>
    <w:basedOn w:val="a0"/>
    <w:link w:val="1f5"/>
    <w:rsid w:val="00034A19"/>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fff2"/>
    <w:rsid w:val="00034A19"/>
    <w:pPr>
      <w:spacing w:after="200" w:line="276" w:lineRule="auto"/>
      <w:ind w:left="0"/>
      <w:jc w:val="left"/>
    </w:pPr>
    <w:rPr>
      <w:rFonts w:ascii="Calibri" w:eastAsia="Calibri" w:hAnsi="Calibri"/>
      <w:sz w:val="22"/>
      <w:szCs w:val="22"/>
      <w:lang w:eastAsia="en-US"/>
    </w:rPr>
  </w:style>
  <w:style w:type="paragraph" w:customStyle="1" w:styleId="3TimesNewRoman">
    <w:name w:val="Заголовок 3 + Times New Roman"/>
    <w:aliases w:val="14 пт,Междустр.интервал:  одинарный"/>
    <w:basedOn w:val="30"/>
    <w:rsid w:val="00034A19"/>
    <w:pPr>
      <w:suppressAutoHyphens w:val="0"/>
      <w:spacing w:before="0" w:after="0" w:line="360" w:lineRule="auto"/>
      <w:ind w:firstLine="709"/>
      <w:jc w:val="left"/>
    </w:pPr>
    <w:rPr>
      <w:rFonts w:ascii="Arial" w:eastAsia="Calibri" w:hAnsi="Arial"/>
      <w:b/>
      <w:i w:val="0"/>
      <w:sz w:val="28"/>
      <w:szCs w:val="28"/>
      <w:lang w:eastAsia="en-US"/>
    </w:rPr>
  </w:style>
  <w:style w:type="paragraph" w:customStyle="1" w:styleId="2f3">
    <w:name w:val="Абзац списка2"/>
    <w:basedOn w:val="a0"/>
    <w:rsid w:val="00034A19"/>
    <w:pPr>
      <w:spacing w:after="200" w:line="276" w:lineRule="auto"/>
      <w:ind w:left="720"/>
      <w:jc w:val="left"/>
    </w:pPr>
    <w:rPr>
      <w:rFonts w:ascii="Calibri" w:hAnsi="Calibri"/>
      <w:sz w:val="22"/>
      <w:szCs w:val="22"/>
      <w:lang w:eastAsia="en-US"/>
    </w:rPr>
  </w:style>
  <w:style w:type="numbering" w:customStyle="1" w:styleId="a">
    <w:name w:val="Стиль нумерованный"/>
    <w:basedOn w:val="a4"/>
    <w:rsid w:val="00034A19"/>
    <w:pPr>
      <w:numPr>
        <w:numId w:val="17"/>
      </w:numPr>
    </w:pPr>
  </w:style>
  <w:style w:type="paragraph" w:customStyle="1" w:styleId="Label">
    <w:name w:val="Label"/>
    <w:basedOn w:val="a0"/>
    <w:rsid w:val="00034A19"/>
    <w:pPr>
      <w:spacing w:before="120"/>
      <w:jc w:val="left"/>
    </w:pPr>
    <w:rPr>
      <w:rFonts w:ascii="Antiqua" w:hAnsi="Antiqua"/>
      <w:sz w:val="17"/>
      <w:szCs w:val="20"/>
      <w:lang w:val="en-US"/>
    </w:rPr>
  </w:style>
  <w:style w:type="paragraph" w:customStyle="1" w:styleId="1f6">
    <w:name w:val="Стиль1"/>
    <w:basedOn w:val="a0"/>
    <w:rsid w:val="00034A19"/>
    <w:pPr>
      <w:spacing w:line="360" w:lineRule="auto"/>
      <w:jc w:val="left"/>
    </w:pPr>
    <w:rPr>
      <w:sz w:val="28"/>
      <w:lang w:val="en-US" w:eastAsia="en-US" w:bidi="en-US"/>
    </w:rPr>
  </w:style>
  <w:style w:type="character" w:customStyle="1" w:styleId="Sb">
    <w:name w:val="S_Маркированный Знак Знак"/>
    <w:rsid w:val="00034A19"/>
    <w:rPr>
      <w:sz w:val="24"/>
      <w:szCs w:val="24"/>
    </w:rPr>
  </w:style>
  <w:style w:type="paragraph" w:customStyle="1" w:styleId="Style43">
    <w:name w:val="Style43"/>
    <w:basedOn w:val="a0"/>
    <w:rsid w:val="00034A19"/>
    <w:pPr>
      <w:widowControl w:val="0"/>
      <w:autoSpaceDE w:val="0"/>
      <w:autoSpaceDN w:val="0"/>
      <w:adjustRightInd w:val="0"/>
      <w:spacing w:line="268" w:lineRule="exact"/>
    </w:pPr>
  </w:style>
  <w:style w:type="paragraph" w:customStyle="1" w:styleId="1f7">
    <w:name w:val="Знак Знак Знак Знак Знак1 Знак"/>
    <w:basedOn w:val="a0"/>
    <w:rsid w:val="00034A19"/>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034A19"/>
    <w:rPr>
      <w:color w:val="000000"/>
      <w:kern w:val="24"/>
      <w:sz w:val="24"/>
      <w:szCs w:val="24"/>
      <w:lang w:val="x-none"/>
    </w:rPr>
  </w:style>
  <w:style w:type="paragraph" w:customStyle="1" w:styleId="101">
    <w:name w:val="1. Основной текст 01"/>
    <w:aliases w:val="95 ПК1,А. Основной текст 01,1 Основной текст 01,Основной текст 01"/>
    <w:basedOn w:val="a0"/>
    <w:link w:val="01"/>
    <w:rsid w:val="00034A19"/>
    <w:pPr>
      <w:ind w:firstLine="539"/>
    </w:pPr>
    <w:rPr>
      <w:rFonts w:asciiTheme="minorHAnsi" w:eastAsiaTheme="minorHAnsi" w:hAnsiTheme="minorHAnsi" w:cstheme="minorBidi"/>
      <w:color w:val="000000"/>
      <w:kern w:val="24"/>
      <w:lang w:val="x-none" w:eastAsia="en-US"/>
    </w:rPr>
  </w:style>
  <w:style w:type="character" w:customStyle="1" w:styleId="53">
    <w:name w:val="Знак Знак5"/>
    <w:rsid w:val="00034A19"/>
    <w:rPr>
      <w:sz w:val="24"/>
      <w:szCs w:val="24"/>
    </w:rPr>
  </w:style>
  <w:style w:type="paragraph" w:customStyle="1" w:styleId="1f8">
    <w:name w:val="Знак1 Знак Знак Знак"/>
    <w:basedOn w:val="a0"/>
    <w:rsid w:val="00034A19"/>
    <w:pPr>
      <w:spacing w:after="60"/>
      <w:ind w:firstLine="709"/>
    </w:pPr>
    <w:rPr>
      <w:rFonts w:ascii="Arial" w:hAnsi="Arial" w:cs="Arial"/>
      <w:bCs/>
    </w:rPr>
  </w:style>
  <w:style w:type="character" w:customStyle="1" w:styleId="Sc">
    <w:name w:val="S_Обычный с подчеркиванием Знак"/>
    <w:rsid w:val="00034A19"/>
    <w:rPr>
      <w:sz w:val="24"/>
      <w:szCs w:val="24"/>
      <w:u w:val="single"/>
      <w:lang w:val="ru-RU" w:eastAsia="ru-RU" w:bidi="ar-SA"/>
    </w:rPr>
  </w:style>
  <w:style w:type="paragraph" w:styleId="affffe">
    <w:name w:val="List Continue"/>
    <w:basedOn w:val="a0"/>
    <w:rsid w:val="00034A19"/>
    <w:pPr>
      <w:spacing w:after="120"/>
      <w:ind w:left="283"/>
      <w:jc w:val="left"/>
    </w:pPr>
  </w:style>
  <w:style w:type="paragraph" w:customStyle="1" w:styleId="S1">
    <w:name w:val="S_Заголовок 1"/>
    <w:basedOn w:val="a0"/>
    <w:rsid w:val="00034A19"/>
    <w:pPr>
      <w:numPr>
        <w:numId w:val="18"/>
      </w:numPr>
      <w:jc w:val="center"/>
    </w:pPr>
    <w:rPr>
      <w:caps/>
    </w:rPr>
  </w:style>
  <w:style w:type="paragraph" w:customStyle="1" w:styleId="S2">
    <w:name w:val="S_Заголовок 2"/>
    <w:basedOn w:val="20"/>
    <w:rsid w:val="00034A19"/>
    <w:pPr>
      <w:keepNext w:val="0"/>
      <w:numPr>
        <w:ilvl w:val="1"/>
        <w:numId w:val="18"/>
      </w:numPr>
      <w:suppressAutoHyphens w:val="0"/>
      <w:spacing w:before="0" w:after="0"/>
      <w:jc w:val="both"/>
    </w:pPr>
    <w:rPr>
      <w:rFonts w:cs="Times New Roman"/>
      <w:bCs w:val="0"/>
      <w:i w:val="0"/>
      <w:iCs w:val="0"/>
      <w:szCs w:val="24"/>
    </w:rPr>
  </w:style>
  <w:style w:type="paragraph" w:customStyle="1" w:styleId="S3">
    <w:name w:val="S_Заголовок 3"/>
    <w:basedOn w:val="30"/>
    <w:rsid w:val="00034A19"/>
    <w:pPr>
      <w:keepNext w:val="0"/>
      <w:numPr>
        <w:ilvl w:val="2"/>
        <w:numId w:val="18"/>
      </w:numPr>
      <w:suppressAutoHyphens w:val="0"/>
      <w:spacing w:before="0" w:after="0" w:line="360" w:lineRule="auto"/>
      <w:jc w:val="left"/>
    </w:pPr>
    <w:rPr>
      <w:rFonts w:cs="Times New Roman"/>
      <w:bCs w:val="0"/>
      <w:i w:val="0"/>
      <w:szCs w:val="24"/>
      <w:u w:val="single"/>
    </w:rPr>
  </w:style>
  <w:style w:type="paragraph" w:customStyle="1" w:styleId="S4">
    <w:name w:val="S_Заголовок 4"/>
    <w:basedOn w:val="4"/>
    <w:rsid w:val="00034A19"/>
    <w:pPr>
      <w:keepNext w:val="0"/>
      <w:numPr>
        <w:ilvl w:val="3"/>
        <w:numId w:val="18"/>
      </w:numPr>
      <w:spacing w:before="0" w:after="0"/>
      <w:jc w:val="left"/>
    </w:pPr>
    <w:rPr>
      <w:bCs w:val="0"/>
      <w:i/>
      <w:sz w:val="24"/>
      <w:szCs w:val="24"/>
      <w:u w:val="none"/>
    </w:rPr>
  </w:style>
  <w:style w:type="paragraph" w:customStyle="1" w:styleId="S5">
    <w:name w:val="S_Заголовок 5"/>
    <w:basedOn w:val="5"/>
    <w:rsid w:val="00034A19"/>
    <w:pPr>
      <w:numPr>
        <w:ilvl w:val="4"/>
        <w:numId w:val="18"/>
      </w:numPr>
      <w:spacing w:before="0" w:after="0"/>
      <w:jc w:val="left"/>
    </w:pPr>
    <w:rPr>
      <w:rFonts w:ascii="Times New Roman" w:hAnsi="Times New Roman"/>
      <w:b w:val="0"/>
      <w:bCs w:val="0"/>
      <w:i w:val="0"/>
      <w:iCs w:val="0"/>
      <w:sz w:val="24"/>
      <w:szCs w:val="24"/>
      <w:lang w:eastAsia="ru-RU"/>
    </w:rPr>
  </w:style>
  <w:style w:type="character" w:customStyle="1" w:styleId="afffff">
    <w:name w:val="Стандарт Знак"/>
    <w:rsid w:val="00034A19"/>
    <w:rPr>
      <w:snapToGrid w:val="0"/>
      <w:sz w:val="28"/>
      <w:szCs w:val="24"/>
      <w:lang w:val="ru-RU" w:eastAsia="ru-RU" w:bidi="ar-SA"/>
    </w:rPr>
  </w:style>
  <w:style w:type="paragraph" w:customStyle="1" w:styleId="afffff0">
    <w:name w:val="Знак Знак Знак Знак"/>
    <w:basedOn w:val="a0"/>
    <w:rsid w:val="00034A19"/>
    <w:pPr>
      <w:jc w:val="left"/>
    </w:pPr>
    <w:rPr>
      <w:rFonts w:ascii="Verdana" w:hAnsi="Verdana" w:cs="Verdana"/>
      <w:sz w:val="20"/>
      <w:szCs w:val="20"/>
      <w:lang w:val="en-US" w:eastAsia="en-US"/>
    </w:rPr>
  </w:style>
  <w:style w:type="character" w:customStyle="1" w:styleId="1f9">
    <w:name w:val="Заголовок 1!"/>
    <w:rsid w:val="00034A19"/>
    <w:rPr>
      <w:rFonts w:ascii="Arial" w:eastAsia="Times New Roman" w:hAnsi="Arial" w:cs="Arial"/>
      <w:b/>
      <w:bCs/>
      <w:kern w:val="32"/>
      <w:sz w:val="32"/>
      <w:szCs w:val="32"/>
      <w:lang w:eastAsia="ru-RU"/>
    </w:rPr>
  </w:style>
  <w:style w:type="character" w:customStyle="1" w:styleId="1f5">
    <w:name w:val="Обычный (веб)1 Знак"/>
    <w:link w:val="1f4"/>
    <w:rsid w:val="00034A19"/>
    <w:rPr>
      <w:rFonts w:ascii="Times New Roman" w:eastAsia="Times New Roman" w:hAnsi="Times New Roman" w:cs="Times New Roman"/>
      <w:color w:val="333333"/>
      <w:sz w:val="20"/>
      <w:szCs w:val="20"/>
      <w:lang w:eastAsia="ru-RU"/>
    </w:rPr>
  </w:style>
  <w:style w:type="numbering" w:customStyle="1" w:styleId="3">
    <w:name w:val="Стиль маркированный3"/>
    <w:basedOn w:val="a4"/>
    <w:rsid w:val="00034A19"/>
    <w:pPr>
      <w:numPr>
        <w:numId w:val="19"/>
      </w:numPr>
    </w:pPr>
  </w:style>
  <w:style w:type="paragraph" w:customStyle="1" w:styleId="1fa">
    <w:name w:val="заголовок 1"/>
    <w:basedOn w:val="a0"/>
    <w:next w:val="a0"/>
    <w:rsid w:val="00034A19"/>
    <w:pPr>
      <w:keepNext/>
      <w:suppressAutoHyphens/>
      <w:jc w:val="center"/>
    </w:pPr>
    <w:rPr>
      <w:rFonts w:ascii="Arial" w:hAnsi="Arial"/>
      <w:b/>
      <w:sz w:val="32"/>
      <w:szCs w:val="20"/>
      <w:lang w:eastAsia="ar-SA"/>
    </w:rPr>
  </w:style>
  <w:style w:type="character" w:customStyle="1" w:styleId="FontStyle70">
    <w:name w:val="Font Style70"/>
    <w:rsid w:val="00034A19"/>
    <w:rPr>
      <w:rFonts w:ascii="Times New Roman" w:hAnsi="Times New Roman" w:cs="Times New Roman"/>
      <w:sz w:val="26"/>
      <w:szCs w:val="26"/>
    </w:rPr>
  </w:style>
  <w:style w:type="character" w:customStyle="1" w:styleId="161">
    <w:name w:val="Знак Знак16"/>
    <w:semiHidden/>
    <w:rsid w:val="00034A19"/>
    <w:rPr>
      <w:sz w:val="28"/>
      <w:szCs w:val="24"/>
      <w:lang w:val="ru-RU" w:eastAsia="ru-RU" w:bidi="ar-SA"/>
    </w:rPr>
  </w:style>
  <w:style w:type="paragraph" w:customStyle="1" w:styleId="oaenoniinee">
    <w:name w:val="oaeno niinee"/>
    <w:basedOn w:val="a0"/>
    <w:rsid w:val="00034A19"/>
    <w:rPr>
      <w:szCs w:val="20"/>
    </w:rPr>
  </w:style>
  <w:style w:type="character" w:customStyle="1" w:styleId="181">
    <w:name w:val="Знак Знак18"/>
    <w:rsid w:val="00034A19"/>
    <w:rPr>
      <w:sz w:val="24"/>
      <w:szCs w:val="24"/>
      <w:lang w:val="ru-RU" w:eastAsia="ru-RU" w:bidi="ar-SA"/>
    </w:rPr>
  </w:style>
  <w:style w:type="character" w:customStyle="1" w:styleId="3d">
    <w:name w:val="Стандарт Знак3"/>
    <w:rsid w:val="00034A19"/>
    <w:rPr>
      <w:snapToGrid w:val="0"/>
      <w:sz w:val="28"/>
      <w:lang w:val="ru-RU" w:eastAsia="ru-RU" w:bidi="ar-SA"/>
    </w:rPr>
  </w:style>
  <w:style w:type="table" w:customStyle="1" w:styleId="TableGridReport11">
    <w:name w:val="Table Grid Report11"/>
    <w:basedOn w:val="a3"/>
    <w:next w:val="ae"/>
    <w:uiPriority w:val="59"/>
    <w:rsid w:val="00034A19"/>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4">
    <w:name w:val="Стиль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1">
    <w:name w:val="Table Contemporary"/>
    <w:basedOn w:val="a3"/>
    <w:uiPriority w:val="99"/>
    <w:semiHidden/>
    <w:unhideWhenUsed/>
    <w:rsid w:val="00034A19"/>
    <w:pPr>
      <w:spacing w:before="0" w:after="0"/>
      <w:ind w:left="0" w:firstLine="709"/>
    </w:pPr>
    <w:rPr>
      <w:rFonts w:eastAsiaTheme="minorEastAsia"/>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1"/>
    <w:rsid w:val="003213F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eParagraph">
    <w:name w:val="Table Paragraph"/>
    <w:basedOn w:val="a0"/>
    <w:uiPriority w:val="1"/>
    <w:qFormat/>
    <w:rsid w:val="00736690"/>
    <w:pPr>
      <w:widowControl w:val="0"/>
      <w:autoSpaceDE w:val="0"/>
      <w:autoSpaceDN w:val="0"/>
      <w:ind w:left="6"/>
      <w:jc w:val="center"/>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7345971">
      <w:bodyDiv w:val="1"/>
      <w:marLeft w:val="0"/>
      <w:marRight w:val="0"/>
      <w:marTop w:val="0"/>
      <w:marBottom w:val="0"/>
      <w:divBdr>
        <w:top w:val="none" w:sz="0" w:space="0" w:color="auto"/>
        <w:left w:val="none" w:sz="0" w:space="0" w:color="auto"/>
        <w:bottom w:val="none" w:sz="0" w:space="0" w:color="auto"/>
        <w:right w:val="none" w:sz="0" w:space="0" w:color="auto"/>
      </w:divBdr>
      <w:divsChild>
        <w:div w:id="180969720">
          <w:marLeft w:val="0"/>
          <w:marRight w:val="0"/>
          <w:marTop w:val="150"/>
          <w:marBottom w:val="0"/>
          <w:divBdr>
            <w:top w:val="none" w:sz="0" w:space="0" w:color="auto"/>
            <w:left w:val="none" w:sz="0" w:space="0" w:color="auto"/>
            <w:bottom w:val="none" w:sz="0" w:space="0" w:color="auto"/>
            <w:right w:val="none" w:sz="0" w:space="0" w:color="auto"/>
          </w:divBdr>
        </w:div>
        <w:div w:id="1847985384">
          <w:marLeft w:val="0"/>
          <w:marRight w:val="0"/>
          <w:marTop w:val="0"/>
          <w:marBottom w:val="0"/>
          <w:divBdr>
            <w:top w:val="none" w:sz="0" w:space="0" w:color="auto"/>
            <w:left w:val="none" w:sz="0" w:space="0" w:color="auto"/>
            <w:bottom w:val="none" w:sz="0" w:space="0" w:color="auto"/>
            <w:right w:val="none" w:sz="0" w:space="0" w:color="auto"/>
          </w:divBdr>
          <w:divsChild>
            <w:div w:id="1844737258">
              <w:marLeft w:val="0"/>
              <w:marRight w:val="0"/>
              <w:marTop w:val="0"/>
              <w:marBottom w:val="0"/>
              <w:divBdr>
                <w:top w:val="none" w:sz="0" w:space="0" w:color="auto"/>
                <w:left w:val="none" w:sz="0" w:space="0" w:color="auto"/>
                <w:bottom w:val="none" w:sz="0" w:space="0" w:color="auto"/>
                <w:right w:val="none" w:sz="0" w:space="0" w:color="auto"/>
              </w:divBdr>
              <w:divsChild>
                <w:div w:id="2134640366">
                  <w:marLeft w:val="0"/>
                  <w:marRight w:val="0"/>
                  <w:marTop w:val="0"/>
                  <w:marBottom w:val="0"/>
                  <w:divBdr>
                    <w:top w:val="none" w:sz="0" w:space="0" w:color="auto"/>
                    <w:left w:val="none" w:sz="0" w:space="0" w:color="auto"/>
                    <w:bottom w:val="none" w:sz="0" w:space="0" w:color="auto"/>
                    <w:right w:val="none" w:sz="0" w:space="0" w:color="auto"/>
                  </w:divBdr>
                  <w:divsChild>
                    <w:div w:id="10081723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8530296">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67152087">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14232053">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0440099">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9676509">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onsultant.ru/document/cons_doc_LAW_162041/92d969e26a4326c5d02fa79b8f9cf4994ee5633b/"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2015 год</c:v>
                </c:pt>
                <c:pt idx="1">
                  <c:v>2016 год</c:v>
                </c:pt>
                <c:pt idx="2">
                  <c:v>2017 год</c:v>
                </c:pt>
                <c:pt idx="3">
                  <c:v>2018 год</c:v>
                </c:pt>
                <c:pt idx="4">
                  <c:v>2019 год</c:v>
                </c:pt>
              </c:strCache>
            </c:strRef>
          </c:cat>
          <c:val>
            <c:numRef>
              <c:f>Лист1!$B$2:$B$6</c:f>
              <c:numCache>
                <c:formatCode>General</c:formatCode>
                <c:ptCount val="5"/>
                <c:pt idx="0">
                  <c:v>466</c:v>
                </c:pt>
                <c:pt idx="1">
                  <c:v>431</c:v>
                </c:pt>
                <c:pt idx="2">
                  <c:v>433</c:v>
                </c:pt>
                <c:pt idx="3">
                  <c:v>434</c:v>
                </c:pt>
                <c:pt idx="4">
                  <c:v>408</c:v>
                </c:pt>
              </c:numCache>
            </c:numRef>
          </c:val>
          <c:smooth val="0"/>
        </c:ser>
        <c:ser>
          <c:idx val="1"/>
          <c:order val="1"/>
          <c:tx>
            <c:strRef>
              <c:f>Лист1!$C$1</c:f>
              <c:strCache>
                <c:ptCount val="1"/>
                <c:pt idx="0">
                  <c:v>Столбец1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Лист1!$A$2:$A$6</c:f>
              <c:strCache>
                <c:ptCount val="5"/>
                <c:pt idx="0">
                  <c:v>2015 год</c:v>
                </c:pt>
                <c:pt idx="1">
                  <c:v>2016 год</c:v>
                </c:pt>
                <c:pt idx="2">
                  <c:v>2017 год</c:v>
                </c:pt>
                <c:pt idx="3">
                  <c:v>2018 год</c:v>
                </c:pt>
                <c:pt idx="4">
                  <c:v>2019 год</c:v>
                </c:pt>
              </c:strCache>
            </c:strRef>
          </c:cat>
          <c:val>
            <c:numRef>
              <c:f>Лист1!$C$2:$C$6</c:f>
              <c:numCache>
                <c:formatCode>General</c:formatCode>
                <c:ptCount val="5"/>
              </c:numCache>
            </c:numRef>
          </c:val>
          <c:smooth val="0"/>
        </c:ser>
        <c:ser>
          <c:idx val="2"/>
          <c:order val="2"/>
          <c:tx>
            <c:strRef>
              <c:f>Лист1!$D$1</c:f>
              <c:strCache>
                <c:ptCount val="1"/>
                <c:pt idx="0">
                  <c:v>Столбец2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Лист1!$A$2:$A$6</c:f>
              <c:strCache>
                <c:ptCount val="5"/>
                <c:pt idx="0">
                  <c:v>2015 год</c:v>
                </c:pt>
                <c:pt idx="1">
                  <c:v>2016 год</c:v>
                </c:pt>
                <c:pt idx="2">
                  <c:v>2017 год</c:v>
                </c:pt>
                <c:pt idx="3">
                  <c:v>2018 год</c:v>
                </c:pt>
                <c:pt idx="4">
                  <c:v>2019 год</c:v>
                </c:pt>
              </c:strCache>
            </c:strRef>
          </c:cat>
          <c:val>
            <c:numRef>
              <c:f>Лист1!$D$2:$D$6</c:f>
              <c:numCache>
                <c:formatCode>General</c:formatCode>
                <c:ptCount val="5"/>
              </c:numCache>
            </c:numRef>
          </c:val>
          <c:smooth val="0"/>
        </c:ser>
        <c:dLbls>
          <c:showLegendKey val="0"/>
          <c:showVal val="0"/>
          <c:showCatName val="0"/>
          <c:showSerName val="0"/>
          <c:showPercent val="0"/>
          <c:showBubbleSize val="0"/>
        </c:dLbls>
        <c:marker val="1"/>
        <c:smooth val="0"/>
        <c:axId val="136238608"/>
        <c:axId val="136239000"/>
      </c:lineChart>
      <c:catAx>
        <c:axId val="13623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6239000"/>
        <c:crosses val="autoZero"/>
        <c:auto val="1"/>
        <c:lblAlgn val="ctr"/>
        <c:lblOffset val="100"/>
        <c:noMultiLvlLbl val="0"/>
      </c:catAx>
      <c:valAx>
        <c:axId val="136239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62386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3356B-DEE7-4FB0-A98A-8939C055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51</Pages>
  <Words>18034</Words>
  <Characters>102797</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Oksana</cp:lastModifiedBy>
  <cp:revision>32</cp:revision>
  <cp:lastPrinted>2018-11-30T04:44:00Z</cp:lastPrinted>
  <dcterms:created xsi:type="dcterms:W3CDTF">2019-08-13T07:59:00Z</dcterms:created>
  <dcterms:modified xsi:type="dcterms:W3CDTF">2019-11-27T08:57:00Z</dcterms:modified>
</cp:coreProperties>
</file>